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4D096" w14:textId="1E761340" w:rsidR="00FC3C71" w:rsidRPr="00670B97" w:rsidRDefault="00FC3C71" w:rsidP="005B3B68">
      <w:pPr>
        <w:jc w:val="right"/>
        <w:rPr>
          <w:rFonts w:asciiTheme="majorHAnsi" w:hAnsiTheme="majorHAnsi" w:cstheme="majorHAnsi"/>
          <w:i/>
          <w:iCs/>
          <w:sz w:val="20"/>
          <w:szCs w:val="20"/>
        </w:rPr>
      </w:pPr>
      <w:r w:rsidRPr="00670B97">
        <w:rPr>
          <w:rFonts w:asciiTheme="majorHAnsi" w:hAnsiTheme="majorHAnsi" w:cstheme="majorHAnsi"/>
          <w:i/>
          <w:iCs/>
          <w:sz w:val="20"/>
          <w:szCs w:val="20"/>
        </w:rPr>
        <w:t>Załącznik nr 1</w:t>
      </w:r>
    </w:p>
    <w:p w14:paraId="32CD4A01" w14:textId="5B77AF95" w:rsidR="00D4041D" w:rsidRPr="00670B97" w:rsidRDefault="00D4041D" w:rsidP="005B3B68">
      <w:pPr>
        <w:jc w:val="right"/>
        <w:rPr>
          <w:rFonts w:asciiTheme="majorHAnsi" w:hAnsiTheme="majorHAnsi" w:cstheme="majorHAnsi"/>
          <w:i/>
          <w:iCs/>
          <w:sz w:val="20"/>
          <w:szCs w:val="20"/>
        </w:rPr>
      </w:pPr>
      <w:r w:rsidRPr="00670B97">
        <w:rPr>
          <w:rFonts w:asciiTheme="majorHAnsi" w:hAnsiTheme="majorHAnsi" w:cstheme="majorHAnsi"/>
          <w:i/>
          <w:iCs/>
          <w:sz w:val="20"/>
          <w:szCs w:val="20"/>
        </w:rPr>
        <w:t>do Zarządzenia nr</w:t>
      </w:r>
      <w:r w:rsidR="00CC59EC" w:rsidRPr="00670B97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="004752FD" w:rsidRPr="004752FD">
        <w:rPr>
          <w:rFonts w:asciiTheme="majorHAnsi" w:hAnsiTheme="majorHAnsi" w:cstheme="majorHAnsi"/>
          <w:i/>
          <w:iCs/>
          <w:sz w:val="20"/>
          <w:szCs w:val="20"/>
        </w:rPr>
        <w:t>154 Rektora UŁ z dnia 11.09.2023</w:t>
      </w:r>
      <w:r w:rsidR="004752FD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Pr="00670B97">
        <w:rPr>
          <w:rFonts w:asciiTheme="majorHAnsi" w:hAnsiTheme="majorHAnsi" w:cstheme="majorHAnsi"/>
          <w:i/>
          <w:iCs/>
          <w:sz w:val="20"/>
          <w:szCs w:val="20"/>
        </w:rPr>
        <w:t>r</w:t>
      </w:r>
      <w:r w:rsidR="004752FD">
        <w:rPr>
          <w:rFonts w:asciiTheme="majorHAnsi" w:hAnsiTheme="majorHAnsi" w:cstheme="majorHAnsi"/>
          <w:i/>
          <w:iCs/>
          <w:sz w:val="20"/>
          <w:szCs w:val="20"/>
        </w:rPr>
        <w:t>.</w:t>
      </w:r>
    </w:p>
    <w:p w14:paraId="5689ED8E" w14:textId="4DDC6252" w:rsidR="004752FD" w:rsidRPr="00670B97" w:rsidRDefault="005B3B68" w:rsidP="005B3B68">
      <w:pPr>
        <w:jc w:val="right"/>
        <w:rPr>
          <w:rFonts w:asciiTheme="majorHAnsi" w:hAnsiTheme="majorHAnsi" w:cstheme="majorHAnsi"/>
        </w:rPr>
      </w:pPr>
      <w:r w:rsidRPr="00670B97">
        <w:rPr>
          <w:rFonts w:asciiTheme="majorHAnsi" w:hAnsiTheme="majorHAnsi" w:cstheme="majorHAnsi"/>
        </w:rPr>
        <w:t>………………………………………………………</w:t>
      </w:r>
    </w:p>
    <w:p w14:paraId="36021C7F" w14:textId="4C36B56B" w:rsidR="005B3B68" w:rsidRPr="00670B97" w:rsidRDefault="005B3B68" w:rsidP="005B3B68">
      <w:pPr>
        <w:jc w:val="right"/>
        <w:rPr>
          <w:rFonts w:asciiTheme="majorHAnsi" w:hAnsiTheme="majorHAnsi" w:cstheme="majorHAnsi"/>
          <w:sz w:val="16"/>
          <w:szCs w:val="16"/>
        </w:rPr>
      </w:pPr>
      <w:r w:rsidRPr="00670B97">
        <w:rPr>
          <w:rFonts w:asciiTheme="majorHAnsi" w:hAnsiTheme="majorHAnsi" w:cstheme="majorHAnsi"/>
          <w:sz w:val="16"/>
          <w:szCs w:val="16"/>
        </w:rPr>
        <w:t>/miejscowość, data/</w:t>
      </w:r>
    </w:p>
    <w:p w14:paraId="339B85F4" w14:textId="4163548B" w:rsidR="005B3B68" w:rsidRPr="00670B97" w:rsidRDefault="005B3B68" w:rsidP="005B3B68">
      <w:pPr>
        <w:jc w:val="right"/>
        <w:rPr>
          <w:rFonts w:asciiTheme="majorHAnsi" w:hAnsiTheme="majorHAnsi" w:cstheme="majorHAnsi"/>
        </w:rPr>
      </w:pPr>
    </w:p>
    <w:p w14:paraId="637FCAD4" w14:textId="02082552" w:rsidR="005B3B68" w:rsidRPr="00670B97" w:rsidRDefault="005B3B68" w:rsidP="005B3B68">
      <w:pPr>
        <w:jc w:val="right"/>
        <w:rPr>
          <w:rFonts w:asciiTheme="majorHAnsi" w:hAnsiTheme="majorHAnsi" w:cstheme="majorHAnsi"/>
        </w:rPr>
      </w:pPr>
      <w:r w:rsidRPr="00670B97">
        <w:rPr>
          <w:rFonts w:asciiTheme="majorHAnsi" w:hAnsiTheme="majorHAnsi" w:cstheme="majorHAnsi"/>
        </w:rPr>
        <w:t>Dyrektor Szkoły Doktorskiej</w:t>
      </w:r>
    </w:p>
    <w:p w14:paraId="0D8C59AA" w14:textId="6A105738" w:rsidR="005B3B68" w:rsidRPr="00670B97" w:rsidRDefault="005B3B68" w:rsidP="005B3B68">
      <w:pPr>
        <w:jc w:val="right"/>
        <w:rPr>
          <w:rFonts w:asciiTheme="majorHAnsi" w:hAnsiTheme="majorHAnsi" w:cstheme="majorHAnsi"/>
        </w:rPr>
      </w:pPr>
      <w:r w:rsidRPr="00670B97">
        <w:rPr>
          <w:rFonts w:asciiTheme="majorHAnsi" w:hAnsiTheme="majorHAnsi" w:cstheme="majorHAnsi"/>
        </w:rPr>
        <w:t>…………………………………………………..</w:t>
      </w:r>
    </w:p>
    <w:p w14:paraId="0FEEE21A" w14:textId="255E678C" w:rsidR="00EF6852" w:rsidRPr="00670B97" w:rsidRDefault="00EF6852" w:rsidP="005B3B68">
      <w:pPr>
        <w:jc w:val="right"/>
        <w:rPr>
          <w:rFonts w:asciiTheme="majorHAnsi" w:hAnsiTheme="majorHAnsi" w:cstheme="majorHAnsi"/>
          <w:sz w:val="16"/>
          <w:szCs w:val="16"/>
        </w:rPr>
      </w:pPr>
      <w:r w:rsidRPr="00670B97">
        <w:rPr>
          <w:rFonts w:asciiTheme="majorHAnsi" w:hAnsiTheme="majorHAnsi" w:cstheme="majorHAnsi"/>
          <w:sz w:val="16"/>
          <w:szCs w:val="16"/>
        </w:rPr>
        <w:t>/nazwa szkoły doktorskiej/</w:t>
      </w:r>
    </w:p>
    <w:p w14:paraId="28E2242D" w14:textId="77777777" w:rsidR="0097557A" w:rsidRPr="00670B97" w:rsidRDefault="0097557A" w:rsidP="005B3B68">
      <w:pPr>
        <w:jc w:val="right"/>
        <w:rPr>
          <w:rFonts w:asciiTheme="majorHAnsi" w:hAnsiTheme="majorHAnsi" w:cstheme="majorHAnsi"/>
        </w:rPr>
      </w:pPr>
    </w:p>
    <w:p w14:paraId="3EB47ADC" w14:textId="52FCE0D0" w:rsidR="0097557A" w:rsidRPr="00670B97" w:rsidRDefault="005B3B68" w:rsidP="00913C3E">
      <w:pPr>
        <w:jc w:val="center"/>
        <w:rPr>
          <w:rFonts w:asciiTheme="majorHAnsi" w:hAnsiTheme="majorHAnsi" w:cstheme="majorHAnsi"/>
          <w:b/>
          <w:bCs/>
        </w:rPr>
      </w:pPr>
      <w:r w:rsidRPr="00670B97">
        <w:rPr>
          <w:rFonts w:asciiTheme="majorHAnsi" w:hAnsiTheme="majorHAnsi" w:cstheme="majorHAnsi"/>
          <w:b/>
          <w:bCs/>
        </w:rPr>
        <w:t>WNIOSEK O ZAWIESZENIE KSZTAŁCENIA</w:t>
      </w:r>
      <w:r w:rsidR="00EC44E0" w:rsidRPr="00670B97">
        <w:rPr>
          <w:rFonts w:asciiTheme="majorHAnsi" w:hAnsiTheme="majorHAnsi" w:cstheme="majorHAnsi"/>
          <w:b/>
          <w:bCs/>
        </w:rPr>
        <w:t xml:space="preserve"> W SZKOLE DOKTORSKIEJ</w:t>
      </w:r>
    </w:p>
    <w:p w14:paraId="51E45BA4" w14:textId="0FE86ADF" w:rsidR="005B3B68" w:rsidRPr="00670B97" w:rsidRDefault="005B3B68" w:rsidP="0097557A">
      <w:pPr>
        <w:rPr>
          <w:rFonts w:asciiTheme="majorHAnsi" w:hAnsiTheme="majorHAnsi" w:cstheme="majorHAnsi"/>
          <w:b/>
          <w:bCs/>
          <w:u w:val="single"/>
        </w:rPr>
      </w:pPr>
      <w:r w:rsidRPr="00670B97">
        <w:rPr>
          <w:rFonts w:asciiTheme="majorHAnsi" w:hAnsiTheme="majorHAnsi" w:cstheme="majorHAnsi"/>
          <w:b/>
          <w:bCs/>
          <w:u w:val="single"/>
        </w:rPr>
        <w:t>A.DANE DOKTORANTA</w:t>
      </w:r>
    </w:p>
    <w:p w14:paraId="11773CE8" w14:textId="35CFA717" w:rsidR="005B3B68" w:rsidRPr="00670B97" w:rsidRDefault="005B3B68" w:rsidP="005B3B68">
      <w:pPr>
        <w:rPr>
          <w:rFonts w:asciiTheme="majorHAnsi" w:hAnsiTheme="majorHAnsi" w:cstheme="majorHAnsi"/>
        </w:rPr>
      </w:pPr>
      <w:r w:rsidRPr="00670B97">
        <w:rPr>
          <w:rFonts w:asciiTheme="majorHAnsi" w:hAnsiTheme="majorHAnsi" w:cstheme="majorHAnsi"/>
        </w:rPr>
        <w:t>Imię i nazwisko doktoranta:  …………………………………………………………………………………………………………</w:t>
      </w:r>
      <w:r w:rsidR="00EF6852" w:rsidRPr="00670B97">
        <w:rPr>
          <w:rFonts w:asciiTheme="majorHAnsi" w:hAnsiTheme="majorHAnsi" w:cstheme="majorHAnsi"/>
        </w:rPr>
        <w:t>…</w:t>
      </w:r>
      <w:r w:rsidR="00415851" w:rsidRPr="00670B97">
        <w:rPr>
          <w:rFonts w:asciiTheme="majorHAnsi" w:hAnsiTheme="majorHAnsi" w:cstheme="majorHAnsi"/>
        </w:rPr>
        <w:t>….</w:t>
      </w:r>
    </w:p>
    <w:p w14:paraId="4EDC60DA" w14:textId="07B24565" w:rsidR="005B3B68" w:rsidRPr="00670B97" w:rsidRDefault="005B3B68" w:rsidP="005B3B68">
      <w:pPr>
        <w:rPr>
          <w:rFonts w:asciiTheme="majorHAnsi" w:hAnsiTheme="majorHAnsi" w:cstheme="majorHAnsi"/>
        </w:rPr>
      </w:pPr>
      <w:r w:rsidRPr="00670B97">
        <w:rPr>
          <w:rFonts w:asciiTheme="majorHAnsi" w:hAnsiTheme="majorHAnsi" w:cstheme="majorHAnsi"/>
        </w:rPr>
        <w:t>Pesel:  …………………………………………………………………………………………………………………………………………</w:t>
      </w:r>
      <w:r w:rsidR="00EF6852" w:rsidRPr="00670B97">
        <w:rPr>
          <w:rFonts w:asciiTheme="majorHAnsi" w:hAnsiTheme="majorHAnsi" w:cstheme="majorHAnsi"/>
        </w:rPr>
        <w:t>…</w:t>
      </w:r>
      <w:r w:rsidR="00415851" w:rsidRPr="00670B97">
        <w:rPr>
          <w:rFonts w:asciiTheme="majorHAnsi" w:hAnsiTheme="majorHAnsi" w:cstheme="majorHAnsi"/>
        </w:rPr>
        <w:t>…..</w:t>
      </w:r>
    </w:p>
    <w:p w14:paraId="50A79935" w14:textId="2111D744" w:rsidR="005B3B68" w:rsidRPr="00670B97" w:rsidRDefault="005B3B68" w:rsidP="005B3B68">
      <w:pPr>
        <w:rPr>
          <w:rFonts w:asciiTheme="majorHAnsi" w:hAnsiTheme="majorHAnsi" w:cstheme="majorHAnsi"/>
        </w:rPr>
      </w:pPr>
      <w:r w:rsidRPr="00670B97">
        <w:rPr>
          <w:rFonts w:asciiTheme="majorHAnsi" w:hAnsiTheme="majorHAnsi" w:cstheme="majorHAnsi"/>
        </w:rPr>
        <w:t>Nr albumu:  ……………………………………………………………………………………………………………………………………</w:t>
      </w:r>
      <w:r w:rsidR="00415851" w:rsidRPr="00670B97">
        <w:rPr>
          <w:rFonts w:asciiTheme="majorHAnsi" w:hAnsiTheme="majorHAnsi" w:cstheme="majorHAnsi"/>
        </w:rPr>
        <w:t>….</w:t>
      </w:r>
      <w:r w:rsidR="00EF6852" w:rsidRPr="00670B97">
        <w:rPr>
          <w:rFonts w:asciiTheme="majorHAnsi" w:hAnsiTheme="majorHAnsi" w:cstheme="majorHAnsi"/>
        </w:rPr>
        <w:t>.</w:t>
      </w:r>
    </w:p>
    <w:p w14:paraId="0450CFDC" w14:textId="4736910C" w:rsidR="005B3B68" w:rsidRPr="00670B97" w:rsidRDefault="005B3B68" w:rsidP="005B3B68">
      <w:pPr>
        <w:rPr>
          <w:rFonts w:asciiTheme="majorHAnsi" w:hAnsiTheme="majorHAnsi" w:cstheme="majorHAnsi"/>
          <w:b/>
          <w:bCs/>
          <w:u w:val="single"/>
        </w:rPr>
      </w:pPr>
      <w:r w:rsidRPr="00670B97">
        <w:rPr>
          <w:rFonts w:asciiTheme="majorHAnsi" w:hAnsiTheme="majorHAnsi" w:cstheme="majorHAnsi"/>
          <w:b/>
          <w:bCs/>
          <w:u w:val="single"/>
        </w:rPr>
        <w:t>B. DANE DOTYCZĄCE KSZTAŁCENIA W SZKOLE DOKTORSKIEJ</w:t>
      </w:r>
    </w:p>
    <w:p w14:paraId="3F8CE2C1" w14:textId="2F6C0E20" w:rsidR="005B3B68" w:rsidRPr="00670B97" w:rsidRDefault="005B3B68" w:rsidP="005B3B68">
      <w:pPr>
        <w:rPr>
          <w:rFonts w:asciiTheme="majorHAnsi" w:hAnsiTheme="majorHAnsi" w:cstheme="majorHAnsi"/>
        </w:rPr>
      </w:pPr>
      <w:r w:rsidRPr="00670B97">
        <w:rPr>
          <w:rFonts w:asciiTheme="majorHAnsi" w:hAnsiTheme="majorHAnsi" w:cstheme="majorHAnsi"/>
        </w:rPr>
        <w:t>Dyscyplina naukowa:  ……………………………………………………………………………………………………………………</w:t>
      </w:r>
      <w:r w:rsidR="00415851" w:rsidRPr="00670B97">
        <w:rPr>
          <w:rFonts w:asciiTheme="majorHAnsi" w:hAnsiTheme="majorHAnsi" w:cstheme="majorHAnsi"/>
        </w:rPr>
        <w:t>……..</w:t>
      </w:r>
    </w:p>
    <w:p w14:paraId="04C0107D" w14:textId="756FC135" w:rsidR="0097557A" w:rsidRPr="00670B97" w:rsidRDefault="005B3B68" w:rsidP="005B3B68">
      <w:pPr>
        <w:rPr>
          <w:rFonts w:asciiTheme="majorHAnsi" w:hAnsiTheme="majorHAnsi" w:cstheme="majorHAnsi"/>
        </w:rPr>
      </w:pPr>
      <w:r w:rsidRPr="00670B97">
        <w:rPr>
          <w:rFonts w:asciiTheme="majorHAnsi" w:hAnsiTheme="majorHAnsi" w:cstheme="majorHAnsi"/>
        </w:rPr>
        <w:t>Termin złożenia rozprawy zgodny z IPB:  ………………………………………………………………………………………</w:t>
      </w:r>
      <w:r w:rsidR="00415851" w:rsidRPr="00670B97">
        <w:rPr>
          <w:rFonts w:asciiTheme="majorHAnsi" w:hAnsiTheme="majorHAnsi" w:cstheme="majorHAnsi"/>
        </w:rPr>
        <w:t>……..</w:t>
      </w:r>
    </w:p>
    <w:p w14:paraId="7D93A156" w14:textId="15B49CF9" w:rsidR="0097557A" w:rsidRPr="00670B97" w:rsidRDefault="005B3B68" w:rsidP="00EC6F55">
      <w:pPr>
        <w:spacing w:line="240" w:lineRule="auto"/>
        <w:rPr>
          <w:rFonts w:asciiTheme="majorHAnsi" w:hAnsiTheme="majorHAnsi" w:cstheme="majorHAnsi"/>
        </w:rPr>
      </w:pPr>
      <w:r w:rsidRPr="00670B97">
        <w:rPr>
          <w:rFonts w:asciiTheme="majorHAnsi" w:hAnsiTheme="majorHAnsi" w:cstheme="majorHAnsi"/>
        </w:rPr>
        <w:t>Imię i nazwisko promotora/promotorów:</w:t>
      </w:r>
      <w:r w:rsidR="0097557A" w:rsidRPr="00670B97">
        <w:rPr>
          <w:rFonts w:asciiTheme="majorHAnsi" w:hAnsiTheme="majorHAnsi" w:cstheme="majorHAnsi"/>
        </w:rPr>
        <w:t xml:space="preserve"> </w:t>
      </w:r>
      <w:r w:rsidRPr="00670B97">
        <w:rPr>
          <w:rFonts w:asciiTheme="majorHAnsi" w:hAnsiTheme="majorHAnsi" w:cstheme="majorHAnsi"/>
        </w:rPr>
        <w:t>…………………..………………………………………………………………………………………………………………………………</w:t>
      </w:r>
      <w:r w:rsidR="0097557A" w:rsidRPr="00670B97">
        <w:rPr>
          <w:rFonts w:asciiTheme="majorHAnsi" w:hAnsiTheme="majorHAnsi" w:cstheme="majorHAnsi"/>
        </w:rPr>
        <w:t>…</w:t>
      </w:r>
      <w:r w:rsidR="00415851" w:rsidRPr="00670B97">
        <w:rPr>
          <w:rFonts w:asciiTheme="majorHAnsi" w:hAnsiTheme="majorHAnsi" w:cstheme="majorHAnsi"/>
        </w:rPr>
        <w:t>……..</w:t>
      </w:r>
    </w:p>
    <w:p w14:paraId="16457C1B" w14:textId="6E9D5F92" w:rsidR="0097557A" w:rsidRPr="00670B97" w:rsidRDefault="0097557A" w:rsidP="00EC6F55">
      <w:pPr>
        <w:spacing w:line="240" w:lineRule="auto"/>
        <w:jc w:val="center"/>
        <w:rPr>
          <w:rFonts w:asciiTheme="majorHAnsi" w:hAnsiTheme="majorHAnsi" w:cstheme="majorHAnsi"/>
          <w:sz w:val="16"/>
          <w:szCs w:val="16"/>
        </w:rPr>
      </w:pPr>
      <w:r w:rsidRPr="00670B97">
        <w:rPr>
          <w:rFonts w:asciiTheme="majorHAnsi" w:hAnsiTheme="majorHAnsi" w:cstheme="majorHAnsi"/>
          <w:sz w:val="16"/>
          <w:szCs w:val="16"/>
        </w:rPr>
        <w:t>/stopień/tytuł naukowy/</w:t>
      </w:r>
    </w:p>
    <w:p w14:paraId="08F248DD" w14:textId="23044249" w:rsidR="0097557A" w:rsidRPr="00670B97" w:rsidRDefault="0097557A" w:rsidP="005B3B68">
      <w:pPr>
        <w:rPr>
          <w:rFonts w:asciiTheme="majorHAnsi" w:hAnsiTheme="majorHAnsi" w:cstheme="majorHAnsi"/>
        </w:rPr>
      </w:pPr>
      <w:r w:rsidRPr="00670B97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</w:t>
      </w:r>
      <w:r w:rsidR="00EF6852" w:rsidRPr="00670B97">
        <w:rPr>
          <w:rFonts w:asciiTheme="majorHAnsi" w:hAnsiTheme="majorHAnsi" w:cstheme="majorHAnsi"/>
        </w:rPr>
        <w:t>…</w:t>
      </w:r>
      <w:r w:rsidR="00415851" w:rsidRPr="00670B97">
        <w:rPr>
          <w:rFonts w:asciiTheme="majorHAnsi" w:hAnsiTheme="majorHAnsi" w:cstheme="majorHAnsi"/>
        </w:rPr>
        <w:t>…..</w:t>
      </w:r>
    </w:p>
    <w:p w14:paraId="66E98BFB" w14:textId="2B1D6DA6" w:rsidR="0097557A" w:rsidRPr="00670B97" w:rsidRDefault="0097557A" w:rsidP="005B3B68">
      <w:pPr>
        <w:rPr>
          <w:rFonts w:asciiTheme="majorHAnsi" w:hAnsiTheme="majorHAnsi" w:cstheme="majorHAnsi"/>
        </w:rPr>
      </w:pPr>
      <w:r w:rsidRPr="00670B97">
        <w:rPr>
          <w:rFonts w:asciiTheme="majorHAnsi" w:hAnsiTheme="majorHAnsi" w:cstheme="majorHAnsi"/>
        </w:rPr>
        <w:t>Imię i nazwisko promotora pomocniczego:</w:t>
      </w:r>
      <w:r w:rsidR="00EC6F55" w:rsidRPr="00670B97">
        <w:rPr>
          <w:rFonts w:asciiTheme="majorHAnsi" w:hAnsiTheme="majorHAnsi" w:cstheme="majorHAnsi"/>
        </w:rPr>
        <w:t xml:space="preserve">  </w:t>
      </w:r>
      <w:r w:rsidRPr="00670B97">
        <w:rPr>
          <w:rFonts w:asciiTheme="majorHAnsi" w:hAnsiTheme="majorHAnsi" w:cstheme="majorHAnsi"/>
        </w:rPr>
        <w:t>……………………………………………………………………………………</w:t>
      </w:r>
      <w:r w:rsidR="00415851" w:rsidRPr="00670B97">
        <w:rPr>
          <w:rFonts w:asciiTheme="majorHAnsi" w:hAnsiTheme="majorHAnsi" w:cstheme="majorHAnsi"/>
        </w:rPr>
        <w:t>……</w:t>
      </w:r>
    </w:p>
    <w:p w14:paraId="7011E868" w14:textId="5B541486" w:rsidR="00EF6852" w:rsidRPr="00670B97" w:rsidRDefault="00415851" w:rsidP="0097557A">
      <w:pPr>
        <w:jc w:val="center"/>
        <w:rPr>
          <w:rFonts w:asciiTheme="majorHAnsi" w:hAnsiTheme="majorHAnsi" w:cstheme="majorHAnsi"/>
        </w:rPr>
      </w:pPr>
      <w:r w:rsidRPr="00670B97">
        <w:rPr>
          <w:rFonts w:asciiTheme="majorHAnsi" w:hAnsiTheme="majorHAnsi" w:cstheme="majorHAnsi"/>
        </w:rPr>
        <w:t>………….</w:t>
      </w:r>
      <w:r w:rsidR="00EF6852" w:rsidRPr="00670B97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</w:t>
      </w:r>
    </w:p>
    <w:p w14:paraId="5D676553" w14:textId="2325A0DB" w:rsidR="0097557A" w:rsidRPr="00670B97" w:rsidRDefault="0097557A" w:rsidP="0097557A">
      <w:pPr>
        <w:jc w:val="center"/>
        <w:rPr>
          <w:rFonts w:asciiTheme="majorHAnsi" w:hAnsiTheme="majorHAnsi" w:cstheme="majorHAnsi"/>
          <w:sz w:val="16"/>
          <w:szCs w:val="16"/>
        </w:rPr>
      </w:pPr>
      <w:r w:rsidRPr="00670B97">
        <w:rPr>
          <w:rFonts w:asciiTheme="majorHAnsi" w:hAnsiTheme="majorHAnsi" w:cstheme="majorHAnsi"/>
          <w:sz w:val="16"/>
          <w:szCs w:val="16"/>
        </w:rPr>
        <w:t xml:space="preserve"> /stopień/tytuł naukowy/</w:t>
      </w:r>
    </w:p>
    <w:p w14:paraId="7598A94D" w14:textId="63FAD703" w:rsidR="00752922" w:rsidRPr="00670B97" w:rsidRDefault="00752922" w:rsidP="00752922">
      <w:pPr>
        <w:rPr>
          <w:rFonts w:asciiTheme="majorHAnsi" w:hAnsiTheme="majorHAnsi" w:cstheme="majorHAnsi"/>
        </w:rPr>
      </w:pPr>
      <w:r w:rsidRPr="00670B97">
        <w:rPr>
          <w:rFonts w:asciiTheme="majorHAnsi" w:hAnsiTheme="majorHAnsi" w:cstheme="majorHAnsi"/>
        </w:rPr>
        <w:t>Rok rozpoczęcia kształcenia w szkole doktorskiej…………………………………………………………………………………..</w:t>
      </w:r>
    </w:p>
    <w:p w14:paraId="39E56592" w14:textId="77777777" w:rsidR="001E7DAC" w:rsidRPr="00670B97" w:rsidRDefault="001E7DAC" w:rsidP="001E7DAC">
      <w:pPr>
        <w:rPr>
          <w:rFonts w:asciiTheme="majorHAnsi" w:hAnsiTheme="majorHAnsi" w:cstheme="majorHAnsi"/>
          <w:b/>
          <w:bCs/>
          <w:u w:val="single"/>
        </w:rPr>
      </w:pPr>
      <w:r w:rsidRPr="00670B97">
        <w:rPr>
          <w:rFonts w:asciiTheme="majorHAnsi" w:hAnsiTheme="majorHAnsi" w:cstheme="majorHAnsi"/>
          <w:b/>
          <w:bCs/>
          <w:u w:val="single"/>
        </w:rPr>
        <w:t>C.  DANE DOTYCZĄCE ZAWIESZENIA KSZTAŁCENIA W SZKOLE DOKTORSKIEJ</w:t>
      </w:r>
    </w:p>
    <w:p w14:paraId="30766057" w14:textId="51810888" w:rsidR="001E7DAC" w:rsidRPr="00670B97" w:rsidRDefault="001E7DAC" w:rsidP="001E7DAC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670B97">
        <w:rPr>
          <w:rFonts w:asciiTheme="majorHAnsi" w:eastAsia="Times New Roman" w:hAnsiTheme="majorHAnsi" w:cstheme="majorHAnsi"/>
          <w:lang w:eastAsia="pl-PL"/>
        </w:rPr>
        <w:t xml:space="preserve">□ zawieszenie kształcenie na okres odpowiadający czasowi trwania urlopu macierzyńskiego, urlopu na warunkach urlopu macierzyńskiego, urlopu ojcowskiego oraz urlopu rodzicielskiego, określonych              w </w:t>
      </w:r>
      <w:bookmarkStart w:id="0" w:name="_Hlk139458590"/>
      <w:r w:rsidRPr="00670B97">
        <w:rPr>
          <w:rFonts w:asciiTheme="majorHAnsi" w:eastAsia="Times New Roman" w:hAnsiTheme="majorHAnsi" w:cstheme="majorHAnsi"/>
          <w:lang w:eastAsia="pl-PL"/>
        </w:rPr>
        <w:t>ustawie z dnia 26 czerwca 1974 r. – Kodeks pracy.</w:t>
      </w:r>
      <w:r w:rsidR="0024594D" w:rsidRPr="00670B97">
        <w:rPr>
          <w:rFonts w:asciiTheme="majorHAnsi" w:eastAsia="Times New Roman" w:hAnsiTheme="majorHAnsi" w:cstheme="majorHAnsi"/>
          <w:lang w:eastAsia="pl-PL"/>
        </w:rPr>
        <w:t xml:space="preserve"> </w:t>
      </w:r>
      <w:bookmarkEnd w:id="0"/>
    </w:p>
    <w:p w14:paraId="485ABC53" w14:textId="77777777" w:rsidR="001E7DAC" w:rsidRPr="00670B97" w:rsidRDefault="001E7DAC" w:rsidP="001E7DAC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</w:p>
    <w:p w14:paraId="7483F935" w14:textId="4D8EBB15" w:rsidR="00415851" w:rsidRPr="00670B97" w:rsidRDefault="00415851" w:rsidP="00415851">
      <w:pPr>
        <w:rPr>
          <w:rFonts w:asciiTheme="majorHAnsi" w:hAnsiTheme="majorHAnsi" w:cstheme="majorHAnsi"/>
        </w:rPr>
      </w:pPr>
      <w:r w:rsidRPr="00670B97">
        <w:rPr>
          <w:rFonts w:asciiTheme="majorHAnsi" w:hAnsiTheme="majorHAnsi" w:cstheme="majorHAnsi"/>
        </w:rPr>
        <w:t>Data urodzenia dziecka albo przewidywana data porodu</w:t>
      </w:r>
      <w:r w:rsidR="00F76CCF" w:rsidRPr="00670B97">
        <w:rPr>
          <w:rFonts w:asciiTheme="majorHAnsi" w:hAnsiTheme="majorHAnsi" w:cstheme="majorHAnsi"/>
          <w:sz w:val="20"/>
          <w:szCs w:val="20"/>
          <w:vertAlign w:val="superscript"/>
        </w:rPr>
        <w:t>1</w:t>
      </w:r>
      <w:r w:rsidRPr="00670B97">
        <w:rPr>
          <w:rFonts w:asciiTheme="majorHAnsi" w:hAnsiTheme="majorHAnsi" w:cstheme="majorHAnsi"/>
        </w:rPr>
        <w:t>……………………………………………………………………</w:t>
      </w:r>
    </w:p>
    <w:p w14:paraId="1BB9254E" w14:textId="77777777" w:rsidR="00FC3C71" w:rsidRPr="00670B97" w:rsidRDefault="00FC3C71" w:rsidP="00FC3C71">
      <w:pPr>
        <w:jc w:val="both"/>
        <w:rPr>
          <w:rFonts w:asciiTheme="majorHAnsi" w:hAnsiTheme="majorHAnsi" w:cstheme="majorHAnsi"/>
          <w:i/>
          <w:iCs/>
          <w:sz w:val="18"/>
          <w:szCs w:val="18"/>
          <w:vertAlign w:val="superscript"/>
        </w:rPr>
      </w:pPr>
    </w:p>
    <w:p w14:paraId="6DD2E35B" w14:textId="63002DA6" w:rsidR="0097557A" w:rsidRPr="00670B97" w:rsidRDefault="576D5414" w:rsidP="576D5414">
      <w:pPr>
        <w:jc w:val="both"/>
        <w:rPr>
          <w:rFonts w:asciiTheme="majorHAnsi" w:hAnsiTheme="majorHAnsi" w:cstheme="majorBidi"/>
          <w:i/>
          <w:iCs/>
          <w:sz w:val="18"/>
          <w:szCs w:val="18"/>
        </w:rPr>
      </w:pPr>
      <w:r w:rsidRPr="00670B97">
        <w:rPr>
          <w:rFonts w:asciiTheme="majorHAnsi" w:hAnsiTheme="majorHAnsi" w:cstheme="majorBidi"/>
          <w:i/>
          <w:iCs/>
          <w:sz w:val="18"/>
          <w:szCs w:val="18"/>
          <w:vertAlign w:val="superscript"/>
        </w:rPr>
        <w:t>1</w:t>
      </w:r>
      <w:r w:rsidRPr="00670B97">
        <w:rPr>
          <w:rFonts w:asciiTheme="majorHAnsi" w:hAnsiTheme="majorHAnsi" w:cstheme="majorBidi"/>
          <w:i/>
          <w:iCs/>
          <w:sz w:val="18"/>
          <w:szCs w:val="18"/>
        </w:rPr>
        <w:t>należy dołączyć kopię aktu urodzenia dziecka albo</w:t>
      </w:r>
      <w:r w:rsidR="006E4C6A" w:rsidRPr="00670B97">
        <w:rPr>
          <w:rFonts w:asciiTheme="majorHAnsi" w:hAnsiTheme="majorHAnsi" w:cstheme="majorBidi"/>
          <w:i/>
          <w:iCs/>
          <w:sz w:val="18"/>
          <w:szCs w:val="18"/>
        </w:rPr>
        <w:t xml:space="preserve"> </w:t>
      </w:r>
      <w:r w:rsidRPr="00670B97">
        <w:rPr>
          <w:rFonts w:asciiTheme="majorHAnsi" w:hAnsiTheme="majorHAnsi" w:cstheme="majorBidi"/>
          <w:i/>
          <w:iCs/>
          <w:sz w:val="18"/>
          <w:szCs w:val="18"/>
        </w:rPr>
        <w:t>zaświadczenie lekarskie określające przewidywaną datę porodu (zawieszenie o okres odpowiadający urlopowi macierzyńskiemu może się rozpocząć max. 6 tygodni przed planowaną datą porodu).</w:t>
      </w:r>
    </w:p>
    <w:p w14:paraId="67306535" w14:textId="77777777" w:rsidR="00FC3C71" w:rsidRPr="00670B97" w:rsidRDefault="00FC3C71" w:rsidP="0097557A">
      <w:pPr>
        <w:spacing w:after="0" w:line="240" w:lineRule="auto"/>
        <w:rPr>
          <w:rFonts w:asciiTheme="majorHAnsi" w:eastAsia="Times New Roman" w:hAnsiTheme="majorHAnsi" w:cstheme="majorHAnsi"/>
          <w:b/>
          <w:bCs/>
          <w:u w:val="single"/>
          <w:lang w:eastAsia="pl-PL"/>
        </w:rPr>
      </w:pPr>
      <w:bookmarkStart w:id="1" w:name="_Hlk66283995"/>
    </w:p>
    <w:p w14:paraId="2CE2BEF9" w14:textId="75A0B0C7" w:rsidR="0097557A" w:rsidRPr="00670B97" w:rsidRDefault="0097557A" w:rsidP="0097557A">
      <w:pPr>
        <w:spacing w:after="0" w:line="240" w:lineRule="auto"/>
        <w:rPr>
          <w:rFonts w:asciiTheme="majorHAnsi" w:eastAsia="Times New Roman" w:hAnsiTheme="majorHAnsi" w:cstheme="majorHAnsi"/>
          <w:b/>
          <w:bCs/>
          <w:u w:val="single"/>
          <w:vertAlign w:val="superscript"/>
          <w:lang w:eastAsia="pl-PL"/>
        </w:rPr>
      </w:pPr>
      <w:r w:rsidRPr="00670B97">
        <w:rPr>
          <w:rFonts w:asciiTheme="majorHAnsi" w:eastAsia="Times New Roman" w:hAnsiTheme="majorHAnsi" w:cstheme="majorHAnsi"/>
          <w:b/>
          <w:bCs/>
          <w:u w:val="single"/>
          <w:lang w:eastAsia="pl-PL"/>
        </w:rPr>
        <w:t>D. CZAS TRWANIA ZAWIESZENIA</w:t>
      </w:r>
    </w:p>
    <w:bookmarkEnd w:id="1"/>
    <w:p w14:paraId="6E5C5034" w14:textId="77777777" w:rsidR="0097557A" w:rsidRPr="00670B97" w:rsidRDefault="0097557A" w:rsidP="0097557A">
      <w:pPr>
        <w:spacing w:after="0" w:line="240" w:lineRule="auto"/>
        <w:rPr>
          <w:rFonts w:asciiTheme="majorHAnsi" w:eastAsia="Times New Roman" w:hAnsiTheme="majorHAnsi" w:cstheme="majorHAnsi"/>
          <w:u w:val="single"/>
          <w:lang w:eastAsia="pl-PL"/>
        </w:rPr>
      </w:pPr>
    </w:p>
    <w:p w14:paraId="12D2FC40" w14:textId="5F0CD65F" w:rsidR="0097557A" w:rsidRPr="00670B97" w:rsidRDefault="00FD0519" w:rsidP="0097557A">
      <w:pPr>
        <w:spacing w:after="0" w:line="240" w:lineRule="auto"/>
        <w:jc w:val="both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</w:rPr>
        <w:t>Wnioskuję o zawieszenie na</w:t>
      </w:r>
      <w:r w:rsidR="00DD685C">
        <w:rPr>
          <w:rFonts w:asciiTheme="majorHAnsi" w:hAnsiTheme="majorHAnsi" w:cstheme="majorHAnsi"/>
          <w:iCs/>
        </w:rPr>
        <w:t>:</w:t>
      </w:r>
      <w:r w:rsidR="0097557A" w:rsidRPr="00670B97">
        <w:rPr>
          <w:rFonts w:asciiTheme="majorHAnsi" w:hAnsiTheme="majorHAnsi" w:cstheme="majorHAnsi"/>
          <w:iCs/>
        </w:rPr>
        <w:t xml:space="preserve"> </w:t>
      </w:r>
      <w:r w:rsidR="00EC44E0" w:rsidRPr="00670B97">
        <w:rPr>
          <w:rFonts w:asciiTheme="majorHAnsi" w:hAnsiTheme="majorHAnsi" w:cstheme="majorHAnsi"/>
          <w:iCs/>
        </w:rPr>
        <w:t>(należy zaznaczyć jedną opcję)</w:t>
      </w:r>
      <w:r w:rsidR="0097557A" w:rsidRPr="00670B97">
        <w:rPr>
          <w:rFonts w:asciiTheme="majorHAnsi" w:hAnsiTheme="majorHAnsi" w:cstheme="majorHAnsi"/>
          <w:iCs/>
        </w:rPr>
        <w:t>:</w:t>
      </w:r>
    </w:p>
    <w:p w14:paraId="08079B3E" w14:textId="77777777" w:rsidR="00E61253" w:rsidRPr="00670B97" w:rsidRDefault="00E61253" w:rsidP="0097557A">
      <w:pPr>
        <w:spacing w:after="0" w:line="240" w:lineRule="auto"/>
        <w:jc w:val="both"/>
        <w:rPr>
          <w:rFonts w:asciiTheme="majorHAnsi" w:hAnsiTheme="majorHAnsi" w:cstheme="majorHAnsi"/>
          <w:iCs/>
        </w:rPr>
      </w:pPr>
    </w:p>
    <w:p w14:paraId="2D4B095E" w14:textId="34772014" w:rsidR="00EC6F55" w:rsidRPr="00336830" w:rsidRDefault="001E7DAC" w:rsidP="00336830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Theme="majorHAnsi" w:eastAsia="Times New Roman" w:hAnsiTheme="majorHAnsi" w:cstheme="majorHAnsi"/>
          <w:iCs/>
          <w:lang w:eastAsia="pl-PL"/>
        </w:rPr>
      </w:pPr>
      <w:r w:rsidRPr="00336830">
        <w:rPr>
          <w:rFonts w:asciiTheme="majorHAnsi" w:hAnsiTheme="majorHAnsi" w:cstheme="majorHAnsi"/>
          <w:b/>
          <w:bCs/>
          <w:iCs/>
        </w:rPr>
        <w:t>okres odpowiadający czasowi trwania</w:t>
      </w:r>
      <w:r w:rsidR="00EF6852" w:rsidRPr="00336830">
        <w:rPr>
          <w:rFonts w:asciiTheme="majorHAnsi" w:hAnsiTheme="majorHAnsi" w:cstheme="majorHAnsi"/>
          <w:b/>
          <w:bCs/>
          <w:iCs/>
        </w:rPr>
        <w:t xml:space="preserve"> urlopu</w:t>
      </w:r>
      <w:r w:rsidR="00E61253" w:rsidRPr="00336830">
        <w:rPr>
          <w:rFonts w:asciiTheme="majorHAnsi" w:hAnsiTheme="majorHAnsi" w:cstheme="majorHAnsi"/>
          <w:b/>
          <w:bCs/>
          <w:iCs/>
        </w:rPr>
        <w:t xml:space="preserve"> </w:t>
      </w:r>
      <w:r w:rsidR="0097557A" w:rsidRPr="00336830">
        <w:rPr>
          <w:rFonts w:asciiTheme="majorHAnsi" w:hAnsiTheme="majorHAnsi" w:cstheme="majorHAnsi"/>
          <w:b/>
          <w:bCs/>
          <w:iCs/>
        </w:rPr>
        <w:t>macierzyńskiego</w:t>
      </w:r>
      <w:r w:rsidR="006E4C6A" w:rsidRPr="00336830">
        <w:rPr>
          <w:rFonts w:asciiTheme="majorHAnsi" w:hAnsiTheme="majorHAnsi" w:cstheme="majorHAnsi"/>
          <w:b/>
          <w:bCs/>
          <w:iCs/>
          <w:vertAlign w:val="superscript"/>
        </w:rPr>
        <w:t>2</w:t>
      </w:r>
      <w:r w:rsidR="0097557A" w:rsidRPr="00336830">
        <w:rPr>
          <w:rFonts w:asciiTheme="majorHAnsi" w:hAnsiTheme="majorHAnsi" w:cstheme="majorHAnsi"/>
          <w:b/>
          <w:bCs/>
          <w:iCs/>
        </w:rPr>
        <w:t xml:space="preserve"> i rodzicielskiego</w:t>
      </w:r>
      <w:r w:rsidR="0097557A" w:rsidRPr="00336830">
        <w:rPr>
          <w:rFonts w:asciiTheme="majorHAnsi" w:eastAsia="Times New Roman" w:hAnsiTheme="majorHAnsi" w:cstheme="majorHAnsi"/>
          <w:b/>
          <w:bCs/>
          <w:iCs/>
          <w:lang w:eastAsia="pl-PL"/>
        </w:rPr>
        <w:t xml:space="preserve"> w pełnym wymiarz</w:t>
      </w:r>
      <w:r w:rsidR="00E61253" w:rsidRPr="00336830">
        <w:rPr>
          <w:rFonts w:asciiTheme="majorHAnsi" w:eastAsia="Times New Roman" w:hAnsiTheme="majorHAnsi" w:cstheme="majorHAnsi"/>
          <w:b/>
          <w:bCs/>
          <w:iCs/>
          <w:lang w:eastAsia="pl-PL"/>
        </w:rPr>
        <w:t>e</w:t>
      </w:r>
      <w:r w:rsidR="00EC6F55" w:rsidRPr="00336830">
        <w:rPr>
          <w:rFonts w:asciiTheme="majorHAnsi" w:eastAsia="Times New Roman" w:hAnsiTheme="majorHAnsi" w:cstheme="majorHAnsi"/>
          <w:iCs/>
          <w:lang w:eastAsia="pl-PL"/>
        </w:rPr>
        <w:t xml:space="preserve"> </w:t>
      </w:r>
      <w:r w:rsidR="00E71474" w:rsidRPr="00336830">
        <w:rPr>
          <w:rFonts w:asciiTheme="majorHAnsi" w:eastAsia="Times New Roman" w:hAnsiTheme="majorHAnsi" w:cstheme="majorHAnsi"/>
          <w:iCs/>
          <w:lang w:eastAsia="pl-PL"/>
        </w:rPr>
        <w:t xml:space="preserve">…………………tygodni, </w:t>
      </w:r>
      <w:r w:rsidR="005D0532" w:rsidRPr="00336830">
        <w:rPr>
          <w:rFonts w:asciiTheme="majorHAnsi" w:eastAsia="Times New Roman" w:hAnsiTheme="majorHAnsi" w:cstheme="majorHAnsi"/>
          <w:iCs/>
          <w:lang w:eastAsia="pl-PL"/>
        </w:rPr>
        <w:t xml:space="preserve"> </w:t>
      </w:r>
      <w:r w:rsidR="00EC6F55" w:rsidRPr="00336830">
        <w:rPr>
          <w:rFonts w:asciiTheme="majorHAnsi" w:eastAsia="Times New Roman" w:hAnsiTheme="majorHAnsi" w:cstheme="majorHAnsi"/>
          <w:iCs/>
          <w:lang w:eastAsia="pl-PL"/>
        </w:rPr>
        <w:t>w terminie:</w:t>
      </w:r>
    </w:p>
    <w:p w14:paraId="068A3E98" w14:textId="57EF284E" w:rsidR="00E61253" w:rsidRPr="00670B97" w:rsidRDefault="00EC6F55" w:rsidP="00EC6F55">
      <w:pPr>
        <w:spacing w:after="0" w:line="360" w:lineRule="auto"/>
        <w:jc w:val="both"/>
        <w:rPr>
          <w:rFonts w:asciiTheme="majorHAnsi" w:eastAsia="Times New Roman" w:hAnsiTheme="majorHAnsi" w:cstheme="majorHAnsi"/>
          <w:iCs/>
          <w:lang w:eastAsia="pl-PL"/>
        </w:rPr>
      </w:pPr>
      <w:bookmarkStart w:id="2" w:name="_Hlk66282608"/>
      <w:r w:rsidRPr="00670B97">
        <w:rPr>
          <w:rFonts w:asciiTheme="majorHAnsi" w:eastAsia="Times New Roman" w:hAnsiTheme="majorHAnsi" w:cstheme="majorHAnsi"/>
          <w:iCs/>
          <w:lang w:eastAsia="pl-PL"/>
        </w:rPr>
        <w:t>od dnia………………………</w:t>
      </w:r>
      <w:r w:rsidR="00DE25E7" w:rsidRPr="00670B97">
        <w:rPr>
          <w:rFonts w:asciiTheme="majorHAnsi" w:eastAsia="Times New Roman" w:hAnsiTheme="majorHAnsi" w:cstheme="majorHAnsi"/>
          <w:iCs/>
          <w:lang w:eastAsia="pl-PL"/>
        </w:rPr>
        <w:t>…………………………</w:t>
      </w:r>
      <w:r w:rsidRPr="00670B97">
        <w:rPr>
          <w:rFonts w:asciiTheme="majorHAnsi" w:eastAsia="Times New Roman" w:hAnsiTheme="majorHAnsi" w:cstheme="majorHAnsi"/>
          <w:iCs/>
          <w:lang w:eastAsia="pl-PL"/>
        </w:rPr>
        <w:t xml:space="preserve"> do dnia………………</w:t>
      </w:r>
      <w:r w:rsidR="00DE25E7" w:rsidRPr="00670B97">
        <w:rPr>
          <w:rFonts w:asciiTheme="majorHAnsi" w:eastAsia="Times New Roman" w:hAnsiTheme="majorHAnsi" w:cstheme="majorHAnsi"/>
          <w:iCs/>
          <w:lang w:eastAsia="pl-PL"/>
        </w:rPr>
        <w:t>…………………………….</w:t>
      </w:r>
      <w:bookmarkEnd w:id="2"/>
      <w:r w:rsidRPr="00670B97">
        <w:rPr>
          <w:rFonts w:asciiTheme="majorHAnsi" w:eastAsia="Times New Roman" w:hAnsiTheme="majorHAnsi" w:cstheme="majorHAnsi"/>
          <w:iCs/>
          <w:lang w:eastAsia="pl-PL"/>
        </w:rPr>
        <w:t xml:space="preserve"> </w:t>
      </w:r>
    </w:p>
    <w:p w14:paraId="0D7209B0" w14:textId="4A817392" w:rsidR="00EC6F55" w:rsidRPr="00670B97" w:rsidRDefault="00DE25E7" w:rsidP="00EC6F55">
      <w:pPr>
        <w:spacing w:after="0" w:line="360" w:lineRule="auto"/>
        <w:jc w:val="both"/>
        <w:rPr>
          <w:rFonts w:asciiTheme="majorHAnsi" w:eastAsia="Times New Roman" w:hAnsiTheme="majorHAnsi" w:cstheme="majorHAnsi"/>
          <w:iCs/>
          <w:lang w:eastAsia="pl-PL"/>
        </w:rPr>
      </w:pPr>
      <w:r w:rsidRPr="00670B97">
        <w:rPr>
          <w:rFonts w:asciiTheme="majorHAnsi" w:eastAsia="Times New Roman" w:hAnsiTheme="majorHAnsi" w:cstheme="majorHAnsi"/>
          <w:iCs/>
          <w:lang w:eastAsia="pl-PL"/>
        </w:rPr>
        <w:t>Jednocześnie</w:t>
      </w:r>
      <w:r w:rsidR="00EC6F55" w:rsidRPr="00670B97">
        <w:rPr>
          <w:rFonts w:asciiTheme="majorHAnsi" w:eastAsia="Times New Roman" w:hAnsiTheme="majorHAnsi" w:cstheme="majorHAnsi"/>
          <w:iCs/>
          <w:lang w:eastAsia="pl-PL"/>
        </w:rPr>
        <w:t xml:space="preserve"> informuję, </w:t>
      </w:r>
      <w:r w:rsidR="00415851" w:rsidRPr="00670B97">
        <w:rPr>
          <w:rFonts w:asciiTheme="majorHAnsi" w:eastAsia="Times New Roman" w:hAnsiTheme="majorHAnsi" w:cstheme="majorHAnsi"/>
          <w:iCs/>
          <w:lang w:eastAsia="pl-PL"/>
        </w:rPr>
        <w:t>ż</w:t>
      </w:r>
      <w:r w:rsidR="00EC6F55" w:rsidRPr="00670B97">
        <w:rPr>
          <w:rFonts w:asciiTheme="majorHAnsi" w:eastAsia="Times New Roman" w:hAnsiTheme="majorHAnsi" w:cstheme="majorHAnsi"/>
          <w:iCs/>
          <w:lang w:eastAsia="pl-PL"/>
        </w:rPr>
        <w:t xml:space="preserve">e </w:t>
      </w:r>
      <w:r w:rsidR="001E7DAC" w:rsidRPr="00670B97">
        <w:rPr>
          <w:rFonts w:asciiTheme="majorHAnsi" w:eastAsia="Times New Roman" w:hAnsiTheme="majorHAnsi" w:cstheme="majorHAnsi"/>
          <w:iCs/>
          <w:lang w:eastAsia="pl-PL"/>
        </w:rPr>
        <w:t xml:space="preserve">okres odpowiadający czasowi trwania </w:t>
      </w:r>
      <w:r w:rsidR="00EF6852" w:rsidRPr="00670B97">
        <w:rPr>
          <w:rFonts w:asciiTheme="majorHAnsi" w:eastAsia="Times New Roman" w:hAnsiTheme="majorHAnsi" w:cstheme="majorHAnsi"/>
          <w:iCs/>
          <w:lang w:eastAsia="pl-PL"/>
        </w:rPr>
        <w:t>urlopu</w:t>
      </w:r>
      <w:r w:rsidR="00EC6F55" w:rsidRPr="00670B97">
        <w:rPr>
          <w:rFonts w:asciiTheme="majorHAnsi" w:eastAsia="Times New Roman" w:hAnsiTheme="majorHAnsi" w:cstheme="majorHAnsi"/>
          <w:iCs/>
          <w:lang w:eastAsia="pl-PL"/>
        </w:rPr>
        <w:t xml:space="preserve"> macierzyński</w:t>
      </w:r>
      <w:r w:rsidR="00EF6852" w:rsidRPr="00670B97">
        <w:rPr>
          <w:rFonts w:asciiTheme="majorHAnsi" w:eastAsia="Times New Roman" w:hAnsiTheme="majorHAnsi" w:cstheme="majorHAnsi"/>
          <w:iCs/>
          <w:lang w:eastAsia="pl-PL"/>
        </w:rPr>
        <w:t>ego</w:t>
      </w:r>
      <w:r w:rsidR="00EC6F55" w:rsidRPr="00670B97">
        <w:rPr>
          <w:rFonts w:asciiTheme="majorHAnsi" w:eastAsia="Times New Roman" w:hAnsiTheme="majorHAnsi" w:cstheme="majorHAnsi"/>
          <w:iCs/>
          <w:lang w:eastAsia="pl-PL"/>
        </w:rPr>
        <w:t xml:space="preserve"> zakończy się dnia……………………………………</w:t>
      </w:r>
      <w:r w:rsidRPr="00670B97">
        <w:rPr>
          <w:rFonts w:asciiTheme="majorHAnsi" w:eastAsia="Times New Roman" w:hAnsiTheme="majorHAnsi" w:cstheme="majorHAnsi"/>
          <w:iCs/>
          <w:lang w:eastAsia="pl-PL"/>
        </w:rPr>
        <w:t>…………………..</w:t>
      </w:r>
    </w:p>
    <w:p w14:paraId="633B83AD" w14:textId="77777777" w:rsidR="00CA1CB3" w:rsidRPr="00670B97" w:rsidRDefault="00CA1CB3" w:rsidP="00EC6F55">
      <w:pPr>
        <w:spacing w:after="0" w:line="360" w:lineRule="auto"/>
        <w:jc w:val="both"/>
        <w:rPr>
          <w:rFonts w:asciiTheme="majorHAnsi" w:eastAsia="Times New Roman" w:hAnsiTheme="majorHAnsi" w:cstheme="majorHAnsi"/>
          <w:iCs/>
          <w:lang w:eastAsia="pl-PL"/>
        </w:rPr>
      </w:pPr>
    </w:p>
    <w:p w14:paraId="6F943909" w14:textId="53F00EF6" w:rsidR="00E71474" w:rsidRPr="00336830" w:rsidRDefault="001E7DAC" w:rsidP="00336830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Theme="majorHAnsi" w:eastAsia="Times New Roman" w:hAnsiTheme="majorHAnsi" w:cstheme="majorHAnsi"/>
          <w:iCs/>
          <w:lang w:eastAsia="pl-PL"/>
        </w:rPr>
      </w:pPr>
      <w:r w:rsidRPr="00336830">
        <w:rPr>
          <w:rFonts w:asciiTheme="majorHAnsi" w:eastAsia="Times New Roman" w:hAnsiTheme="majorHAnsi" w:cstheme="majorHAnsi"/>
          <w:b/>
          <w:bCs/>
          <w:iCs/>
          <w:lang w:eastAsia="pl-PL"/>
        </w:rPr>
        <w:t xml:space="preserve">okres odpowiadający czasowi trwania </w:t>
      </w:r>
      <w:r w:rsidR="00EF6852" w:rsidRPr="00336830">
        <w:rPr>
          <w:rFonts w:asciiTheme="majorHAnsi" w:hAnsiTheme="majorHAnsi" w:cstheme="majorHAnsi"/>
          <w:b/>
          <w:bCs/>
          <w:iCs/>
        </w:rPr>
        <w:t>urlopu</w:t>
      </w:r>
      <w:r w:rsidR="00E61253" w:rsidRPr="00336830">
        <w:rPr>
          <w:rFonts w:asciiTheme="majorHAnsi" w:eastAsia="Times New Roman" w:hAnsiTheme="majorHAnsi" w:cstheme="majorHAnsi"/>
          <w:b/>
          <w:bCs/>
          <w:iCs/>
          <w:lang w:eastAsia="pl-PL"/>
        </w:rPr>
        <w:t xml:space="preserve"> macierzyńskiego</w:t>
      </w:r>
      <w:r w:rsidR="006E4C6A" w:rsidRPr="00336830">
        <w:rPr>
          <w:rFonts w:asciiTheme="majorHAnsi" w:eastAsia="Times New Roman" w:hAnsiTheme="majorHAnsi" w:cstheme="majorHAnsi"/>
          <w:b/>
          <w:bCs/>
          <w:iCs/>
          <w:vertAlign w:val="superscript"/>
          <w:lang w:eastAsia="pl-PL"/>
        </w:rPr>
        <w:t>2</w:t>
      </w:r>
      <w:r w:rsidR="00E61253" w:rsidRPr="00336830">
        <w:rPr>
          <w:rFonts w:asciiTheme="majorHAnsi" w:eastAsia="Times New Roman" w:hAnsiTheme="majorHAnsi" w:cstheme="majorHAnsi"/>
          <w:b/>
          <w:bCs/>
          <w:iCs/>
          <w:lang w:eastAsia="pl-PL"/>
        </w:rPr>
        <w:t xml:space="preserve"> i części </w:t>
      </w:r>
      <w:r w:rsidR="00EF6852" w:rsidRPr="00336830">
        <w:rPr>
          <w:rFonts w:asciiTheme="majorHAnsi" w:eastAsia="Times New Roman" w:hAnsiTheme="majorHAnsi" w:cstheme="majorHAnsi"/>
          <w:b/>
          <w:bCs/>
          <w:iCs/>
          <w:lang w:eastAsia="pl-PL"/>
        </w:rPr>
        <w:t>urlopu</w:t>
      </w:r>
      <w:r w:rsidR="00E61253" w:rsidRPr="00336830">
        <w:rPr>
          <w:rFonts w:asciiTheme="majorHAnsi" w:eastAsia="Times New Roman" w:hAnsiTheme="majorHAnsi" w:cstheme="majorHAnsi"/>
          <w:b/>
          <w:bCs/>
          <w:iCs/>
          <w:lang w:eastAsia="pl-PL"/>
        </w:rPr>
        <w:t xml:space="preserve"> rodzicielskiego</w:t>
      </w:r>
      <w:r w:rsidR="00E71474" w:rsidRPr="00336830">
        <w:rPr>
          <w:rFonts w:asciiTheme="majorHAnsi" w:eastAsia="Times New Roman" w:hAnsiTheme="majorHAnsi" w:cstheme="majorHAnsi"/>
          <w:b/>
          <w:bCs/>
          <w:iCs/>
          <w:lang w:eastAsia="pl-PL"/>
        </w:rPr>
        <w:t xml:space="preserve"> w wymiarze</w:t>
      </w:r>
      <w:r w:rsidR="00E71474" w:rsidRPr="00336830">
        <w:rPr>
          <w:rFonts w:asciiTheme="majorHAnsi" w:eastAsia="Times New Roman" w:hAnsiTheme="majorHAnsi" w:cstheme="majorHAnsi"/>
          <w:iCs/>
          <w:lang w:eastAsia="pl-PL"/>
        </w:rPr>
        <w:t>………………… tygodni, w terminie:</w:t>
      </w:r>
    </w:p>
    <w:p w14:paraId="030F7DFE" w14:textId="245CF8E5" w:rsidR="00C76BA0" w:rsidRPr="00670B97" w:rsidRDefault="00415851" w:rsidP="00EC6F55">
      <w:pPr>
        <w:spacing w:after="0" w:line="360" w:lineRule="auto"/>
        <w:jc w:val="both"/>
        <w:rPr>
          <w:rFonts w:asciiTheme="majorHAnsi" w:eastAsia="Times New Roman" w:hAnsiTheme="majorHAnsi" w:cstheme="majorHAnsi"/>
          <w:iCs/>
          <w:lang w:eastAsia="pl-PL"/>
        </w:rPr>
      </w:pPr>
      <w:r w:rsidRPr="00670B97">
        <w:rPr>
          <w:rFonts w:asciiTheme="majorHAnsi" w:eastAsia="Times New Roman" w:hAnsiTheme="majorHAnsi" w:cstheme="majorHAnsi"/>
          <w:iCs/>
          <w:lang w:eastAsia="pl-PL"/>
        </w:rPr>
        <w:t>od dnia………………………………………………… do dnia…………………………………………….</w:t>
      </w:r>
    </w:p>
    <w:p w14:paraId="7DDCE32A" w14:textId="7D37634E" w:rsidR="00E61253" w:rsidRPr="00670B97" w:rsidRDefault="00C76BA0" w:rsidP="00EC6F55">
      <w:pPr>
        <w:spacing w:after="0" w:line="360" w:lineRule="auto"/>
        <w:jc w:val="both"/>
        <w:rPr>
          <w:rFonts w:asciiTheme="majorHAnsi" w:eastAsia="Times New Roman" w:hAnsiTheme="majorHAnsi" w:cstheme="majorHAnsi"/>
          <w:iCs/>
          <w:lang w:eastAsia="pl-PL"/>
        </w:rPr>
      </w:pPr>
      <w:r w:rsidRPr="00670B97">
        <w:rPr>
          <w:rFonts w:asciiTheme="majorHAnsi" w:eastAsia="Times New Roman" w:hAnsiTheme="majorHAnsi" w:cstheme="majorHAnsi"/>
          <w:iCs/>
          <w:lang w:eastAsia="pl-PL"/>
        </w:rPr>
        <w:t xml:space="preserve">Jednocześnie informuję, </w:t>
      </w:r>
      <w:r w:rsidR="00EF6852" w:rsidRPr="00670B97">
        <w:rPr>
          <w:rFonts w:asciiTheme="majorHAnsi" w:eastAsia="Times New Roman" w:hAnsiTheme="majorHAnsi" w:cstheme="majorHAnsi"/>
          <w:iCs/>
          <w:lang w:eastAsia="pl-PL"/>
        </w:rPr>
        <w:t>ż</w:t>
      </w:r>
      <w:r w:rsidRPr="00670B97">
        <w:rPr>
          <w:rFonts w:asciiTheme="majorHAnsi" w:eastAsia="Times New Roman" w:hAnsiTheme="majorHAnsi" w:cstheme="majorHAnsi"/>
          <w:iCs/>
          <w:lang w:eastAsia="pl-PL"/>
        </w:rPr>
        <w:t xml:space="preserve">e </w:t>
      </w:r>
      <w:r w:rsidR="001E7DAC" w:rsidRPr="00670B97">
        <w:rPr>
          <w:rFonts w:asciiTheme="majorHAnsi" w:eastAsia="Times New Roman" w:hAnsiTheme="majorHAnsi" w:cstheme="majorHAnsi"/>
          <w:iCs/>
          <w:lang w:eastAsia="pl-PL"/>
        </w:rPr>
        <w:t xml:space="preserve">okres odpowiadający czasowi trwania </w:t>
      </w:r>
      <w:r w:rsidR="00415851" w:rsidRPr="00670B97">
        <w:rPr>
          <w:rFonts w:asciiTheme="majorHAnsi" w:eastAsia="Times New Roman" w:hAnsiTheme="majorHAnsi" w:cstheme="majorHAnsi"/>
          <w:iCs/>
          <w:lang w:eastAsia="pl-PL"/>
        </w:rPr>
        <w:t xml:space="preserve">urlopu </w:t>
      </w:r>
      <w:r w:rsidRPr="00670B97">
        <w:rPr>
          <w:rFonts w:asciiTheme="majorHAnsi" w:eastAsia="Times New Roman" w:hAnsiTheme="majorHAnsi" w:cstheme="majorHAnsi"/>
          <w:iCs/>
          <w:lang w:eastAsia="pl-PL"/>
        </w:rPr>
        <w:t>macierzyński</w:t>
      </w:r>
      <w:r w:rsidR="00EF6852" w:rsidRPr="00670B97">
        <w:rPr>
          <w:rFonts w:asciiTheme="majorHAnsi" w:eastAsia="Times New Roman" w:hAnsiTheme="majorHAnsi" w:cstheme="majorHAnsi"/>
          <w:iCs/>
          <w:lang w:eastAsia="pl-PL"/>
        </w:rPr>
        <w:t>ego</w:t>
      </w:r>
      <w:r w:rsidRPr="00670B97">
        <w:rPr>
          <w:rFonts w:asciiTheme="majorHAnsi" w:eastAsia="Times New Roman" w:hAnsiTheme="majorHAnsi" w:cstheme="majorHAnsi"/>
          <w:iCs/>
          <w:lang w:eastAsia="pl-PL"/>
        </w:rPr>
        <w:t xml:space="preserve"> zakończy się dnia………………………………………………………..</w:t>
      </w:r>
    </w:p>
    <w:p w14:paraId="50E990E9" w14:textId="77777777" w:rsidR="00CA1CB3" w:rsidRPr="00670B97" w:rsidRDefault="00CA1CB3" w:rsidP="00EC6F55">
      <w:pPr>
        <w:spacing w:after="0" w:line="360" w:lineRule="auto"/>
        <w:jc w:val="both"/>
        <w:rPr>
          <w:rFonts w:asciiTheme="majorHAnsi" w:eastAsia="Times New Roman" w:hAnsiTheme="majorHAnsi" w:cstheme="majorHAnsi"/>
          <w:iCs/>
          <w:lang w:eastAsia="pl-PL"/>
        </w:rPr>
      </w:pPr>
    </w:p>
    <w:p w14:paraId="5B114711" w14:textId="090989D4" w:rsidR="00336830" w:rsidRPr="00C342FE" w:rsidRDefault="00336830" w:rsidP="00C342FE">
      <w:pPr>
        <w:pStyle w:val="Akapitzlist"/>
        <w:numPr>
          <w:ilvl w:val="0"/>
          <w:numId w:val="15"/>
        </w:numPr>
        <w:spacing w:after="0" w:line="360" w:lineRule="auto"/>
        <w:ind w:left="0" w:firstLine="284"/>
        <w:jc w:val="both"/>
        <w:rPr>
          <w:rFonts w:asciiTheme="majorHAnsi" w:eastAsia="Times New Roman" w:hAnsiTheme="majorHAnsi" w:cstheme="majorHAnsi"/>
          <w:iCs/>
          <w:lang w:eastAsia="pl-PL"/>
        </w:rPr>
      </w:pPr>
      <w:r w:rsidRPr="00C342FE">
        <w:rPr>
          <w:rFonts w:asciiTheme="majorHAnsi" w:eastAsia="Times New Roman" w:hAnsiTheme="majorHAnsi" w:cstheme="majorHAnsi"/>
          <w:b/>
          <w:bCs/>
          <w:iCs/>
          <w:lang w:eastAsia="pl-PL"/>
        </w:rPr>
        <w:t xml:space="preserve">okres odpowiadający czasowi trwania </w:t>
      </w:r>
      <w:r w:rsidRPr="00536538">
        <w:rPr>
          <w:rFonts w:asciiTheme="majorHAnsi" w:eastAsia="Times New Roman" w:hAnsiTheme="majorHAnsi" w:cstheme="majorHAnsi"/>
          <w:b/>
          <w:bCs/>
          <w:iCs/>
          <w:lang w:eastAsia="pl-PL"/>
        </w:rPr>
        <w:t>części</w:t>
      </w:r>
      <w:r w:rsidRPr="00C342FE">
        <w:rPr>
          <w:rFonts w:asciiTheme="majorHAnsi" w:eastAsia="Times New Roman" w:hAnsiTheme="majorHAnsi" w:cstheme="majorHAnsi"/>
          <w:b/>
          <w:bCs/>
          <w:iCs/>
          <w:lang w:eastAsia="pl-PL"/>
        </w:rPr>
        <w:t xml:space="preserve"> urlopu macierzyńskiego</w:t>
      </w:r>
      <w:r w:rsidR="00FF2023">
        <w:rPr>
          <w:rFonts w:asciiTheme="majorHAnsi" w:eastAsia="Times New Roman" w:hAnsiTheme="majorHAnsi" w:cstheme="majorHAnsi"/>
          <w:b/>
          <w:bCs/>
          <w:iCs/>
          <w:vertAlign w:val="superscript"/>
          <w:lang w:eastAsia="pl-PL"/>
        </w:rPr>
        <w:t>3</w:t>
      </w:r>
      <w:r w:rsidRPr="00C342FE">
        <w:rPr>
          <w:rFonts w:asciiTheme="majorHAnsi" w:eastAsia="Times New Roman" w:hAnsiTheme="majorHAnsi" w:cstheme="majorHAnsi"/>
          <w:iCs/>
          <w:lang w:eastAsia="pl-PL"/>
        </w:rPr>
        <w:t xml:space="preserve"> od dnia ……………………….……… do dnia……………………………………..w wymiarze </w:t>
      </w:r>
      <w:r w:rsidR="00776BA7">
        <w:rPr>
          <w:rFonts w:asciiTheme="majorHAnsi" w:eastAsia="Times New Roman" w:hAnsiTheme="majorHAnsi" w:cstheme="majorHAnsi"/>
          <w:iCs/>
          <w:lang w:eastAsia="pl-PL"/>
        </w:rPr>
        <w:t xml:space="preserve">6 </w:t>
      </w:r>
      <w:r w:rsidRPr="00C342FE">
        <w:rPr>
          <w:rFonts w:asciiTheme="majorHAnsi" w:eastAsia="Times New Roman" w:hAnsiTheme="majorHAnsi" w:cstheme="majorHAnsi"/>
          <w:iCs/>
          <w:lang w:eastAsia="pl-PL"/>
        </w:rPr>
        <w:t xml:space="preserve">tygodni. </w:t>
      </w:r>
    </w:p>
    <w:p w14:paraId="617C2948" w14:textId="1C97F46A" w:rsidR="00783D46" w:rsidRPr="00336830" w:rsidRDefault="00783D46" w:rsidP="00336830">
      <w:pPr>
        <w:pStyle w:val="Akapitzlist"/>
        <w:spacing w:after="0" w:line="360" w:lineRule="auto"/>
        <w:jc w:val="both"/>
        <w:rPr>
          <w:rFonts w:asciiTheme="majorHAnsi" w:eastAsia="Times New Roman" w:hAnsiTheme="majorHAnsi" w:cstheme="majorHAnsi"/>
          <w:iCs/>
          <w:lang w:eastAsia="pl-PL"/>
        </w:rPr>
      </w:pPr>
    </w:p>
    <w:p w14:paraId="3BEA2363" w14:textId="418D0BBD" w:rsidR="00913C3E" w:rsidRPr="00336830" w:rsidRDefault="00913C3E" w:rsidP="00444455">
      <w:pPr>
        <w:pStyle w:val="Akapitzlist"/>
        <w:numPr>
          <w:ilvl w:val="0"/>
          <w:numId w:val="13"/>
        </w:numPr>
        <w:spacing w:after="0" w:line="360" w:lineRule="auto"/>
        <w:ind w:left="0" w:firstLine="360"/>
        <w:jc w:val="both"/>
        <w:rPr>
          <w:rFonts w:asciiTheme="majorHAnsi" w:eastAsia="Times New Roman" w:hAnsiTheme="majorHAnsi" w:cstheme="majorHAnsi"/>
          <w:iCs/>
          <w:lang w:eastAsia="pl-PL"/>
        </w:rPr>
      </w:pPr>
      <w:r w:rsidRPr="00336830">
        <w:rPr>
          <w:rFonts w:asciiTheme="majorHAnsi" w:eastAsia="Times New Roman" w:hAnsiTheme="majorHAnsi" w:cstheme="majorHAnsi"/>
          <w:b/>
          <w:bCs/>
          <w:iCs/>
          <w:lang w:eastAsia="pl-PL"/>
        </w:rPr>
        <w:t xml:space="preserve">okres odpowiadający czasowi trwania urlopu </w:t>
      </w:r>
      <w:r w:rsidRPr="00536538">
        <w:rPr>
          <w:rFonts w:asciiTheme="majorHAnsi" w:eastAsia="Times New Roman" w:hAnsiTheme="majorHAnsi" w:cstheme="majorHAnsi"/>
          <w:b/>
          <w:bCs/>
          <w:iCs/>
          <w:lang w:eastAsia="pl-PL"/>
        </w:rPr>
        <w:t>rodzicielskiego</w:t>
      </w:r>
      <w:r w:rsidR="00FF2023" w:rsidRPr="00536538">
        <w:rPr>
          <w:rFonts w:asciiTheme="majorHAnsi" w:eastAsia="Times New Roman" w:hAnsiTheme="majorHAnsi" w:cstheme="majorHAnsi"/>
          <w:b/>
          <w:bCs/>
          <w:iCs/>
          <w:vertAlign w:val="superscript"/>
          <w:lang w:eastAsia="pl-PL"/>
        </w:rPr>
        <w:t>4</w:t>
      </w:r>
      <w:r w:rsidR="00AE2008" w:rsidRPr="00536538">
        <w:rPr>
          <w:rFonts w:asciiTheme="majorHAnsi" w:eastAsia="Times New Roman" w:hAnsiTheme="majorHAnsi" w:cstheme="majorHAnsi"/>
          <w:b/>
          <w:bCs/>
          <w:iCs/>
          <w:vertAlign w:val="superscript"/>
          <w:lang w:eastAsia="pl-PL"/>
        </w:rPr>
        <w:t xml:space="preserve"> </w:t>
      </w:r>
      <w:r w:rsidR="00AE2008" w:rsidRPr="00536538">
        <w:rPr>
          <w:rFonts w:asciiTheme="majorHAnsi" w:eastAsia="Times New Roman" w:hAnsiTheme="majorHAnsi" w:cstheme="majorHAnsi"/>
          <w:b/>
          <w:bCs/>
          <w:iCs/>
          <w:lang w:eastAsia="pl-PL"/>
        </w:rPr>
        <w:t>w pełnym wymiarze albo w cz</w:t>
      </w:r>
      <w:r w:rsidR="00726284" w:rsidRPr="00536538">
        <w:rPr>
          <w:rFonts w:asciiTheme="majorHAnsi" w:eastAsia="Times New Roman" w:hAnsiTheme="majorHAnsi" w:cstheme="majorHAnsi"/>
          <w:b/>
          <w:bCs/>
          <w:iCs/>
          <w:lang w:eastAsia="pl-PL"/>
        </w:rPr>
        <w:t>ęści</w:t>
      </w:r>
      <w:r w:rsidRPr="00336830">
        <w:rPr>
          <w:rFonts w:asciiTheme="majorHAnsi" w:eastAsia="Times New Roman" w:hAnsiTheme="majorHAnsi" w:cstheme="majorHAnsi"/>
          <w:iCs/>
          <w:lang w:eastAsia="pl-PL"/>
        </w:rPr>
        <w:t xml:space="preserve"> od dnia ……………</w:t>
      </w:r>
      <w:r w:rsidR="00CA1CB3" w:rsidRPr="00336830">
        <w:rPr>
          <w:rFonts w:asciiTheme="majorHAnsi" w:eastAsia="Times New Roman" w:hAnsiTheme="majorHAnsi" w:cstheme="majorHAnsi"/>
          <w:iCs/>
          <w:lang w:eastAsia="pl-PL"/>
        </w:rPr>
        <w:t>………….</w:t>
      </w:r>
      <w:r w:rsidRPr="00336830">
        <w:rPr>
          <w:rFonts w:asciiTheme="majorHAnsi" w:eastAsia="Times New Roman" w:hAnsiTheme="majorHAnsi" w:cstheme="majorHAnsi"/>
          <w:iCs/>
          <w:lang w:eastAsia="pl-PL"/>
        </w:rPr>
        <w:t>…</w:t>
      </w:r>
      <w:r w:rsidR="00CA1CB3" w:rsidRPr="00336830">
        <w:rPr>
          <w:rFonts w:asciiTheme="majorHAnsi" w:eastAsia="Times New Roman" w:hAnsiTheme="majorHAnsi" w:cstheme="majorHAnsi"/>
          <w:iCs/>
          <w:lang w:eastAsia="pl-PL"/>
        </w:rPr>
        <w:t>……</w:t>
      </w:r>
      <w:r w:rsidRPr="00336830">
        <w:rPr>
          <w:rFonts w:asciiTheme="majorHAnsi" w:eastAsia="Times New Roman" w:hAnsiTheme="majorHAnsi" w:cstheme="majorHAnsi"/>
          <w:iCs/>
          <w:lang w:eastAsia="pl-PL"/>
        </w:rPr>
        <w:t xml:space="preserve"> do dnia…………………</w:t>
      </w:r>
      <w:r w:rsidR="00CA1CB3" w:rsidRPr="00336830">
        <w:rPr>
          <w:rFonts w:asciiTheme="majorHAnsi" w:eastAsia="Times New Roman" w:hAnsiTheme="majorHAnsi" w:cstheme="majorHAnsi"/>
          <w:iCs/>
          <w:lang w:eastAsia="pl-PL"/>
        </w:rPr>
        <w:t>…………………..</w:t>
      </w:r>
      <w:r w:rsidRPr="00336830">
        <w:rPr>
          <w:rFonts w:asciiTheme="majorHAnsi" w:eastAsia="Times New Roman" w:hAnsiTheme="majorHAnsi" w:cstheme="majorHAnsi"/>
          <w:iCs/>
          <w:lang w:eastAsia="pl-PL"/>
        </w:rPr>
        <w:t xml:space="preserve">w wymiarze ………………..tygodni. </w:t>
      </w:r>
    </w:p>
    <w:p w14:paraId="57B21D06" w14:textId="77777777" w:rsidR="00FF19BD" w:rsidRDefault="00FF19BD" w:rsidP="00EC6F55">
      <w:pPr>
        <w:spacing w:after="0" w:line="360" w:lineRule="auto"/>
        <w:jc w:val="both"/>
        <w:rPr>
          <w:rFonts w:asciiTheme="majorHAnsi" w:eastAsia="Times New Roman" w:hAnsiTheme="majorHAnsi" w:cstheme="majorHAnsi"/>
          <w:iCs/>
          <w:lang w:eastAsia="pl-PL"/>
        </w:rPr>
      </w:pPr>
    </w:p>
    <w:p w14:paraId="2B8581FD" w14:textId="20181A35" w:rsidR="00CA1CB3" w:rsidRPr="00670B97" w:rsidRDefault="00CA1CB3" w:rsidP="00EC6F55">
      <w:pPr>
        <w:spacing w:after="0" w:line="360" w:lineRule="auto"/>
        <w:jc w:val="both"/>
        <w:rPr>
          <w:rFonts w:asciiTheme="majorHAnsi" w:eastAsia="Times New Roman" w:hAnsiTheme="majorHAnsi" w:cstheme="majorHAnsi"/>
          <w:iCs/>
          <w:lang w:eastAsia="pl-PL"/>
        </w:rPr>
      </w:pPr>
      <w:r w:rsidRPr="00670B97">
        <w:rPr>
          <w:rFonts w:asciiTheme="majorHAnsi" w:eastAsia="Times New Roman" w:hAnsiTheme="majorHAnsi" w:cstheme="majorHAnsi"/>
          <w:iCs/>
          <w:lang w:eastAsia="pl-PL"/>
        </w:rPr>
        <w:t>Dotychczas korzystano</w:t>
      </w:r>
      <w:r w:rsidR="00FC3C71" w:rsidRPr="00670B97">
        <w:rPr>
          <w:rFonts w:asciiTheme="majorHAnsi" w:eastAsia="Times New Roman" w:hAnsiTheme="majorHAnsi" w:cstheme="majorHAnsi"/>
          <w:iCs/>
          <w:lang w:eastAsia="pl-PL"/>
        </w:rPr>
        <w:t>/ nie korzystano</w:t>
      </w:r>
      <w:r w:rsidR="00FC3C71" w:rsidRPr="00670B97">
        <w:rPr>
          <w:rFonts w:asciiTheme="majorHAnsi" w:eastAsia="Times New Roman" w:hAnsiTheme="majorHAnsi" w:cstheme="majorHAnsi"/>
          <w:iCs/>
          <w:vertAlign w:val="superscript"/>
          <w:lang w:eastAsia="pl-PL"/>
        </w:rPr>
        <w:t>*</w:t>
      </w:r>
      <w:r w:rsidRPr="00670B97">
        <w:rPr>
          <w:rFonts w:asciiTheme="majorHAnsi" w:eastAsia="Times New Roman" w:hAnsiTheme="majorHAnsi" w:cstheme="majorHAnsi"/>
          <w:iCs/>
          <w:lang w:eastAsia="pl-PL"/>
        </w:rPr>
        <w:t xml:space="preserve"> z zawieszenia kształcenia </w:t>
      </w:r>
      <w:r w:rsidR="00FC3C71" w:rsidRPr="00670B97">
        <w:rPr>
          <w:rFonts w:asciiTheme="majorHAnsi" w:eastAsia="Times New Roman" w:hAnsiTheme="majorHAnsi" w:cstheme="majorHAnsi"/>
          <w:iCs/>
          <w:lang w:eastAsia="pl-PL"/>
        </w:rPr>
        <w:t xml:space="preserve">o okres </w:t>
      </w:r>
      <w:r w:rsidRPr="00670B97">
        <w:rPr>
          <w:rFonts w:asciiTheme="majorHAnsi" w:eastAsia="Times New Roman" w:hAnsiTheme="majorHAnsi" w:cstheme="majorHAnsi"/>
          <w:iCs/>
          <w:lang w:eastAsia="pl-PL"/>
        </w:rPr>
        <w:t xml:space="preserve">odpowiadający </w:t>
      </w:r>
      <w:r w:rsidR="00FC3C71" w:rsidRPr="00670B97">
        <w:rPr>
          <w:rFonts w:asciiTheme="majorHAnsi" w:eastAsia="Times New Roman" w:hAnsiTheme="majorHAnsi" w:cstheme="majorHAnsi"/>
          <w:iCs/>
          <w:lang w:eastAsia="pl-PL"/>
        </w:rPr>
        <w:t xml:space="preserve">czasowi </w:t>
      </w:r>
      <w:r w:rsidRPr="00670B97">
        <w:rPr>
          <w:rFonts w:asciiTheme="majorHAnsi" w:eastAsia="Times New Roman" w:hAnsiTheme="majorHAnsi" w:cstheme="majorHAnsi"/>
          <w:iCs/>
          <w:lang w:eastAsia="pl-PL"/>
        </w:rPr>
        <w:t xml:space="preserve"> trwania urlopu rodzicielskiego w …………………….. części/częściach:</w:t>
      </w:r>
    </w:p>
    <w:p w14:paraId="05981CF4" w14:textId="3680CF41" w:rsidR="00CA1CB3" w:rsidRPr="00670B97" w:rsidRDefault="00CA1CB3" w:rsidP="00CA1CB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theme="majorHAnsi"/>
          <w:iCs/>
          <w:lang w:eastAsia="pl-PL"/>
        </w:rPr>
      </w:pPr>
      <w:bookmarkStart w:id="3" w:name="_Hlk66434973"/>
      <w:r w:rsidRPr="00670B97">
        <w:rPr>
          <w:rFonts w:asciiTheme="majorHAnsi" w:eastAsia="Times New Roman" w:hAnsiTheme="majorHAnsi" w:cstheme="majorHAnsi"/>
          <w:iCs/>
          <w:lang w:eastAsia="pl-PL"/>
        </w:rPr>
        <w:t>Zawieszenie od dnia…………………… do dnia……………………..</w:t>
      </w:r>
    </w:p>
    <w:bookmarkEnd w:id="3"/>
    <w:p w14:paraId="5A74729B" w14:textId="77777777" w:rsidR="00CA1CB3" w:rsidRPr="00670B97" w:rsidRDefault="00CA1CB3" w:rsidP="00CA1CB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theme="majorHAnsi"/>
          <w:iCs/>
          <w:lang w:eastAsia="pl-PL"/>
        </w:rPr>
      </w:pPr>
      <w:r w:rsidRPr="00670B97">
        <w:rPr>
          <w:rFonts w:asciiTheme="majorHAnsi" w:eastAsia="Times New Roman" w:hAnsiTheme="majorHAnsi" w:cstheme="majorHAnsi"/>
          <w:iCs/>
          <w:lang w:eastAsia="pl-PL"/>
        </w:rPr>
        <w:t>Zawieszenie od dnia…………………… do dnia……………………..</w:t>
      </w:r>
    </w:p>
    <w:p w14:paraId="1CBDEC7A" w14:textId="77777777" w:rsidR="00CA1CB3" w:rsidRPr="00670B97" w:rsidRDefault="00CA1CB3" w:rsidP="00CA1CB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theme="majorHAnsi"/>
          <w:iCs/>
          <w:lang w:eastAsia="pl-PL"/>
        </w:rPr>
      </w:pPr>
      <w:r w:rsidRPr="00670B97">
        <w:rPr>
          <w:rFonts w:asciiTheme="majorHAnsi" w:eastAsia="Times New Roman" w:hAnsiTheme="majorHAnsi" w:cstheme="majorHAnsi"/>
          <w:iCs/>
          <w:lang w:eastAsia="pl-PL"/>
        </w:rPr>
        <w:t>Zawieszenie od dnia…………………… do dnia……………………..</w:t>
      </w:r>
    </w:p>
    <w:p w14:paraId="123E8CD4" w14:textId="77777777" w:rsidR="00913C3E" w:rsidRPr="00670B97" w:rsidRDefault="00913C3E" w:rsidP="00EC6F55">
      <w:pPr>
        <w:spacing w:after="0" w:line="360" w:lineRule="auto"/>
        <w:jc w:val="both"/>
        <w:rPr>
          <w:rFonts w:asciiTheme="majorHAnsi" w:eastAsia="Times New Roman" w:hAnsiTheme="majorHAnsi" w:cstheme="majorHAnsi"/>
          <w:iCs/>
          <w:lang w:eastAsia="pl-PL"/>
        </w:rPr>
      </w:pPr>
    </w:p>
    <w:p w14:paraId="67C70299" w14:textId="129D0B23" w:rsidR="00CA1CB3" w:rsidRPr="00C342FE" w:rsidRDefault="576D5414" w:rsidP="00C342F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ajorHAnsi" w:eastAsia="Times New Roman" w:hAnsiTheme="majorHAnsi" w:cstheme="majorBidi"/>
          <w:lang w:eastAsia="pl-PL"/>
        </w:rPr>
      </w:pPr>
      <w:r w:rsidRPr="00C342FE">
        <w:rPr>
          <w:rFonts w:asciiTheme="majorHAnsi" w:eastAsia="Times New Roman" w:hAnsiTheme="majorHAnsi" w:cstheme="majorBidi"/>
          <w:b/>
          <w:bCs/>
          <w:lang w:eastAsia="pl-PL"/>
        </w:rPr>
        <w:t>inne przesłanki zawieszenia</w:t>
      </w:r>
      <w:r w:rsidR="00FF2023">
        <w:rPr>
          <w:rFonts w:asciiTheme="majorHAnsi" w:eastAsia="Times New Roman" w:hAnsiTheme="majorHAnsi" w:cstheme="majorBidi"/>
          <w:b/>
          <w:bCs/>
          <w:vertAlign w:val="superscript"/>
          <w:lang w:eastAsia="pl-PL"/>
        </w:rPr>
        <w:t>5</w:t>
      </w:r>
      <w:r w:rsidRPr="00C342FE">
        <w:rPr>
          <w:rFonts w:asciiTheme="majorHAnsi" w:eastAsia="Times New Roman" w:hAnsiTheme="majorHAnsi" w:cstheme="majorBidi"/>
          <w:lang w:eastAsia="pl-PL"/>
        </w:rPr>
        <w:t>……………………………………………………………………………………………………</w:t>
      </w:r>
    </w:p>
    <w:p w14:paraId="469CAA11" w14:textId="2B2D9B4F" w:rsidR="00CA1CB3" w:rsidRPr="00670B97" w:rsidRDefault="00FC3C71" w:rsidP="00CA1CB3">
      <w:pPr>
        <w:spacing w:after="0" w:line="240" w:lineRule="auto"/>
        <w:rPr>
          <w:rFonts w:asciiTheme="majorHAnsi" w:eastAsia="Times New Roman" w:hAnsiTheme="majorHAnsi" w:cstheme="majorHAnsi"/>
          <w:i/>
          <w:iCs/>
          <w:sz w:val="18"/>
          <w:szCs w:val="18"/>
          <w:lang w:eastAsia="pl-PL"/>
        </w:rPr>
      </w:pPr>
      <w:bookmarkStart w:id="4" w:name="_Hlk137899002"/>
      <w:r w:rsidRPr="00670B97">
        <w:rPr>
          <w:rFonts w:asciiTheme="majorHAnsi" w:eastAsia="Times New Roman" w:hAnsiTheme="majorHAnsi" w:cstheme="majorHAnsi"/>
          <w:i/>
          <w:iCs/>
          <w:sz w:val="20"/>
          <w:szCs w:val="20"/>
          <w:vertAlign w:val="superscript"/>
          <w:lang w:eastAsia="pl-PL"/>
        </w:rPr>
        <w:t>*</w:t>
      </w:r>
      <w:r w:rsidRPr="00670B97">
        <w:rPr>
          <w:rFonts w:asciiTheme="majorHAnsi" w:eastAsia="Times New Roman" w:hAnsiTheme="majorHAnsi" w:cstheme="majorHAnsi"/>
          <w:i/>
          <w:iCs/>
          <w:sz w:val="18"/>
          <w:szCs w:val="18"/>
          <w:lang w:eastAsia="pl-PL"/>
        </w:rPr>
        <w:t>niepotrzebne skreślić</w:t>
      </w:r>
    </w:p>
    <w:bookmarkEnd w:id="4"/>
    <w:p w14:paraId="0B1E0973" w14:textId="5EB23C21" w:rsidR="00444455" w:rsidRDefault="006E4C6A" w:rsidP="00CA1CB3">
      <w:pPr>
        <w:spacing w:after="0" w:line="240" w:lineRule="auto"/>
        <w:rPr>
          <w:rFonts w:asciiTheme="majorHAnsi" w:eastAsia="Times New Roman" w:hAnsiTheme="majorHAnsi" w:cstheme="majorHAnsi"/>
          <w:i/>
          <w:iCs/>
          <w:sz w:val="18"/>
          <w:szCs w:val="18"/>
          <w:lang w:eastAsia="pl-PL"/>
        </w:rPr>
      </w:pPr>
      <w:r w:rsidRPr="00670B97">
        <w:rPr>
          <w:rFonts w:asciiTheme="majorHAnsi" w:eastAsia="Times New Roman" w:hAnsiTheme="majorHAnsi" w:cstheme="majorHAnsi"/>
          <w:i/>
          <w:iCs/>
          <w:sz w:val="18"/>
          <w:szCs w:val="18"/>
          <w:vertAlign w:val="superscript"/>
          <w:lang w:eastAsia="pl-PL"/>
        </w:rPr>
        <w:t>2</w:t>
      </w:r>
      <w:r w:rsidRPr="00670B97">
        <w:rPr>
          <w:rFonts w:asciiTheme="majorHAnsi" w:eastAsia="Times New Roman" w:hAnsiTheme="majorHAnsi" w:cstheme="majorHAnsi"/>
          <w:i/>
          <w:iCs/>
          <w:sz w:val="18"/>
          <w:szCs w:val="18"/>
          <w:lang w:eastAsia="pl-PL"/>
        </w:rPr>
        <w:t>nalezy uwzględnić liczbę tygodni w zależności od liczby urodzonych dzieci</w:t>
      </w:r>
      <w:r w:rsidR="007F24C5">
        <w:rPr>
          <w:rFonts w:asciiTheme="majorHAnsi" w:eastAsia="Times New Roman" w:hAnsiTheme="majorHAnsi" w:cstheme="majorHAnsi"/>
          <w:i/>
          <w:iCs/>
          <w:sz w:val="18"/>
          <w:szCs w:val="18"/>
          <w:lang w:eastAsia="pl-PL"/>
        </w:rPr>
        <w:t>,</w:t>
      </w:r>
    </w:p>
    <w:p w14:paraId="0FABF713" w14:textId="10D1E105" w:rsidR="006E4C6A" w:rsidRPr="00670B97" w:rsidRDefault="00444455" w:rsidP="00CA1CB3">
      <w:pPr>
        <w:spacing w:after="0" w:line="240" w:lineRule="auto"/>
        <w:rPr>
          <w:rFonts w:asciiTheme="majorHAnsi" w:eastAsia="Times New Roman" w:hAnsiTheme="majorHAnsi" w:cstheme="majorHAnsi"/>
          <w:i/>
          <w:iCs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i/>
          <w:iCs/>
          <w:sz w:val="18"/>
          <w:szCs w:val="18"/>
          <w:vertAlign w:val="superscript"/>
          <w:lang w:eastAsia="pl-PL"/>
        </w:rPr>
        <w:t>3</w:t>
      </w:r>
      <w:r>
        <w:rPr>
          <w:rFonts w:asciiTheme="majorHAnsi" w:eastAsia="Times New Roman" w:hAnsiTheme="majorHAnsi" w:cstheme="majorHAnsi"/>
          <w:i/>
          <w:iCs/>
          <w:sz w:val="18"/>
          <w:szCs w:val="18"/>
          <w:lang w:eastAsia="pl-PL"/>
        </w:rPr>
        <w:t xml:space="preserve">dotyczy ojca dziecka, </w:t>
      </w:r>
      <w:r w:rsidR="00C0308A">
        <w:rPr>
          <w:rFonts w:asciiTheme="majorHAnsi" w:eastAsia="Times New Roman" w:hAnsiTheme="majorHAnsi" w:cstheme="majorHAnsi"/>
          <w:i/>
          <w:iCs/>
          <w:sz w:val="18"/>
          <w:szCs w:val="18"/>
          <w:lang w:eastAsia="pl-PL"/>
        </w:rPr>
        <w:t xml:space="preserve">który sprawuje osobistą </w:t>
      </w:r>
      <w:r w:rsidR="007F24C5">
        <w:rPr>
          <w:rFonts w:asciiTheme="majorHAnsi" w:eastAsia="Times New Roman" w:hAnsiTheme="majorHAnsi" w:cstheme="majorHAnsi"/>
          <w:i/>
          <w:iCs/>
          <w:sz w:val="18"/>
          <w:szCs w:val="18"/>
          <w:lang w:eastAsia="pl-PL"/>
        </w:rPr>
        <w:t>opiekę nad dzieckiem,</w:t>
      </w:r>
    </w:p>
    <w:p w14:paraId="0015C656" w14:textId="15768EBF" w:rsidR="00295102" w:rsidRDefault="00444455" w:rsidP="006E4C6A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i/>
          <w:iCs/>
          <w:sz w:val="18"/>
          <w:szCs w:val="18"/>
          <w:vertAlign w:val="superscript"/>
          <w:lang w:eastAsia="pl-PL"/>
        </w:rPr>
        <w:t>4</w:t>
      </w:r>
      <w:r w:rsidR="00556615">
        <w:rPr>
          <w:rFonts w:asciiTheme="majorHAnsi" w:eastAsia="Times New Roman" w:hAnsiTheme="majorHAnsi" w:cstheme="majorHAnsi"/>
          <w:i/>
          <w:iCs/>
          <w:sz w:val="18"/>
          <w:szCs w:val="18"/>
          <w:lang w:eastAsia="pl-PL"/>
        </w:rPr>
        <w:t xml:space="preserve">można wykorzystać nie później </w:t>
      </w:r>
      <w:r w:rsidR="006105A8">
        <w:rPr>
          <w:rFonts w:asciiTheme="majorHAnsi" w:eastAsia="Times New Roman" w:hAnsiTheme="majorHAnsi" w:cstheme="majorHAnsi"/>
          <w:i/>
          <w:iCs/>
          <w:sz w:val="18"/>
          <w:szCs w:val="18"/>
          <w:lang w:eastAsia="pl-PL"/>
        </w:rPr>
        <w:t>niż do zakończenia roku  kalendarzowego, w którym dziecko kończy 6 rok życia</w:t>
      </w:r>
      <w:r w:rsidR="00DE492E">
        <w:rPr>
          <w:rFonts w:asciiTheme="majorHAnsi" w:eastAsia="Times New Roman" w:hAnsiTheme="majorHAnsi" w:cstheme="majorHAnsi"/>
          <w:i/>
          <w:iCs/>
          <w:sz w:val="18"/>
          <w:szCs w:val="18"/>
          <w:lang w:eastAsia="pl-PL"/>
        </w:rPr>
        <w:t xml:space="preserve">, wniosek należy złożyć </w:t>
      </w:r>
      <w:r w:rsidR="00983768">
        <w:rPr>
          <w:rFonts w:asciiTheme="majorHAnsi" w:eastAsia="Times New Roman" w:hAnsiTheme="majorHAnsi" w:cstheme="majorHAnsi"/>
          <w:i/>
          <w:iCs/>
          <w:sz w:val="18"/>
          <w:szCs w:val="18"/>
          <w:lang w:eastAsia="pl-PL"/>
        </w:rPr>
        <w:t>w terminie nie krótszym niż 21 dni przed rozpoczęciem korzystania z zawieszenia</w:t>
      </w:r>
      <w:r w:rsidR="003A6593">
        <w:rPr>
          <w:rFonts w:asciiTheme="majorHAnsi" w:eastAsia="Times New Roman" w:hAnsiTheme="majorHAnsi" w:cstheme="majorHAnsi"/>
          <w:i/>
          <w:iCs/>
          <w:sz w:val="18"/>
          <w:szCs w:val="18"/>
          <w:lang w:eastAsia="pl-PL"/>
        </w:rPr>
        <w:t>,</w:t>
      </w:r>
    </w:p>
    <w:p w14:paraId="4F0D15F0" w14:textId="50E8EC3F" w:rsidR="006E4C6A" w:rsidRPr="00670B97" w:rsidRDefault="00295102" w:rsidP="006E4C6A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i/>
          <w:iCs/>
          <w:sz w:val="18"/>
          <w:szCs w:val="18"/>
          <w:vertAlign w:val="superscript"/>
          <w:lang w:eastAsia="pl-PL"/>
        </w:rPr>
        <w:t>5</w:t>
      </w:r>
      <w:r w:rsidR="006E4C6A" w:rsidRPr="00670B97">
        <w:rPr>
          <w:rFonts w:asciiTheme="majorHAnsi" w:eastAsia="Times New Roman" w:hAnsiTheme="majorHAnsi" w:cstheme="majorHAnsi"/>
          <w:i/>
          <w:iCs/>
          <w:sz w:val="18"/>
          <w:szCs w:val="18"/>
          <w:lang w:eastAsia="pl-PL"/>
        </w:rPr>
        <w:t>dotyczy zawieszenia o okres odpowiadający urlopowi ojcowskiemu, urlopowi na warunkach urlopu macierzyńskiego, urodzenia martwego dziecka albo zgonu dziec</w:t>
      </w:r>
      <w:r w:rsidR="007A703F" w:rsidRPr="00670B97">
        <w:rPr>
          <w:rFonts w:asciiTheme="majorHAnsi" w:eastAsia="Times New Roman" w:hAnsiTheme="majorHAnsi" w:cstheme="majorHAnsi"/>
          <w:i/>
          <w:iCs/>
          <w:sz w:val="18"/>
          <w:szCs w:val="18"/>
          <w:lang w:eastAsia="pl-PL"/>
        </w:rPr>
        <w:t>ka</w:t>
      </w:r>
      <w:r w:rsidR="006E4C6A" w:rsidRPr="00670B97">
        <w:rPr>
          <w:rFonts w:asciiTheme="majorHAnsi" w:eastAsia="Times New Roman" w:hAnsiTheme="majorHAnsi" w:cstheme="majorHAnsi"/>
          <w:i/>
          <w:iCs/>
          <w:sz w:val="18"/>
          <w:szCs w:val="18"/>
          <w:lang w:eastAsia="pl-PL"/>
        </w:rPr>
        <w:t>, należy dołączyć odpowiednie potwierdzenie</w:t>
      </w:r>
    </w:p>
    <w:p w14:paraId="560E3BC2" w14:textId="77777777" w:rsidR="00EF7FEE" w:rsidRDefault="00EF7FEE" w:rsidP="00CA1CB3">
      <w:pPr>
        <w:spacing w:after="0" w:line="240" w:lineRule="auto"/>
        <w:rPr>
          <w:rFonts w:asciiTheme="majorHAnsi" w:eastAsia="Times New Roman" w:hAnsiTheme="majorHAnsi" w:cstheme="majorHAnsi"/>
          <w:b/>
          <w:bCs/>
          <w:u w:val="single"/>
          <w:lang w:eastAsia="pl-PL"/>
        </w:rPr>
      </w:pPr>
    </w:p>
    <w:p w14:paraId="4DF3D79C" w14:textId="77777777" w:rsidR="00EF7FEE" w:rsidRDefault="00EF7FEE" w:rsidP="00CA1CB3">
      <w:pPr>
        <w:spacing w:after="0" w:line="240" w:lineRule="auto"/>
        <w:rPr>
          <w:rFonts w:asciiTheme="majorHAnsi" w:eastAsia="Times New Roman" w:hAnsiTheme="majorHAnsi" w:cstheme="majorHAnsi"/>
          <w:b/>
          <w:bCs/>
          <w:u w:val="single"/>
          <w:lang w:eastAsia="pl-PL"/>
        </w:rPr>
      </w:pPr>
    </w:p>
    <w:p w14:paraId="7B4DD1AC" w14:textId="77777777" w:rsidR="00EF7FEE" w:rsidRDefault="00EF7FEE" w:rsidP="00CA1CB3">
      <w:pPr>
        <w:spacing w:after="0" w:line="240" w:lineRule="auto"/>
        <w:rPr>
          <w:rFonts w:asciiTheme="majorHAnsi" w:eastAsia="Times New Roman" w:hAnsiTheme="majorHAnsi" w:cstheme="majorHAnsi"/>
          <w:b/>
          <w:bCs/>
          <w:u w:val="single"/>
          <w:lang w:eastAsia="pl-PL"/>
        </w:rPr>
      </w:pPr>
    </w:p>
    <w:p w14:paraId="0280CF46" w14:textId="1EA35703" w:rsidR="00EC6F55" w:rsidRPr="00670B97" w:rsidRDefault="005D0532" w:rsidP="00CA1CB3">
      <w:pPr>
        <w:spacing w:after="0" w:line="240" w:lineRule="auto"/>
        <w:rPr>
          <w:rFonts w:asciiTheme="majorHAnsi" w:eastAsia="Times New Roman" w:hAnsiTheme="majorHAnsi" w:cstheme="majorHAnsi"/>
          <w:b/>
          <w:bCs/>
          <w:u w:val="single"/>
          <w:vertAlign w:val="superscript"/>
          <w:lang w:eastAsia="pl-PL"/>
        </w:rPr>
      </w:pPr>
      <w:r w:rsidRPr="00670B97">
        <w:rPr>
          <w:rFonts w:asciiTheme="majorHAnsi" w:eastAsia="Times New Roman" w:hAnsiTheme="majorHAnsi" w:cstheme="majorHAnsi"/>
          <w:b/>
          <w:bCs/>
          <w:u w:val="single"/>
          <w:lang w:eastAsia="pl-PL"/>
        </w:rPr>
        <w:lastRenderedPageBreak/>
        <w:t>D. WYPŁATA STYPENDIUM W OKRESIE ZAWIESZENIA</w:t>
      </w:r>
    </w:p>
    <w:p w14:paraId="7348CA2F" w14:textId="77777777" w:rsidR="00CA1CB3" w:rsidRPr="00670B97" w:rsidRDefault="00CA1CB3" w:rsidP="00CA1CB3">
      <w:pPr>
        <w:spacing w:after="0" w:line="240" w:lineRule="auto"/>
        <w:rPr>
          <w:rFonts w:asciiTheme="majorHAnsi" w:eastAsia="Times New Roman" w:hAnsiTheme="majorHAnsi" w:cstheme="majorHAnsi"/>
          <w:b/>
          <w:bCs/>
          <w:u w:val="single"/>
          <w:vertAlign w:val="superscript"/>
          <w:lang w:eastAsia="pl-PL"/>
        </w:rPr>
      </w:pPr>
    </w:p>
    <w:p w14:paraId="0F00E965" w14:textId="3BF80A9D" w:rsidR="005D0532" w:rsidRPr="00670B97" w:rsidRDefault="005D0532" w:rsidP="00EC6F55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670B97">
        <w:rPr>
          <w:rFonts w:asciiTheme="majorHAnsi" w:eastAsia="Times New Roman" w:hAnsiTheme="majorHAnsi" w:cstheme="majorHAnsi"/>
          <w:lang w:eastAsia="pl-PL"/>
        </w:rPr>
        <w:t>Deklaruję</w:t>
      </w:r>
      <w:r w:rsidR="000E7471" w:rsidRPr="00670B97">
        <w:rPr>
          <w:rFonts w:asciiTheme="majorHAnsi" w:eastAsia="Times New Roman" w:hAnsiTheme="majorHAnsi" w:cstheme="majorHAnsi"/>
          <w:lang w:eastAsia="pl-PL"/>
        </w:rPr>
        <w:t xml:space="preserve"> zgodę na ustalenie</w:t>
      </w:r>
      <w:r w:rsidR="00726284">
        <w:rPr>
          <w:rFonts w:asciiTheme="majorHAnsi" w:eastAsia="Times New Roman" w:hAnsiTheme="majorHAnsi" w:cstheme="majorHAnsi"/>
          <w:vertAlign w:val="superscript"/>
          <w:lang w:eastAsia="pl-PL"/>
        </w:rPr>
        <w:t>5</w:t>
      </w:r>
      <w:r w:rsidR="000E7471" w:rsidRPr="00670B97">
        <w:rPr>
          <w:rFonts w:asciiTheme="majorHAnsi" w:eastAsia="Times New Roman" w:hAnsiTheme="majorHAnsi" w:cstheme="majorHAnsi"/>
          <w:lang w:eastAsia="pl-PL"/>
        </w:rPr>
        <w:t>:</w:t>
      </w:r>
    </w:p>
    <w:p w14:paraId="641F8AB8" w14:textId="1A7F205B" w:rsidR="005D0532" w:rsidRPr="00DE2A9E" w:rsidRDefault="576D5414" w:rsidP="000569A7">
      <w:pPr>
        <w:pStyle w:val="Akapitzlist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Theme="majorHAnsi" w:eastAsia="Times New Roman" w:hAnsiTheme="majorHAnsi" w:cstheme="majorBidi"/>
          <w:lang w:eastAsia="pl-PL"/>
        </w:rPr>
      </w:pPr>
      <w:bookmarkStart w:id="5" w:name="_Hlk66284239"/>
      <w:r w:rsidRPr="001E795F">
        <w:rPr>
          <w:rFonts w:asciiTheme="majorHAnsi" w:eastAsia="Times New Roman" w:hAnsiTheme="majorHAnsi" w:cstheme="majorBidi"/>
          <w:lang w:eastAsia="pl-PL"/>
        </w:rPr>
        <w:t>podstawy wymiaru kwoty stypendium doktoranckiego w wysokości 100 % przez pierwsze…………………  tygodni</w:t>
      </w:r>
      <w:r w:rsidR="005E091B" w:rsidRPr="001E795F">
        <w:rPr>
          <w:rFonts w:asciiTheme="majorHAnsi" w:eastAsia="Times New Roman" w:hAnsiTheme="majorHAnsi" w:cstheme="majorBidi"/>
          <w:vertAlign w:val="superscript"/>
          <w:lang w:eastAsia="pl-PL"/>
        </w:rPr>
        <w:t>6</w:t>
      </w:r>
      <w:r w:rsidRPr="001E795F">
        <w:rPr>
          <w:rFonts w:asciiTheme="majorHAnsi" w:eastAsia="Times New Roman" w:hAnsiTheme="majorHAnsi" w:cstheme="majorBidi"/>
          <w:lang w:eastAsia="pl-PL"/>
        </w:rPr>
        <w:t xml:space="preserve"> trwania </w:t>
      </w:r>
      <w:r w:rsidRPr="00DE2A9E">
        <w:rPr>
          <w:rFonts w:asciiTheme="majorHAnsi" w:eastAsia="Times New Roman" w:hAnsiTheme="majorHAnsi" w:cstheme="majorBidi"/>
          <w:lang w:eastAsia="pl-PL"/>
        </w:rPr>
        <w:t>zawieszenia</w:t>
      </w:r>
      <w:r w:rsidR="00745540" w:rsidRPr="00DE2A9E">
        <w:rPr>
          <w:rFonts w:asciiTheme="majorHAnsi" w:eastAsia="Times New Roman" w:hAnsiTheme="majorHAnsi" w:cstheme="majorBidi"/>
          <w:lang w:eastAsia="pl-PL"/>
        </w:rPr>
        <w:t xml:space="preserve"> </w:t>
      </w:r>
      <w:r w:rsidR="00F55240" w:rsidRPr="00DE2A9E">
        <w:rPr>
          <w:rFonts w:asciiTheme="majorHAnsi" w:eastAsia="Times New Roman" w:hAnsiTheme="majorHAnsi" w:cstheme="majorBidi"/>
          <w:lang w:eastAsia="pl-PL"/>
        </w:rPr>
        <w:t>o okres odpowiadający urlopowi macierzyńskiemu</w:t>
      </w:r>
      <w:r w:rsidRPr="00DE2A9E">
        <w:rPr>
          <w:rFonts w:asciiTheme="majorHAnsi" w:eastAsia="Times New Roman" w:hAnsiTheme="majorHAnsi" w:cstheme="majorBidi"/>
          <w:lang w:eastAsia="pl-PL"/>
        </w:rPr>
        <w:t xml:space="preserve"> oraz </w:t>
      </w:r>
      <w:r w:rsidR="004243F1" w:rsidRPr="00DE2A9E">
        <w:rPr>
          <w:rFonts w:asciiTheme="majorHAnsi" w:eastAsia="Times New Roman" w:hAnsiTheme="majorHAnsi" w:cstheme="majorBidi"/>
          <w:lang w:eastAsia="pl-PL"/>
        </w:rPr>
        <w:t xml:space="preserve">70 % </w:t>
      </w:r>
      <w:r w:rsidRPr="00DE2A9E">
        <w:rPr>
          <w:rFonts w:asciiTheme="majorHAnsi" w:eastAsia="Times New Roman" w:hAnsiTheme="majorHAnsi" w:cstheme="majorBidi"/>
          <w:lang w:eastAsia="pl-PL"/>
        </w:rPr>
        <w:t>przez pozostały czas trwania zawieszenia kształcenia</w:t>
      </w:r>
      <w:bookmarkEnd w:id="5"/>
      <w:r w:rsidR="00F55240" w:rsidRPr="00DE2A9E">
        <w:rPr>
          <w:rFonts w:asciiTheme="majorHAnsi" w:eastAsia="Times New Roman" w:hAnsiTheme="majorHAnsi" w:cstheme="majorBidi"/>
          <w:lang w:eastAsia="pl-PL"/>
        </w:rPr>
        <w:t xml:space="preserve"> </w:t>
      </w:r>
      <w:r w:rsidR="008244BB" w:rsidRPr="00DE2A9E">
        <w:rPr>
          <w:rFonts w:asciiTheme="majorHAnsi" w:eastAsia="Times New Roman" w:hAnsiTheme="majorHAnsi" w:cstheme="majorBidi"/>
          <w:lang w:eastAsia="pl-PL"/>
        </w:rPr>
        <w:t>o okres odpowiadający urlopowi rodzicielskiemu</w:t>
      </w:r>
      <w:r w:rsidR="00B50F1F" w:rsidRPr="00DE2A9E">
        <w:t>;</w:t>
      </w:r>
    </w:p>
    <w:p w14:paraId="19C4906D" w14:textId="781AAB89" w:rsidR="005D0532" w:rsidRPr="00441DB9" w:rsidRDefault="000E7471" w:rsidP="000569A7">
      <w:pPr>
        <w:pStyle w:val="Akapitzlist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Theme="majorHAnsi" w:eastAsia="Times New Roman" w:hAnsiTheme="majorHAnsi" w:cstheme="majorHAnsi"/>
          <w:lang w:eastAsia="pl-PL"/>
        </w:rPr>
      </w:pPr>
      <w:r w:rsidRPr="00DE2A9E">
        <w:rPr>
          <w:rFonts w:asciiTheme="majorHAnsi" w:eastAsia="Times New Roman" w:hAnsiTheme="majorHAnsi" w:cstheme="majorHAnsi"/>
          <w:lang w:eastAsia="pl-PL"/>
        </w:rPr>
        <w:t xml:space="preserve">podstawy wymiaru kwoty stypendium doktoranckiego w wysokości </w:t>
      </w:r>
      <w:r w:rsidR="00441DB9">
        <w:rPr>
          <w:rFonts w:asciiTheme="majorHAnsi" w:eastAsia="Times New Roman" w:hAnsiTheme="majorHAnsi" w:cstheme="majorHAnsi"/>
          <w:lang w:eastAsia="pl-PL"/>
        </w:rPr>
        <w:t>70</w:t>
      </w:r>
      <w:r w:rsidR="00B50F1F" w:rsidRPr="00441DB9">
        <w:rPr>
          <w:rFonts w:asciiTheme="majorHAnsi" w:eastAsia="Times New Roman" w:hAnsiTheme="majorHAnsi" w:cstheme="majorHAnsi"/>
          <w:lang w:eastAsia="pl-PL"/>
        </w:rPr>
        <w:t xml:space="preserve"> % </w:t>
      </w:r>
      <w:r w:rsidRPr="00441DB9">
        <w:rPr>
          <w:rFonts w:asciiTheme="majorHAnsi" w:eastAsia="Times New Roman" w:hAnsiTheme="majorHAnsi" w:cstheme="majorHAnsi"/>
          <w:lang w:eastAsia="pl-PL"/>
        </w:rPr>
        <w:t>przez czas trwania zawieszenia kształcenia</w:t>
      </w:r>
      <w:r w:rsidR="00441DB9">
        <w:rPr>
          <w:rFonts w:asciiTheme="majorHAnsi" w:eastAsia="Times New Roman" w:hAnsiTheme="majorHAnsi" w:cstheme="majorHAnsi"/>
          <w:lang w:eastAsia="pl-PL"/>
        </w:rPr>
        <w:t xml:space="preserve"> o okres odpowiadający urlopowi rodzicielskiemu</w:t>
      </w:r>
      <w:r w:rsidR="00441DB9" w:rsidRPr="00441DB9">
        <w:rPr>
          <w:rFonts w:asciiTheme="majorHAnsi" w:eastAsia="Times New Roman" w:hAnsiTheme="majorHAnsi" w:cstheme="majorHAnsi"/>
          <w:lang w:eastAsia="pl-PL"/>
        </w:rPr>
        <w:t>;</w:t>
      </w:r>
    </w:p>
    <w:p w14:paraId="55B84AF9" w14:textId="4610B0F1" w:rsidR="00441DB9" w:rsidRPr="00441DB9" w:rsidRDefault="00441DB9" w:rsidP="000569A7">
      <w:pPr>
        <w:pStyle w:val="Akapitzlist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Theme="majorHAnsi" w:eastAsia="Times New Roman" w:hAnsiTheme="majorHAnsi" w:cstheme="majorHAnsi"/>
          <w:lang w:eastAsia="pl-PL"/>
        </w:rPr>
      </w:pPr>
      <w:r w:rsidRPr="00441DB9">
        <w:rPr>
          <w:rFonts w:asciiTheme="majorHAnsi" w:eastAsia="Times New Roman" w:hAnsiTheme="majorHAnsi" w:cstheme="majorHAnsi"/>
          <w:lang w:eastAsia="pl-PL"/>
        </w:rPr>
        <w:t>podstawy wymiaru kwoty stypendium doktoranckiego w wysokości 81,5 % przez cały czas trwania zawieszenia kształcenia</w:t>
      </w:r>
      <w:r w:rsidR="00EB4719">
        <w:rPr>
          <w:rFonts w:asciiTheme="majorHAnsi" w:eastAsia="Times New Roman" w:hAnsiTheme="majorHAnsi" w:cstheme="majorHAnsi"/>
          <w:lang w:eastAsia="pl-PL"/>
        </w:rPr>
        <w:t xml:space="preserve"> (o okres odpowiadający urlopowi macierzyńskiemu i</w:t>
      </w:r>
      <w:r w:rsidR="00C22890">
        <w:rPr>
          <w:rFonts w:asciiTheme="majorHAnsi" w:eastAsia="Times New Roman" w:hAnsiTheme="majorHAnsi" w:cstheme="majorHAnsi"/>
          <w:lang w:eastAsia="pl-PL"/>
        </w:rPr>
        <w:t> </w:t>
      </w:r>
      <w:r w:rsidR="00EB4719">
        <w:rPr>
          <w:rFonts w:asciiTheme="majorHAnsi" w:eastAsia="Times New Roman" w:hAnsiTheme="majorHAnsi" w:cstheme="majorHAnsi"/>
          <w:lang w:eastAsia="pl-PL"/>
        </w:rPr>
        <w:t>rodzicielskiemu)</w:t>
      </w:r>
    </w:p>
    <w:p w14:paraId="0C86422F" w14:textId="5357F55C" w:rsidR="006174BF" w:rsidRPr="00670B97" w:rsidRDefault="006174BF" w:rsidP="00EC6F55">
      <w:pPr>
        <w:spacing w:after="0" w:line="240" w:lineRule="auto"/>
        <w:ind w:left="4956" w:firstLine="708"/>
        <w:jc w:val="center"/>
        <w:rPr>
          <w:rFonts w:asciiTheme="majorHAnsi" w:hAnsiTheme="majorHAnsi" w:cstheme="majorHAnsi"/>
        </w:rPr>
      </w:pPr>
    </w:p>
    <w:p w14:paraId="6725B057" w14:textId="0360CEF2" w:rsidR="00243412" w:rsidRPr="00DE1F7B" w:rsidRDefault="00243412" w:rsidP="006174BF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u w:val="single"/>
          <w:lang w:eastAsia="pl-PL"/>
        </w:rPr>
      </w:pPr>
      <w:r w:rsidRPr="00DE1F7B">
        <w:rPr>
          <w:rFonts w:asciiTheme="majorHAnsi" w:eastAsia="Times New Roman" w:hAnsiTheme="majorHAnsi" w:cstheme="majorHAnsi"/>
          <w:b/>
          <w:bCs/>
          <w:u w:val="single"/>
          <w:lang w:eastAsia="pl-PL"/>
        </w:rPr>
        <w:t>E</w:t>
      </w:r>
      <w:r w:rsidR="0097748B" w:rsidRPr="00DE1F7B">
        <w:rPr>
          <w:rFonts w:asciiTheme="majorHAnsi" w:eastAsia="Times New Roman" w:hAnsiTheme="majorHAnsi" w:cstheme="majorHAnsi"/>
          <w:b/>
          <w:bCs/>
          <w:u w:val="single"/>
          <w:lang w:eastAsia="pl-PL"/>
        </w:rPr>
        <w:t xml:space="preserve">. OŚWIADCZENIE DOTYCZĄCE UPRAWNIENIA DO </w:t>
      </w:r>
      <w:r w:rsidR="0050462E" w:rsidRPr="00DE1F7B">
        <w:rPr>
          <w:rFonts w:asciiTheme="majorHAnsi" w:eastAsia="Times New Roman" w:hAnsiTheme="majorHAnsi" w:cstheme="majorHAnsi"/>
          <w:b/>
          <w:bCs/>
          <w:u w:val="single"/>
          <w:lang w:eastAsia="pl-PL"/>
        </w:rPr>
        <w:t>URLOPÓW</w:t>
      </w:r>
    </w:p>
    <w:p w14:paraId="6DC0EB6D" w14:textId="77777777" w:rsidR="00243412" w:rsidRDefault="00243412" w:rsidP="006174BF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14:paraId="7410016C" w14:textId="7B62C592" w:rsidR="00DE1F7B" w:rsidRDefault="00DE1F7B" w:rsidP="006174BF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>Oświadczam, że:</w:t>
      </w:r>
    </w:p>
    <w:p w14:paraId="6A8A4D40" w14:textId="62A2A02D" w:rsidR="00DE1F7B" w:rsidRPr="00DE2A9E" w:rsidRDefault="00DE1F7B" w:rsidP="00DE1F7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bookmarkStart w:id="6" w:name="_Hlk137898886"/>
      <w:r>
        <w:rPr>
          <w:rFonts w:asciiTheme="majorHAnsi" w:eastAsia="Times New Roman" w:hAnsiTheme="majorHAnsi" w:cstheme="majorHAnsi"/>
          <w:lang w:eastAsia="pl-PL"/>
        </w:rPr>
        <w:t>matka</w:t>
      </w:r>
      <w:r w:rsidR="005765A7">
        <w:rPr>
          <w:rFonts w:asciiTheme="majorHAnsi" w:eastAsia="Times New Roman" w:hAnsiTheme="majorHAnsi" w:cstheme="majorHAnsi"/>
          <w:vertAlign w:val="superscript"/>
          <w:lang w:eastAsia="pl-PL"/>
        </w:rPr>
        <w:t>7</w:t>
      </w:r>
      <w:r w:rsidR="005765A7">
        <w:rPr>
          <w:rFonts w:asciiTheme="majorHAnsi" w:eastAsia="Times New Roman" w:hAnsiTheme="majorHAnsi" w:cstheme="majorHAnsi"/>
          <w:lang w:eastAsia="pl-PL"/>
        </w:rPr>
        <w:t xml:space="preserve"> </w:t>
      </w:r>
      <w:r>
        <w:rPr>
          <w:rFonts w:asciiTheme="majorHAnsi" w:eastAsia="Times New Roman" w:hAnsiTheme="majorHAnsi" w:cstheme="majorHAnsi"/>
          <w:lang w:eastAsia="pl-PL"/>
        </w:rPr>
        <w:t>dziecka korzystał/a z urlopu macierzyńskiego</w:t>
      </w:r>
      <w:r w:rsidR="009955C0">
        <w:rPr>
          <w:rFonts w:asciiTheme="majorHAnsi" w:eastAsia="Times New Roman" w:hAnsiTheme="majorHAnsi" w:cstheme="majorHAnsi"/>
          <w:lang w:eastAsia="pl-PL"/>
        </w:rPr>
        <w:t>/</w:t>
      </w:r>
      <w:r w:rsidR="009955C0" w:rsidRPr="00DE2A9E">
        <w:rPr>
          <w:rFonts w:asciiTheme="majorHAnsi" w:eastAsia="Times New Roman" w:hAnsiTheme="majorHAnsi" w:cstheme="majorHAnsi"/>
          <w:lang w:eastAsia="pl-PL"/>
        </w:rPr>
        <w:t>urlopu na warunkach urlopu macierzyńskiego</w:t>
      </w:r>
      <w:r w:rsidR="00AC66D6" w:rsidRPr="00DE2A9E">
        <w:rPr>
          <w:rFonts w:asciiTheme="majorHAnsi" w:eastAsia="Times New Roman" w:hAnsiTheme="majorHAnsi" w:cstheme="majorHAnsi"/>
          <w:vertAlign w:val="superscript"/>
          <w:lang w:eastAsia="pl-PL"/>
        </w:rPr>
        <w:t>*</w:t>
      </w:r>
      <w:r w:rsidRPr="00DE2A9E">
        <w:rPr>
          <w:rFonts w:asciiTheme="majorHAnsi" w:eastAsia="Times New Roman" w:hAnsiTheme="majorHAnsi" w:cstheme="majorHAnsi"/>
          <w:lang w:eastAsia="pl-PL"/>
        </w:rPr>
        <w:t xml:space="preserve"> </w:t>
      </w:r>
      <w:bookmarkStart w:id="7" w:name="_Hlk137898840"/>
      <w:r w:rsidRPr="00DE2A9E">
        <w:rPr>
          <w:rFonts w:asciiTheme="majorHAnsi" w:eastAsia="Times New Roman" w:hAnsiTheme="majorHAnsi" w:cstheme="majorHAnsi"/>
          <w:lang w:eastAsia="pl-PL"/>
        </w:rPr>
        <w:t>w miejscu zatrudnienia w wymiarze………………………….tygodni</w:t>
      </w:r>
      <w:bookmarkEnd w:id="7"/>
    </w:p>
    <w:p w14:paraId="5314705F" w14:textId="7BACE073" w:rsidR="00DE1F7B" w:rsidRPr="00DE2A9E" w:rsidRDefault="00DE1F7B" w:rsidP="00DE1F7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DE2A9E">
        <w:rPr>
          <w:rFonts w:asciiTheme="majorHAnsi" w:eastAsia="Times New Roman" w:hAnsiTheme="majorHAnsi" w:cstheme="majorHAnsi"/>
          <w:lang w:eastAsia="pl-PL"/>
        </w:rPr>
        <w:t>matka</w:t>
      </w:r>
      <w:r w:rsidR="005765A7" w:rsidRPr="00DE2A9E">
        <w:rPr>
          <w:rFonts w:asciiTheme="majorHAnsi" w:eastAsia="Times New Roman" w:hAnsiTheme="majorHAnsi" w:cstheme="majorHAnsi"/>
          <w:vertAlign w:val="superscript"/>
          <w:lang w:eastAsia="pl-PL"/>
        </w:rPr>
        <w:t>7</w:t>
      </w:r>
      <w:r w:rsidRPr="00DE2A9E">
        <w:rPr>
          <w:rFonts w:asciiTheme="majorHAnsi" w:eastAsia="Times New Roman" w:hAnsiTheme="majorHAnsi" w:cstheme="majorHAnsi"/>
          <w:lang w:eastAsia="pl-PL"/>
        </w:rPr>
        <w:t xml:space="preserve"> dziecka nie korzystał/a z urlopu macierzyńskiego</w:t>
      </w:r>
      <w:r w:rsidR="00920905" w:rsidRPr="00DE2A9E">
        <w:rPr>
          <w:rFonts w:asciiTheme="majorHAnsi" w:eastAsia="Times New Roman" w:hAnsiTheme="majorHAnsi" w:cstheme="majorHAnsi"/>
          <w:lang w:eastAsia="pl-PL"/>
        </w:rPr>
        <w:t xml:space="preserve">/urlopu na warunkach </w:t>
      </w:r>
      <w:r w:rsidR="009A4A81" w:rsidRPr="00DE2A9E">
        <w:rPr>
          <w:rFonts w:asciiTheme="majorHAnsi" w:eastAsia="Times New Roman" w:hAnsiTheme="majorHAnsi" w:cstheme="majorHAnsi"/>
          <w:lang w:eastAsia="pl-PL"/>
        </w:rPr>
        <w:t>urlopu macierzyńskiego</w:t>
      </w:r>
      <w:r w:rsidR="009A4A81" w:rsidRPr="00DE2A9E">
        <w:rPr>
          <w:rFonts w:asciiTheme="majorHAnsi" w:eastAsia="Times New Roman" w:hAnsiTheme="majorHAnsi" w:cstheme="majorHAnsi"/>
          <w:vertAlign w:val="superscript"/>
          <w:lang w:eastAsia="pl-PL"/>
        </w:rPr>
        <w:t>*</w:t>
      </w:r>
      <w:r w:rsidRPr="00DE2A9E">
        <w:rPr>
          <w:rFonts w:asciiTheme="majorHAnsi" w:eastAsia="Times New Roman" w:hAnsiTheme="majorHAnsi" w:cstheme="majorHAnsi"/>
          <w:lang w:eastAsia="pl-PL"/>
        </w:rPr>
        <w:t xml:space="preserve"> w miejscu zatrudnienia w wymiarze………………………….tygodni</w:t>
      </w:r>
    </w:p>
    <w:bookmarkEnd w:id="6"/>
    <w:p w14:paraId="69E0C3B5" w14:textId="654EFC5C" w:rsidR="00DE1F7B" w:rsidRDefault="00DE1F7B" w:rsidP="00DE1F7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DE2A9E">
        <w:rPr>
          <w:rFonts w:asciiTheme="majorHAnsi" w:eastAsia="Times New Roman" w:hAnsiTheme="majorHAnsi" w:cstheme="majorHAnsi"/>
          <w:lang w:eastAsia="pl-PL"/>
        </w:rPr>
        <w:t>matka/ojciec</w:t>
      </w:r>
      <w:r w:rsidRPr="00DE2A9E">
        <w:rPr>
          <w:rFonts w:asciiTheme="majorHAnsi" w:eastAsia="Times New Roman" w:hAnsiTheme="majorHAnsi" w:cstheme="majorHAnsi"/>
          <w:vertAlign w:val="superscript"/>
          <w:lang w:eastAsia="pl-PL"/>
        </w:rPr>
        <w:t>*</w:t>
      </w:r>
      <w:r w:rsidRPr="00DE2A9E">
        <w:rPr>
          <w:rFonts w:asciiTheme="majorHAnsi" w:eastAsia="Times New Roman" w:hAnsiTheme="majorHAnsi" w:cstheme="majorHAnsi"/>
          <w:lang w:eastAsia="pl-PL"/>
        </w:rPr>
        <w:t xml:space="preserve"> dziecka korzystał/a z urlopu rodzicielskiego </w:t>
      </w:r>
      <w:r>
        <w:rPr>
          <w:rFonts w:asciiTheme="majorHAnsi" w:eastAsia="Times New Roman" w:hAnsiTheme="majorHAnsi" w:cstheme="majorHAnsi"/>
          <w:lang w:eastAsia="pl-PL"/>
        </w:rPr>
        <w:t>w miejscu zatrudnienia w</w:t>
      </w:r>
      <w:r w:rsidR="00C22890">
        <w:rPr>
          <w:rFonts w:asciiTheme="majorHAnsi" w:eastAsia="Times New Roman" w:hAnsiTheme="majorHAnsi" w:cstheme="majorHAnsi"/>
          <w:lang w:eastAsia="pl-PL"/>
        </w:rPr>
        <w:t> </w:t>
      </w:r>
      <w:r>
        <w:rPr>
          <w:rFonts w:asciiTheme="majorHAnsi" w:eastAsia="Times New Roman" w:hAnsiTheme="majorHAnsi" w:cstheme="majorHAnsi"/>
          <w:lang w:eastAsia="pl-PL"/>
        </w:rPr>
        <w:t>wymiarze………………………….tygodni</w:t>
      </w:r>
    </w:p>
    <w:p w14:paraId="6EC0DB4E" w14:textId="4B83BB48" w:rsidR="00DE1F7B" w:rsidRDefault="00DE1F7B" w:rsidP="00DE1F7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>matka/ojciec</w:t>
      </w:r>
      <w:r>
        <w:rPr>
          <w:rFonts w:asciiTheme="majorHAnsi" w:eastAsia="Times New Roman" w:hAnsiTheme="majorHAnsi" w:cstheme="majorHAnsi"/>
          <w:vertAlign w:val="superscript"/>
          <w:lang w:eastAsia="pl-PL"/>
        </w:rPr>
        <w:t>*</w:t>
      </w:r>
      <w:r>
        <w:rPr>
          <w:rFonts w:asciiTheme="majorHAnsi" w:eastAsia="Times New Roman" w:hAnsiTheme="majorHAnsi" w:cstheme="majorHAnsi"/>
          <w:lang w:eastAsia="pl-PL"/>
        </w:rPr>
        <w:t xml:space="preserve"> dziecka nie korzystał/a z urlopu rodzicielskiego  </w:t>
      </w:r>
      <w:r w:rsidRPr="00DE1F7B">
        <w:rPr>
          <w:rFonts w:asciiTheme="majorHAnsi" w:eastAsia="Times New Roman" w:hAnsiTheme="majorHAnsi" w:cstheme="majorHAnsi"/>
          <w:lang w:eastAsia="pl-PL"/>
        </w:rPr>
        <w:t>w miejscu zatrudnienia w</w:t>
      </w:r>
      <w:r w:rsidR="00C22890">
        <w:rPr>
          <w:rFonts w:asciiTheme="majorHAnsi" w:eastAsia="Times New Roman" w:hAnsiTheme="majorHAnsi" w:cstheme="majorHAnsi"/>
          <w:lang w:eastAsia="pl-PL"/>
        </w:rPr>
        <w:t> </w:t>
      </w:r>
      <w:r w:rsidRPr="00DE1F7B">
        <w:rPr>
          <w:rFonts w:asciiTheme="majorHAnsi" w:eastAsia="Times New Roman" w:hAnsiTheme="majorHAnsi" w:cstheme="majorHAnsi"/>
          <w:lang w:eastAsia="pl-PL"/>
        </w:rPr>
        <w:t>wymiarze………………………….tygodni</w:t>
      </w:r>
    </w:p>
    <w:p w14:paraId="39CE633E" w14:textId="77777777" w:rsidR="00243412" w:rsidRDefault="00243412" w:rsidP="006174BF">
      <w:pPr>
        <w:spacing w:after="0" w:line="240" w:lineRule="auto"/>
        <w:jc w:val="both"/>
        <w:rPr>
          <w:rFonts w:asciiTheme="majorHAnsi" w:eastAsia="Times New Roman" w:hAnsiTheme="majorHAnsi" w:cstheme="majorHAnsi"/>
          <w:u w:val="single"/>
          <w:lang w:eastAsia="pl-PL"/>
        </w:rPr>
      </w:pPr>
    </w:p>
    <w:p w14:paraId="0BC4BE4C" w14:textId="77777777" w:rsidR="00DE1F7B" w:rsidRPr="00DE1F7B" w:rsidRDefault="00DE1F7B" w:rsidP="00DE1F7B">
      <w:pPr>
        <w:spacing w:line="254" w:lineRule="auto"/>
        <w:jc w:val="both"/>
        <w:rPr>
          <w:u w:val="single"/>
        </w:rPr>
      </w:pPr>
      <w:r w:rsidRPr="00DE1F7B">
        <w:rPr>
          <w:u w:val="single"/>
        </w:rPr>
        <w:t>Świadoma/y odpowiedzialności karnej za podanie nieprawdziwych danych, oświadczam, że powyższe dane są zgodne ze stanem faktycznym.</w:t>
      </w:r>
    </w:p>
    <w:p w14:paraId="61E53E57" w14:textId="25138A44" w:rsidR="006174BF" w:rsidRPr="00670B97" w:rsidRDefault="006174BF" w:rsidP="006174BF">
      <w:pPr>
        <w:spacing w:after="0" w:line="240" w:lineRule="auto"/>
        <w:jc w:val="both"/>
        <w:rPr>
          <w:rFonts w:asciiTheme="majorHAnsi" w:eastAsia="Times New Roman" w:hAnsiTheme="majorHAnsi" w:cstheme="majorHAnsi"/>
          <w:u w:val="single"/>
          <w:lang w:eastAsia="pl-PL"/>
        </w:rPr>
      </w:pPr>
      <w:r w:rsidRPr="00670B97">
        <w:rPr>
          <w:rFonts w:asciiTheme="majorHAnsi" w:eastAsia="Times New Roman" w:hAnsiTheme="majorHAnsi" w:cstheme="majorHAnsi"/>
          <w:u w:val="single"/>
          <w:lang w:eastAsia="pl-PL"/>
        </w:rPr>
        <w:t>Zobowiązuję się niezwłocznie powiadomić Dyrektora Szkoły Doktorskiej w razie wystąpienia zmian, które mogą mieć wpływ na prawo do zawieszenia kształcenia w szkole doktorskiej.</w:t>
      </w:r>
    </w:p>
    <w:p w14:paraId="1035DB74" w14:textId="6C9DC96D" w:rsidR="006174BF" w:rsidRPr="00670B97" w:rsidRDefault="006174BF" w:rsidP="00EC6F55">
      <w:pPr>
        <w:spacing w:after="0" w:line="240" w:lineRule="auto"/>
        <w:ind w:left="4956" w:firstLine="708"/>
        <w:jc w:val="center"/>
        <w:rPr>
          <w:rFonts w:asciiTheme="majorHAnsi" w:hAnsiTheme="majorHAnsi" w:cstheme="majorHAnsi"/>
        </w:rPr>
      </w:pPr>
    </w:p>
    <w:p w14:paraId="7C454C56" w14:textId="148A1D22" w:rsidR="006174BF" w:rsidRPr="00670B97" w:rsidRDefault="006174BF" w:rsidP="00EC6F55">
      <w:pPr>
        <w:spacing w:after="0" w:line="240" w:lineRule="auto"/>
        <w:ind w:left="4956" w:firstLine="708"/>
        <w:jc w:val="center"/>
        <w:rPr>
          <w:rFonts w:asciiTheme="majorHAnsi" w:hAnsiTheme="majorHAnsi" w:cstheme="majorHAnsi"/>
        </w:rPr>
      </w:pPr>
    </w:p>
    <w:p w14:paraId="4323D634" w14:textId="15A5AEF6" w:rsidR="0097557A" w:rsidRPr="00670B97" w:rsidRDefault="0097557A" w:rsidP="00EC6F55">
      <w:pPr>
        <w:spacing w:after="0" w:line="240" w:lineRule="auto"/>
        <w:ind w:left="4956" w:firstLine="708"/>
        <w:jc w:val="center"/>
        <w:rPr>
          <w:rFonts w:asciiTheme="majorHAnsi" w:hAnsiTheme="majorHAnsi" w:cstheme="majorHAnsi"/>
        </w:rPr>
      </w:pPr>
      <w:r w:rsidRPr="00670B97">
        <w:rPr>
          <w:rFonts w:asciiTheme="majorHAnsi" w:hAnsiTheme="majorHAnsi" w:cstheme="majorHAnsi"/>
        </w:rPr>
        <w:t xml:space="preserve"> …………………………………….</w:t>
      </w:r>
    </w:p>
    <w:p w14:paraId="5E003B69" w14:textId="523EC166" w:rsidR="00EC44E0" w:rsidRPr="00670B97" w:rsidRDefault="0097557A" w:rsidP="005D0532">
      <w:pPr>
        <w:spacing w:after="0" w:line="240" w:lineRule="auto"/>
        <w:jc w:val="center"/>
        <w:rPr>
          <w:rFonts w:asciiTheme="majorHAnsi" w:hAnsiTheme="majorHAnsi" w:cstheme="majorHAnsi"/>
          <w:sz w:val="18"/>
          <w:szCs w:val="18"/>
        </w:rPr>
      </w:pPr>
      <w:r w:rsidRPr="00670B97">
        <w:rPr>
          <w:rFonts w:asciiTheme="majorHAnsi" w:hAnsiTheme="majorHAnsi" w:cstheme="majorHAnsi"/>
        </w:rPr>
        <w:t xml:space="preserve">                                                                </w:t>
      </w:r>
      <w:r w:rsidRPr="00670B97">
        <w:rPr>
          <w:rFonts w:asciiTheme="majorHAnsi" w:hAnsiTheme="majorHAnsi" w:cstheme="majorHAnsi"/>
          <w:sz w:val="18"/>
          <w:szCs w:val="18"/>
        </w:rPr>
        <w:t xml:space="preserve">                                                                   (czytelny podpis  doktoranta) </w:t>
      </w:r>
    </w:p>
    <w:p w14:paraId="40CC29AA" w14:textId="736740E9" w:rsidR="005D0532" w:rsidRPr="00670B97" w:rsidRDefault="005D0532" w:rsidP="0097557A">
      <w:pPr>
        <w:spacing w:after="0" w:line="240" w:lineRule="auto"/>
        <w:rPr>
          <w:rFonts w:asciiTheme="majorHAnsi" w:hAnsiTheme="majorHAnsi" w:cstheme="majorHAnsi"/>
        </w:rPr>
      </w:pPr>
    </w:p>
    <w:p w14:paraId="13DB2A59" w14:textId="77777777" w:rsidR="008933F8" w:rsidRPr="00670B97" w:rsidRDefault="008933F8" w:rsidP="008933F8">
      <w:pPr>
        <w:spacing w:after="0" w:line="240" w:lineRule="auto"/>
        <w:rPr>
          <w:rFonts w:asciiTheme="majorHAnsi" w:eastAsia="Times New Roman" w:hAnsiTheme="majorHAnsi" w:cstheme="majorHAnsi"/>
          <w:i/>
          <w:iCs/>
          <w:sz w:val="18"/>
          <w:szCs w:val="18"/>
          <w:lang w:eastAsia="pl-PL"/>
        </w:rPr>
      </w:pPr>
      <w:r w:rsidRPr="00670B97">
        <w:rPr>
          <w:rFonts w:asciiTheme="majorHAnsi" w:eastAsia="Times New Roman" w:hAnsiTheme="majorHAnsi" w:cstheme="majorHAnsi"/>
          <w:i/>
          <w:iCs/>
          <w:sz w:val="20"/>
          <w:szCs w:val="20"/>
          <w:vertAlign w:val="superscript"/>
          <w:lang w:eastAsia="pl-PL"/>
        </w:rPr>
        <w:t>*</w:t>
      </w:r>
      <w:r w:rsidRPr="00670B97">
        <w:rPr>
          <w:rFonts w:asciiTheme="majorHAnsi" w:eastAsia="Times New Roman" w:hAnsiTheme="majorHAnsi" w:cstheme="majorHAnsi"/>
          <w:i/>
          <w:iCs/>
          <w:sz w:val="18"/>
          <w:szCs w:val="18"/>
          <w:lang w:eastAsia="pl-PL"/>
        </w:rPr>
        <w:t>niepotrzebne skreślić</w:t>
      </w:r>
    </w:p>
    <w:p w14:paraId="7EEA3737" w14:textId="77777777" w:rsidR="008933F8" w:rsidRPr="00670B97" w:rsidRDefault="008933F8" w:rsidP="008933F8">
      <w:pPr>
        <w:spacing w:after="0" w:line="240" w:lineRule="auto"/>
        <w:jc w:val="both"/>
        <w:rPr>
          <w:rFonts w:asciiTheme="majorHAnsi" w:hAnsiTheme="majorHAnsi" w:cstheme="majorHAnsi"/>
          <w:i/>
          <w:sz w:val="18"/>
          <w:szCs w:val="18"/>
        </w:rPr>
      </w:pPr>
      <w:r>
        <w:rPr>
          <w:rFonts w:asciiTheme="majorHAnsi" w:hAnsiTheme="majorHAnsi" w:cstheme="majorHAnsi"/>
          <w:i/>
          <w:sz w:val="18"/>
          <w:szCs w:val="18"/>
          <w:vertAlign w:val="superscript"/>
        </w:rPr>
        <w:t>5</w:t>
      </w:r>
      <w:r w:rsidRPr="00670B97">
        <w:rPr>
          <w:rFonts w:asciiTheme="majorHAnsi" w:hAnsiTheme="majorHAnsi" w:cstheme="majorHAnsi"/>
          <w:i/>
          <w:sz w:val="18"/>
          <w:szCs w:val="18"/>
          <w:vertAlign w:val="superscript"/>
        </w:rPr>
        <w:t xml:space="preserve"> </w:t>
      </w:r>
      <w:r w:rsidRPr="00670B97">
        <w:rPr>
          <w:rFonts w:asciiTheme="majorHAnsi" w:hAnsiTheme="majorHAnsi" w:cstheme="majorHAnsi"/>
          <w:i/>
          <w:sz w:val="18"/>
          <w:szCs w:val="18"/>
        </w:rPr>
        <w:t>dotyczy tylko osób, które złożą wniosek</w:t>
      </w:r>
      <w:r w:rsidRPr="00670B97">
        <w:rPr>
          <w:rFonts w:asciiTheme="majorHAnsi" w:hAnsiTheme="majorHAnsi" w:cstheme="majorHAnsi"/>
          <w:i/>
          <w:sz w:val="24"/>
          <w:szCs w:val="24"/>
          <w:vertAlign w:val="superscript"/>
        </w:rPr>
        <w:t xml:space="preserve"> </w:t>
      </w:r>
      <w:r w:rsidRPr="00670B97">
        <w:rPr>
          <w:rFonts w:asciiTheme="majorHAnsi" w:hAnsiTheme="majorHAnsi" w:cstheme="majorHAnsi"/>
          <w:i/>
          <w:sz w:val="18"/>
          <w:szCs w:val="18"/>
        </w:rPr>
        <w:t>o zawieszenie kształcenia najpóźniej do 21 dnia od dnia urodzenia dziecka</w:t>
      </w:r>
    </w:p>
    <w:p w14:paraId="7A5525B3" w14:textId="77777777" w:rsidR="008933F8" w:rsidRDefault="008933F8" w:rsidP="008933F8">
      <w:pPr>
        <w:spacing w:after="0" w:line="240" w:lineRule="auto"/>
        <w:jc w:val="both"/>
        <w:rPr>
          <w:rFonts w:asciiTheme="majorHAnsi" w:hAnsiTheme="majorHAnsi" w:cstheme="majorHAnsi"/>
          <w:i/>
          <w:sz w:val="18"/>
          <w:szCs w:val="18"/>
        </w:rPr>
      </w:pPr>
      <w:r>
        <w:rPr>
          <w:rFonts w:asciiTheme="majorHAnsi" w:hAnsiTheme="majorHAnsi" w:cstheme="majorHAnsi"/>
          <w:i/>
          <w:sz w:val="18"/>
          <w:szCs w:val="18"/>
          <w:vertAlign w:val="superscript"/>
        </w:rPr>
        <w:t xml:space="preserve">6 </w:t>
      </w:r>
      <w:r w:rsidRPr="00670B97">
        <w:rPr>
          <w:rFonts w:asciiTheme="majorHAnsi" w:hAnsiTheme="majorHAnsi" w:cstheme="majorHAnsi"/>
          <w:i/>
          <w:sz w:val="18"/>
          <w:szCs w:val="18"/>
        </w:rPr>
        <w:t>należy wpisać liczbę tygodni w zależności od liczby urodzonych dzieci</w:t>
      </w:r>
    </w:p>
    <w:p w14:paraId="0AFCDC90" w14:textId="0B619738" w:rsidR="005765A7" w:rsidRPr="005765A7" w:rsidRDefault="005765A7" w:rsidP="008933F8">
      <w:pPr>
        <w:spacing w:after="0" w:line="240" w:lineRule="auto"/>
        <w:jc w:val="both"/>
        <w:rPr>
          <w:rFonts w:asciiTheme="majorHAnsi" w:hAnsiTheme="majorHAnsi" w:cstheme="majorHAnsi"/>
          <w:i/>
          <w:sz w:val="18"/>
          <w:szCs w:val="18"/>
        </w:rPr>
      </w:pPr>
      <w:r>
        <w:rPr>
          <w:rFonts w:asciiTheme="majorHAnsi" w:hAnsiTheme="majorHAnsi" w:cstheme="majorHAnsi"/>
          <w:i/>
          <w:sz w:val="18"/>
          <w:szCs w:val="18"/>
          <w:vertAlign w:val="superscript"/>
        </w:rPr>
        <w:t>7</w:t>
      </w:r>
      <w:r>
        <w:rPr>
          <w:rFonts w:asciiTheme="majorHAnsi" w:hAnsiTheme="majorHAnsi" w:cstheme="majorHAnsi"/>
          <w:i/>
          <w:sz w:val="18"/>
          <w:szCs w:val="18"/>
        </w:rPr>
        <w:t>deklaruje doktorant - ojciec dziecka</w:t>
      </w:r>
    </w:p>
    <w:p w14:paraId="1CDD4EC1" w14:textId="77777777" w:rsidR="00DE1F7B" w:rsidRDefault="00DE1F7B" w:rsidP="0097557A">
      <w:pPr>
        <w:spacing w:after="0" w:line="240" w:lineRule="auto"/>
        <w:rPr>
          <w:rFonts w:asciiTheme="majorHAnsi" w:hAnsiTheme="majorHAnsi" w:cstheme="majorHAnsi"/>
        </w:rPr>
      </w:pPr>
    </w:p>
    <w:p w14:paraId="51D58EF7" w14:textId="15649407" w:rsidR="0097557A" w:rsidRPr="00670B97" w:rsidRDefault="008933F8" w:rsidP="0097557A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97557A" w:rsidRPr="00670B97">
        <w:rPr>
          <w:rFonts w:asciiTheme="majorHAnsi" w:hAnsiTheme="majorHAnsi" w:cstheme="majorHAnsi"/>
        </w:rPr>
        <w:t>o wiadomości przyjęli:</w:t>
      </w:r>
    </w:p>
    <w:p w14:paraId="08DA82DC" w14:textId="77777777" w:rsidR="0097557A" w:rsidRPr="00670B97" w:rsidRDefault="0097557A" w:rsidP="0097557A">
      <w:pPr>
        <w:spacing w:after="0" w:line="240" w:lineRule="auto"/>
        <w:rPr>
          <w:rFonts w:asciiTheme="majorHAnsi" w:hAnsiTheme="majorHAnsi" w:cstheme="majorHAnsi"/>
        </w:rPr>
      </w:pPr>
    </w:p>
    <w:p w14:paraId="04B67635" w14:textId="77777777" w:rsidR="0097557A" w:rsidRPr="00670B97" w:rsidRDefault="0097557A" w:rsidP="0097557A">
      <w:pPr>
        <w:spacing w:after="0" w:line="240" w:lineRule="auto"/>
        <w:rPr>
          <w:rFonts w:asciiTheme="majorHAnsi" w:hAnsiTheme="majorHAnsi" w:cstheme="majorHAnsi"/>
        </w:rPr>
      </w:pPr>
      <w:r w:rsidRPr="00670B97">
        <w:rPr>
          <w:rFonts w:asciiTheme="majorHAnsi" w:hAnsiTheme="majorHAnsi" w:cstheme="majorHAnsi"/>
        </w:rPr>
        <w:t>……………………………………………………………</w:t>
      </w:r>
    </w:p>
    <w:p w14:paraId="4D317C15" w14:textId="1428EFF8" w:rsidR="0097557A" w:rsidRPr="00670B97" w:rsidRDefault="0097557A" w:rsidP="0097557A">
      <w:pPr>
        <w:spacing w:after="0" w:line="240" w:lineRule="auto"/>
        <w:rPr>
          <w:rFonts w:asciiTheme="majorHAnsi" w:hAnsiTheme="majorHAnsi" w:cstheme="majorHAnsi"/>
        </w:rPr>
      </w:pPr>
      <w:r w:rsidRPr="00670B97">
        <w:rPr>
          <w:rFonts w:asciiTheme="majorHAnsi" w:hAnsiTheme="majorHAnsi" w:cstheme="majorHAnsi"/>
        </w:rPr>
        <w:t>(podpis Promotora)</w:t>
      </w:r>
    </w:p>
    <w:p w14:paraId="7E721129" w14:textId="77777777" w:rsidR="0097557A" w:rsidRPr="00670B97" w:rsidRDefault="0097557A" w:rsidP="0097557A">
      <w:pPr>
        <w:spacing w:after="0" w:line="240" w:lineRule="auto"/>
        <w:rPr>
          <w:rFonts w:asciiTheme="majorHAnsi" w:hAnsiTheme="majorHAnsi" w:cstheme="majorHAnsi"/>
        </w:rPr>
      </w:pPr>
    </w:p>
    <w:p w14:paraId="7909426F" w14:textId="77777777" w:rsidR="0097557A" w:rsidRPr="00670B97" w:rsidRDefault="0097557A" w:rsidP="0097557A">
      <w:pPr>
        <w:spacing w:after="0" w:line="240" w:lineRule="auto"/>
        <w:rPr>
          <w:rFonts w:asciiTheme="majorHAnsi" w:hAnsiTheme="majorHAnsi" w:cstheme="majorHAnsi"/>
        </w:rPr>
      </w:pPr>
      <w:r w:rsidRPr="00670B97">
        <w:rPr>
          <w:rFonts w:asciiTheme="majorHAnsi" w:hAnsiTheme="majorHAnsi" w:cstheme="majorHAnsi"/>
        </w:rPr>
        <w:t>……………………………………………………………</w:t>
      </w:r>
    </w:p>
    <w:p w14:paraId="734695EE" w14:textId="018AA9D5" w:rsidR="0097557A" w:rsidRPr="00670B97" w:rsidRDefault="0097557A" w:rsidP="0097557A">
      <w:pPr>
        <w:spacing w:after="0" w:line="240" w:lineRule="auto"/>
        <w:rPr>
          <w:rFonts w:asciiTheme="majorHAnsi" w:hAnsiTheme="majorHAnsi" w:cstheme="majorHAnsi"/>
        </w:rPr>
      </w:pPr>
      <w:r w:rsidRPr="00670B97">
        <w:rPr>
          <w:rFonts w:asciiTheme="majorHAnsi" w:hAnsiTheme="majorHAnsi" w:cstheme="majorHAnsi"/>
        </w:rPr>
        <w:t xml:space="preserve">(podpis Promotora pomocniczego)  </w:t>
      </w:r>
    </w:p>
    <w:p w14:paraId="75F2C42B" w14:textId="370ED388" w:rsidR="0097557A" w:rsidRPr="00670B97" w:rsidRDefault="0097557A" w:rsidP="0097557A">
      <w:pPr>
        <w:spacing w:after="0" w:line="240" w:lineRule="auto"/>
        <w:rPr>
          <w:rFonts w:asciiTheme="majorHAnsi" w:hAnsiTheme="majorHAnsi" w:cstheme="majorHAnsi"/>
        </w:rPr>
      </w:pPr>
      <w:r w:rsidRPr="00670B97">
        <w:rPr>
          <w:rFonts w:asciiTheme="majorHAnsi" w:hAnsiTheme="majorHAnsi" w:cstheme="majorHAnsi"/>
        </w:rPr>
        <w:t xml:space="preserve">                             </w:t>
      </w:r>
    </w:p>
    <w:p w14:paraId="4C9FFB7B" w14:textId="77777777" w:rsidR="0097557A" w:rsidRPr="00670B97" w:rsidRDefault="0097557A" w:rsidP="0097557A">
      <w:pPr>
        <w:spacing w:after="0" w:line="240" w:lineRule="auto"/>
        <w:rPr>
          <w:rFonts w:asciiTheme="majorHAnsi" w:hAnsiTheme="majorHAnsi" w:cstheme="majorHAnsi"/>
        </w:rPr>
      </w:pPr>
      <w:r w:rsidRPr="00670B97">
        <w:rPr>
          <w:rFonts w:asciiTheme="majorHAnsi" w:hAnsiTheme="majorHAnsi" w:cstheme="majorHAnsi"/>
        </w:rPr>
        <w:t>……………………………………………………………</w:t>
      </w:r>
    </w:p>
    <w:p w14:paraId="307F738D" w14:textId="77777777" w:rsidR="0097557A" w:rsidRPr="00670B97" w:rsidRDefault="0097557A" w:rsidP="0097557A">
      <w:pPr>
        <w:spacing w:after="0" w:line="240" w:lineRule="auto"/>
        <w:rPr>
          <w:rFonts w:asciiTheme="majorHAnsi" w:hAnsiTheme="majorHAnsi" w:cstheme="majorHAnsi"/>
        </w:rPr>
      </w:pPr>
      <w:r w:rsidRPr="00670B97">
        <w:rPr>
          <w:rFonts w:asciiTheme="majorHAnsi" w:hAnsiTheme="majorHAnsi" w:cstheme="majorHAnsi"/>
        </w:rPr>
        <w:t>(data, podpis i pieczątka Dyrektora Szkoły Doktorskiej)</w:t>
      </w:r>
    </w:p>
    <w:p w14:paraId="60F1EA1C" w14:textId="77777777" w:rsidR="000569A7" w:rsidRDefault="000569A7" w:rsidP="00870BD1">
      <w:pPr>
        <w:spacing w:after="0" w:line="240" w:lineRule="auto"/>
        <w:jc w:val="both"/>
        <w:rPr>
          <w:rFonts w:asciiTheme="majorHAnsi" w:hAnsiTheme="majorHAnsi" w:cstheme="majorHAnsi"/>
          <w:b/>
          <w:bCs/>
          <w:i/>
          <w:u w:val="single"/>
        </w:rPr>
      </w:pPr>
    </w:p>
    <w:p w14:paraId="45717DFF" w14:textId="77777777" w:rsidR="000569A7" w:rsidRDefault="000569A7" w:rsidP="00870BD1">
      <w:pPr>
        <w:spacing w:after="0" w:line="240" w:lineRule="auto"/>
        <w:jc w:val="both"/>
        <w:rPr>
          <w:rFonts w:asciiTheme="majorHAnsi" w:hAnsiTheme="majorHAnsi" w:cstheme="majorHAnsi"/>
          <w:b/>
          <w:bCs/>
          <w:i/>
          <w:u w:val="single"/>
        </w:rPr>
      </w:pPr>
    </w:p>
    <w:p w14:paraId="1105271E" w14:textId="2D0CEBEC" w:rsidR="00BE2263" w:rsidRPr="00670B97" w:rsidRDefault="008933F8" w:rsidP="00870BD1">
      <w:pPr>
        <w:spacing w:after="0" w:line="240" w:lineRule="auto"/>
        <w:jc w:val="both"/>
        <w:rPr>
          <w:rFonts w:asciiTheme="majorHAnsi" w:hAnsiTheme="majorHAnsi" w:cstheme="majorHAnsi"/>
          <w:b/>
          <w:bCs/>
          <w:i/>
          <w:u w:val="single"/>
        </w:rPr>
      </w:pPr>
      <w:r>
        <w:rPr>
          <w:rFonts w:asciiTheme="majorHAnsi" w:hAnsiTheme="majorHAnsi" w:cstheme="majorHAnsi"/>
          <w:b/>
          <w:bCs/>
          <w:i/>
          <w:u w:val="single"/>
        </w:rPr>
        <w:lastRenderedPageBreak/>
        <w:t>I</w:t>
      </w:r>
      <w:r w:rsidR="00BE2263" w:rsidRPr="00670B97">
        <w:rPr>
          <w:rFonts w:asciiTheme="majorHAnsi" w:hAnsiTheme="majorHAnsi" w:cstheme="majorHAnsi"/>
          <w:b/>
          <w:bCs/>
          <w:i/>
          <w:u w:val="single"/>
        </w:rPr>
        <w:t>nformacje do wniosku:</w:t>
      </w:r>
    </w:p>
    <w:p w14:paraId="5E4053DF" w14:textId="64DE6E9F" w:rsidR="006B45D7" w:rsidRPr="00670B97" w:rsidRDefault="006B45D7" w:rsidP="00870BD1">
      <w:pPr>
        <w:spacing w:after="0" w:line="240" w:lineRule="auto"/>
        <w:jc w:val="both"/>
        <w:rPr>
          <w:rFonts w:asciiTheme="majorHAnsi" w:hAnsiTheme="majorHAnsi" w:cstheme="majorHAnsi"/>
          <w:b/>
          <w:bCs/>
          <w:i/>
          <w:u w:val="single"/>
        </w:rPr>
      </w:pPr>
    </w:p>
    <w:p w14:paraId="4446B715" w14:textId="30EE79C7" w:rsidR="006B45D7" w:rsidRPr="00670B97" w:rsidRDefault="00CA70A3" w:rsidP="00870BD1">
      <w:pPr>
        <w:spacing w:after="0" w:line="240" w:lineRule="auto"/>
        <w:jc w:val="both"/>
        <w:rPr>
          <w:rFonts w:asciiTheme="majorHAnsi" w:hAnsiTheme="majorHAnsi" w:cstheme="majorHAnsi"/>
          <w:b/>
          <w:bCs/>
          <w:i/>
          <w:u w:val="single"/>
        </w:rPr>
      </w:pPr>
      <w:r w:rsidRPr="00670B97">
        <w:rPr>
          <w:rFonts w:asciiTheme="majorHAnsi" w:hAnsiTheme="majorHAnsi" w:cstheme="majorHAnsi"/>
          <w:b/>
          <w:bCs/>
          <w:i/>
          <w:u w:val="single"/>
        </w:rPr>
        <w:t>Informacje podstawowe dot. czasu trwania zawieszenia:</w:t>
      </w:r>
    </w:p>
    <w:p w14:paraId="43D59A26" w14:textId="0264E4A6" w:rsidR="006B45D7" w:rsidRPr="00A07DFE" w:rsidRDefault="006B45D7" w:rsidP="00A07DFE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jc w:val="both"/>
        <w:textAlignment w:val="baseline"/>
        <w:rPr>
          <w:rFonts w:asciiTheme="majorHAnsi" w:eastAsia="Times New Roman" w:hAnsiTheme="majorHAnsi" w:cstheme="majorHAnsi"/>
          <w:lang w:eastAsia="pl-PL"/>
        </w:rPr>
      </w:pPr>
      <w:r w:rsidRPr="00A07DFE">
        <w:rPr>
          <w:rFonts w:asciiTheme="majorHAnsi" w:eastAsia="Times New Roman" w:hAnsiTheme="majorHAnsi" w:cstheme="majorHAnsi"/>
          <w:lang w:eastAsia="pl-PL"/>
        </w:rPr>
        <w:t xml:space="preserve">Zawieszenie kształcenia </w:t>
      </w:r>
      <w:r w:rsidRPr="00A07DFE">
        <w:rPr>
          <w:rFonts w:asciiTheme="majorHAnsi" w:eastAsia="Times New Roman" w:hAnsiTheme="majorHAnsi" w:cstheme="majorHAnsi"/>
          <w:u w:val="single"/>
          <w:lang w:eastAsia="pl-PL"/>
        </w:rPr>
        <w:t>za okres odpowiadający czasowi trwania urlopu macierzyńskiego</w:t>
      </w:r>
      <w:r w:rsidR="00D3248E" w:rsidRPr="00A07DFE">
        <w:rPr>
          <w:rFonts w:asciiTheme="majorHAnsi" w:eastAsia="Times New Roman" w:hAnsiTheme="majorHAnsi" w:cstheme="majorHAnsi"/>
          <w:u w:val="single"/>
          <w:lang w:eastAsia="pl-PL"/>
        </w:rPr>
        <w:t xml:space="preserve"> (okres niepodzielny)</w:t>
      </w:r>
      <w:r w:rsidRPr="00A07DFE">
        <w:rPr>
          <w:rFonts w:asciiTheme="majorHAnsi" w:eastAsia="Times New Roman" w:hAnsiTheme="majorHAnsi" w:cstheme="majorHAnsi"/>
          <w:lang w:eastAsia="pl-PL"/>
        </w:rPr>
        <w:t xml:space="preserve"> - dzieci urodzone lub przyjęte na wychowanie:</w:t>
      </w:r>
    </w:p>
    <w:p w14:paraId="74877313" w14:textId="77777777" w:rsidR="006B45D7" w:rsidRPr="00670B97" w:rsidRDefault="006B45D7" w:rsidP="00870BD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Theme="majorHAnsi" w:eastAsia="Times New Roman" w:hAnsiTheme="majorHAnsi" w:cstheme="majorHAnsi"/>
          <w:lang w:eastAsia="pl-PL"/>
        </w:rPr>
      </w:pPr>
      <w:r w:rsidRPr="00670B97">
        <w:rPr>
          <w:rFonts w:asciiTheme="majorHAnsi" w:eastAsia="Times New Roman" w:hAnsiTheme="majorHAnsi" w:cstheme="majorHAnsi"/>
          <w:lang w:eastAsia="pl-PL"/>
        </w:rPr>
        <w:t>20 tygodni (140 dni) – jedno dziecko,</w:t>
      </w:r>
    </w:p>
    <w:p w14:paraId="0B56A6DA" w14:textId="77777777" w:rsidR="006B45D7" w:rsidRPr="00670B97" w:rsidRDefault="006B45D7" w:rsidP="00870BD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Theme="majorHAnsi" w:eastAsia="Times New Roman" w:hAnsiTheme="majorHAnsi" w:cstheme="majorHAnsi"/>
          <w:lang w:eastAsia="pl-PL"/>
        </w:rPr>
      </w:pPr>
      <w:r w:rsidRPr="00670B97">
        <w:rPr>
          <w:rFonts w:asciiTheme="majorHAnsi" w:eastAsia="Times New Roman" w:hAnsiTheme="majorHAnsi" w:cstheme="majorHAnsi"/>
          <w:lang w:eastAsia="pl-PL"/>
        </w:rPr>
        <w:t>31 tygodni (217 dni) – dwoje dzieci podczas jednego porodu,</w:t>
      </w:r>
    </w:p>
    <w:p w14:paraId="164BB1EB" w14:textId="77777777" w:rsidR="006B45D7" w:rsidRPr="00670B97" w:rsidRDefault="006B45D7" w:rsidP="00870BD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Theme="majorHAnsi" w:eastAsia="Times New Roman" w:hAnsiTheme="majorHAnsi" w:cstheme="majorHAnsi"/>
          <w:lang w:eastAsia="pl-PL"/>
        </w:rPr>
      </w:pPr>
      <w:r w:rsidRPr="00670B97">
        <w:rPr>
          <w:rFonts w:asciiTheme="majorHAnsi" w:eastAsia="Times New Roman" w:hAnsiTheme="majorHAnsi" w:cstheme="majorHAnsi"/>
          <w:lang w:eastAsia="pl-PL"/>
        </w:rPr>
        <w:t>33 tygodni (231 dni) - troje dzieci podczas jednego porodu,</w:t>
      </w:r>
    </w:p>
    <w:p w14:paraId="70F54B1A" w14:textId="77777777" w:rsidR="006B45D7" w:rsidRPr="00670B97" w:rsidRDefault="006B45D7" w:rsidP="00870BD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Theme="majorHAnsi" w:eastAsia="Times New Roman" w:hAnsiTheme="majorHAnsi" w:cstheme="majorHAnsi"/>
          <w:lang w:eastAsia="pl-PL"/>
        </w:rPr>
      </w:pPr>
      <w:r w:rsidRPr="00670B97">
        <w:rPr>
          <w:rFonts w:asciiTheme="majorHAnsi" w:eastAsia="Times New Roman" w:hAnsiTheme="majorHAnsi" w:cstheme="majorHAnsi"/>
          <w:lang w:eastAsia="pl-PL"/>
        </w:rPr>
        <w:t>35 tygodni (245 dni) - czworo dzieci podczas jednego porodu,</w:t>
      </w:r>
    </w:p>
    <w:p w14:paraId="0D4F1045" w14:textId="39A34C67" w:rsidR="006B45D7" w:rsidRPr="00670B97" w:rsidRDefault="006B45D7" w:rsidP="00870BD1">
      <w:pPr>
        <w:numPr>
          <w:ilvl w:val="0"/>
          <w:numId w:val="2"/>
        </w:numPr>
        <w:spacing w:beforeAutospacing="1" w:after="0" w:afterAutospacing="1" w:line="240" w:lineRule="auto"/>
        <w:jc w:val="both"/>
        <w:textAlignment w:val="baseline"/>
        <w:rPr>
          <w:rFonts w:asciiTheme="majorHAnsi" w:eastAsia="Times New Roman" w:hAnsiTheme="majorHAnsi" w:cstheme="majorHAnsi"/>
          <w:lang w:eastAsia="pl-PL"/>
        </w:rPr>
      </w:pPr>
      <w:r w:rsidRPr="00670B97">
        <w:rPr>
          <w:rFonts w:asciiTheme="majorHAnsi" w:eastAsia="Times New Roman" w:hAnsiTheme="majorHAnsi" w:cstheme="majorHAnsi"/>
          <w:lang w:eastAsia="pl-PL"/>
        </w:rPr>
        <w:t>37 tygodni (259 dni) - pięcioro i więcej dzieci podczas jednego porodu.</w:t>
      </w:r>
      <w:r w:rsidR="001F40F9" w:rsidRPr="00670B97">
        <w:rPr>
          <w:rFonts w:asciiTheme="majorHAnsi" w:eastAsia="Times New Roman" w:hAnsiTheme="majorHAnsi" w:cstheme="majorHAnsi"/>
          <w:lang w:eastAsia="pl-PL"/>
        </w:rPr>
        <w:t xml:space="preserve"> </w:t>
      </w:r>
    </w:p>
    <w:p w14:paraId="4BE0BC5C" w14:textId="77777777" w:rsidR="009C5F90" w:rsidRPr="008D0878" w:rsidRDefault="009C5F90" w:rsidP="00870BD1">
      <w:pPr>
        <w:spacing w:after="0" w:line="240" w:lineRule="auto"/>
        <w:jc w:val="both"/>
        <w:rPr>
          <w:rFonts w:asciiTheme="majorHAnsi" w:hAnsiTheme="majorHAnsi" w:cstheme="majorHAnsi"/>
          <w:iCs/>
        </w:rPr>
      </w:pPr>
    </w:p>
    <w:p w14:paraId="55902571" w14:textId="3A92B3FF" w:rsidR="009C5F90" w:rsidRPr="00A07DFE" w:rsidRDefault="009C5F90" w:rsidP="00A07DF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 w:cstheme="majorHAnsi"/>
          <w:iCs/>
          <w:color w:val="5B9BD5" w:themeColor="accent5"/>
          <w:u w:val="single"/>
        </w:rPr>
      </w:pPr>
      <w:r w:rsidRPr="008D0878">
        <w:rPr>
          <w:rFonts w:asciiTheme="majorHAnsi" w:hAnsiTheme="majorHAnsi" w:cstheme="majorHAnsi"/>
          <w:iCs/>
        </w:rPr>
        <w:t xml:space="preserve">Zawieszenie o okres odpowiadający czasowi trwania </w:t>
      </w:r>
      <w:r w:rsidRPr="008D0878">
        <w:rPr>
          <w:rFonts w:asciiTheme="majorHAnsi" w:hAnsiTheme="majorHAnsi" w:cstheme="majorHAnsi"/>
          <w:iCs/>
          <w:u w:val="single"/>
        </w:rPr>
        <w:t>części urlopu macierzyńskiego</w:t>
      </w:r>
      <w:r w:rsidR="00FA21C0" w:rsidRPr="008D0878">
        <w:rPr>
          <w:rFonts w:asciiTheme="majorHAnsi" w:hAnsiTheme="majorHAnsi" w:cstheme="majorHAnsi"/>
          <w:iCs/>
          <w:u w:val="single"/>
        </w:rPr>
        <w:t xml:space="preserve"> </w:t>
      </w:r>
    </w:p>
    <w:p w14:paraId="1F88988A" w14:textId="229230C3" w:rsidR="00FA21C0" w:rsidRPr="00FA21C0" w:rsidRDefault="00FA21C0" w:rsidP="00FA21C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</w:rPr>
        <w:t>6 tygodni (</w:t>
      </w:r>
      <w:r w:rsidR="00566FF6">
        <w:rPr>
          <w:rFonts w:asciiTheme="majorHAnsi" w:hAnsiTheme="majorHAnsi" w:cstheme="majorHAnsi"/>
          <w:iCs/>
        </w:rPr>
        <w:t>42 dni) – okres niepodzielny</w:t>
      </w:r>
    </w:p>
    <w:p w14:paraId="67AEBB93" w14:textId="5E006112" w:rsidR="009C5F90" w:rsidRPr="006D6752" w:rsidRDefault="00566FF6" w:rsidP="00870BD1">
      <w:pPr>
        <w:spacing w:after="0" w:line="240" w:lineRule="auto"/>
        <w:jc w:val="both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</w:rPr>
        <w:t xml:space="preserve">Dotyczy ojca dziecka, który sprawuje </w:t>
      </w:r>
      <w:r w:rsidR="008A4B18">
        <w:rPr>
          <w:rFonts w:asciiTheme="majorHAnsi" w:hAnsiTheme="majorHAnsi" w:cstheme="majorHAnsi"/>
          <w:iCs/>
        </w:rPr>
        <w:t>osobistą opiekę nad dzieckiem</w:t>
      </w:r>
      <w:r w:rsidR="00282786">
        <w:rPr>
          <w:rFonts w:asciiTheme="majorHAnsi" w:hAnsiTheme="majorHAnsi" w:cstheme="majorHAnsi"/>
          <w:iCs/>
        </w:rPr>
        <w:t xml:space="preserve"> </w:t>
      </w:r>
      <w:r w:rsidR="00282786" w:rsidRPr="006D6752">
        <w:rPr>
          <w:rFonts w:asciiTheme="majorHAnsi" w:hAnsiTheme="majorHAnsi" w:cstheme="majorHAnsi"/>
          <w:iCs/>
        </w:rPr>
        <w:t>w przypadku rezygnacji przez ubezpieczoną - matkę dziecka z pobierania zasiłku macierzyńskiego</w:t>
      </w:r>
      <w:r w:rsidR="006D6752">
        <w:rPr>
          <w:rFonts w:asciiTheme="majorHAnsi" w:hAnsiTheme="majorHAnsi" w:cstheme="majorHAnsi"/>
          <w:iCs/>
        </w:rPr>
        <w:t>,</w:t>
      </w:r>
      <w:r w:rsidR="00282786" w:rsidRPr="006D6752">
        <w:rPr>
          <w:rFonts w:asciiTheme="majorHAnsi" w:hAnsiTheme="majorHAnsi" w:cstheme="majorHAnsi"/>
          <w:iCs/>
        </w:rPr>
        <w:t xml:space="preserve"> po wykorzystaniu przez nią tego zasiłku za okres co najmniej 14 tygodni po porodzie.</w:t>
      </w:r>
    </w:p>
    <w:p w14:paraId="2D85A8DD" w14:textId="77777777" w:rsidR="009C5F90" w:rsidRDefault="009C5F90" w:rsidP="00870BD1">
      <w:pPr>
        <w:spacing w:after="0" w:line="240" w:lineRule="auto"/>
        <w:jc w:val="both"/>
        <w:rPr>
          <w:rFonts w:asciiTheme="majorHAnsi" w:hAnsiTheme="majorHAnsi" w:cstheme="majorHAnsi"/>
          <w:iCs/>
        </w:rPr>
      </w:pPr>
    </w:p>
    <w:p w14:paraId="135520BC" w14:textId="20E220D4" w:rsidR="006B45D7" w:rsidRPr="00A07DFE" w:rsidRDefault="006B45D7" w:rsidP="00A07DF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Theme="majorHAnsi" w:eastAsia="Times New Roman" w:hAnsiTheme="majorHAnsi" w:cstheme="majorHAnsi"/>
          <w:u w:val="single"/>
          <w:lang w:eastAsia="pl-PL"/>
        </w:rPr>
      </w:pPr>
      <w:r w:rsidRPr="00A07DFE">
        <w:rPr>
          <w:rFonts w:asciiTheme="majorHAnsi" w:hAnsiTheme="majorHAnsi" w:cstheme="majorHAnsi"/>
          <w:iCs/>
        </w:rPr>
        <w:t xml:space="preserve">Zawieszenie kształcenia </w:t>
      </w:r>
      <w:r w:rsidRPr="00A07DFE">
        <w:rPr>
          <w:rFonts w:asciiTheme="majorHAnsi" w:eastAsia="Times New Roman" w:hAnsiTheme="majorHAnsi" w:cstheme="majorHAnsi"/>
          <w:iCs/>
          <w:lang w:eastAsia="pl-PL"/>
        </w:rPr>
        <w:t>za</w:t>
      </w:r>
      <w:r w:rsidRPr="00A07DFE">
        <w:rPr>
          <w:rFonts w:asciiTheme="majorHAnsi" w:eastAsia="Times New Roman" w:hAnsiTheme="majorHAnsi" w:cstheme="majorHAnsi"/>
          <w:u w:val="single"/>
          <w:lang w:eastAsia="pl-PL"/>
        </w:rPr>
        <w:t xml:space="preserve"> okres odpowiadający czasowi trwania urlopu rodzicielskiego </w:t>
      </w:r>
      <w:r w:rsidR="00C6099A" w:rsidRPr="00A07DFE">
        <w:rPr>
          <w:rFonts w:asciiTheme="majorHAnsi" w:eastAsia="Times New Roman" w:hAnsiTheme="majorHAnsi" w:cstheme="majorHAnsi"/>
          <w:u w:val="single"/>
          <w:lang w:eastAsia="pl-PL"/>
        </w:rPr>
        <w:t>wynosi</w:t>
      </w:r>
      <w:r w:rsidR="00D3248E" w:rsidRPr="00A07DFE">
        <w:rPr>
          <w:rFonts w:asciiTheme="majorHAnsi" w:eastAsia="Times New Roman" w:hAnsiTheme="majorHAnsi" w:cstheme="majorHAnsi"/>
          <w:u w:val="single"/>
          <w:lang w:eastAsia="pl-PL"/>
        </w:rPr>
        <w:t xml:space="preserve"> (istnieje możliwość podzielenia tego okresu na </w:t>
      </w:r>
      <w:r w:rsidR="008E5A75" w:rsidRPr="00A07DFE">
        <w:rPr>
          <w:rFonts w:asciiTheme="majorHAnsi" w:eastAsia="Times New Roman" w:hAnsiTheme="majorHAnsi" w:cstheme="majorHAnsi"/>
          <w:u w:val="single"/>
          <w:lang w:eastAsia="pl-PL"/>
        </w:rPr>
        <w:t>5</w:t>
      </w:r>
      <w:r w:rsidR="00E27524" w:rsidRPr="00A07DFE">
        <w:rPr>
          <w:rFonts w:asciiTheme="majorHAnsi" w:eastAsia="Times New Roman" w:hAnsiTheme="majorHAnsi" w:cstheme="majorHAnsi"/>
          <w:u w:val="single"/>
          <w:lang w:eastAsia="pl-PL"/>
        </w:rPr>
        <w:t xml:space="preserve"> </w:t>
      </w:r>
      <w:r w:rsidR="00D3248E" w:rsidRPr="00A07DFE">
        <w:rPr>
          <w:rFonts w:asciiTheme="majorHAnsi" w:eastAsia="Times New Roman" w:hAnsiTheme="majorHAnsi" w:cstheme="majorHAnsi"/>
          <w:u w:val="single"/>
          <w:lang w:eastAsia="pl-PL"/>
        </w:rPr>
        <w:t>części</w:t>
      </w:r>
      <w:r w:rsidR="00541DA7" w:rsidRPr="00A07DFE">
        <w:rPr>
          <w:rFonts w:asciiTheme="majorHAnsi" w:eastAsia="Times New Roman" w:hAnsiTheme="majorHAnsi" w:cstheme="majorHAnsi"/>
          <w:u w:val="single"/>
          <w:lang w:eastAsia="pl-PL"/>
        </w:rPr>
        <w:t xml:space="preserve"> </w:t>
      </w:r>
      <w:r w:rsidR="00E815A0" w:rsidRPr="00A07DFE">
        <w:rPr>
          <w:rFonts w:asciiTheme="majorHAnsi" w:eastAsia="Times New Roman" w:hAnsiTheme="majorHAnsi" w:cstheme="majorHAnsi"/>
          <w:u w:val="single"/>
          <w:lang w:eastAsia="pl-PL"/>
        </w:rPr>
        <w:t>w odcinkach tygodniowych</w:t>
      </w:r>
      <w:r w:rsidR="00D3248E" w:rsidRPr="00A07DFE">
        <w:rPr>
          <w:rFonts w:asciiTheme="majorHAnsi" w:eastAsia="Times New Roman" w:hAnsiTheme="majorHAnsi" w:cstheme="majorHAnsi"/>
          <w:u w:val="single"/>
          <w:lang w:eastAsia="pl-PL"/>
        </w:rPr>
        <w:t>)</w:t>
      </w:r>
      <w:r w:rsidR="00C6099A" w:rsidRPr="00A07DFE">
        <w:rPr>
          <w:rFonts w:asciiTheme="majorHAnsi" w:eastAsia="Times New Roman" w:hAnsiTheme="majorHAnsi" w:cstheme="majorHAnsi"/>
          <w:u w:val="single"/>
          <w:lang w:eastAsia="pl-PL"/>
        </w:rPr>
        <w:t>:</w:t>
      </w:r>
      <w:r w:rsidR="00DD4C6E" w:rsidRPr="00A07DFE">
        <w:rPr>
          <w:rFonts w:asciiTheme="majorHAnsi" w:eastAsia="Times New Roman" w:hAnsiTheme="majorHAnsi" w:cstheme="majorHAnsi"/>
          <w:lang w:eastAsia="pl-PL"/>
        </w:rPr>
        <w:t xml:space="preserve"> </w:t>
      </w:r>
    </w:p>
    <w:p w14:paraId="2C471AA6" w14:textId="77777777" w:rsidR="00C6099A" w:rsidRPr="00670B97" w:rsidRDefault="00C6099A" w:rsidP="00870BD1">
      <w:pPr>
        <w:spacing w:after="0" w:line="240" w:lineRule="auto"/>
        <w:jc w:val="both"/>
        <w:rPr>
          <w:rFonts w:asciiTheme="majorHAnsi" w:eastAsia="Times New Roman" w:hAnsiTheme="majorHAnsi" w:cstheme="majorHAnsi"/>
          <w:u w:val="single"/>
          <w:lang w:eastAsia="pl-PL"/>
        </w:rPr>
      </w:pPr>
    </w:p>
    <w:p w14:paraId="5C227945" w14:textId="7ABE5350" w:rsidR="00C6099A" w:rsidRPr="00670B97" w:rsidRDefault="008E5A75" w:rsidP="00870BD1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Theme="majorHAnsi" w:eastAsia="Times New Roman" w:hAnsiTheme="majorHAnsi" w:cstheme="majorHAnsi"/>
          <w:u w:val="single"/>
          <w:lang w:eastAsia="pl-PL"/>
        </w:rPr>
      </w:pPr>
      <w:r>
        <w:rPr>
          <w:rFonts w:asciiTheme="majorHAnsi" w:hAnsiTheme="majorHAnsi" w:cstheme="majorHAnsi"/>
        </w:rPr>
        <w:t xml:space="preserve">32 </w:t>
      </w:r>
      <w:r w:rsidR="00C6099A" w:rsidRPr="00670B97">
        <w:rPr>
          <w:rFonts w:asciiTheme="majorHAnsi" w:hAnsiTheme="majorHAnsi" w:cstheme="majorHAnsi"/>
        </w:rPr>
        <w:t>tygodni</w:t>
      </w:r>
      <w:r w:rsidR="00C6099A" w:rsidRPr="00670B97">
        <w:rPr>
          <w:rFonts w:asciiTheme="majorHAnsi" w:hAnsiTheme="majorHAnsi" w:cstheme="majorHAnsi"/>
          <w:strike/>
        </w:rPr>
        <w:t>e</w:t>
      </w:r>
      <w:r w:rsidR="00C6099A" w:rsidRPr="00670B97">
        <w:rPr>
          <w:rFonts w:asciiTheme="majorHAnsi" w:hAnsiTheme="majorHAnsi" w:cstheme="majorHAnsi"/>
        </w:rPr>
        <w:t xml:space="preserve"> – w przypadku urodzenia jednego dziecka</w:t>
      </w:r>
      <w:r w:rsidR="00A04395">
        <w:rPr>
          <w:rFonts w:asciiTheme="majorHAnsi" w:hAnsiTheme="majorHAnsi" w:cstheme="majorHAnsi"/>
        </w:rPr>
        <w:t>,</w:t>
      </w:r>
      <w:r w:rsidR="001F40F9" w:rsidRPr="00670B97">
        <w:rPr>
          <w:rFonts w:asciiTheme="majorHAnsi" w:hAnsiTheme="majorHAnsi" w:cstheme="majorHAnsi"/>
        </w:rPr>
        <w:t xml:space="preserve"> </w:t>
      </w:r>
    </w:p>
    <w:p w14:paraId="6BD55E7C" w14:textId="66762BF2" w:rsidR="00C6099A" w:rsidRPr="0036029F" w:rsidRDefault="00A04395" w:rsidP="00870BD1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Theme="majorHAnsi" w:eastAsia="Times New Roman" w:hAnsiTheme="majorHAnsi" w:cstheme="majorHAnsi"/>
          <w:u w:val="single"/>
          <w:lang w:eastAsia="pl-PL"/>
        </w:rPr>
      </w:pPr>
      <w:r>
        <w:rPr>
          <w:rFonts w:asciiTheme="majorHAnsi" w:hAnsiTheme="majorHAnsi" w:cstheme="majorHAnsi"/>
        </w:rPr>
        <w:t xml:space="preserve">34 </w:t>
      </w:r>
      <w:r w:rsidR="00C6099A" w:rsidRPr="00670B97">
        <w:rPr>
          <w:rFonts w:asciiTheme="majorHAnsi" w:hAnsiTheme="majorHAnsi" w:cstheme="majorHAnsi"/>
        </w:rPr>
        <w:t xml:space="preserve">tygodnie – w przypadku urodzenia </w:t>
      </w:r>
      <w:bookmarkStart w:id="8" w:name="_Hlk138325502"/>
      <w:r w:rsidR="00C6099A" w:rsidRPr="00670B97">
        <w:rPr>
          <w:rFonts w:asciiTheme="majorHAnsi" w:hAnsiTheme="majorHAnsi" w:cstheme="majorHAnsi"/>
        </w:rPr>
        <w:t>więcej niż jedn</w:t>
      </w:r>
      <w:r w:rsidR="00D3248E" w:rsidRPr="00670B97">
        <w:rPr>
          <w:rFonts w:asciiTheme="majorHAnsi" w:hAnsiTheme="majorHAnsi" w:cstheme="majorHAnsi"/>
        </w:rPr>
        <w:t>ego</w:t>
      </w:r>
      <w:r w:rsidR="00C6099A" w:rsidRPr="00670B97">
        <w:rPr>
          <w:rFonts w:asciiTheme="majorHAnsi" w:hAnsiTheme="majorHAnsi" w:cstheme="majorHAnsi"/>
        </w:rPr>
        <w:t xml:space="preserve"> dzieck</w:t>
      </w:r>
      <w:r w:rsidR="00D3248E" w:rsidRPr="00670B97">
        <w:rPr>
          <w:rFonts w:asciiTheme="majorHAnsi" w:hAnsiTheme="majorHAnsi" w:cstheme="majorHAnsi"/>
        </w:rPr>
        <w:t>a</w:t>
      </w:r>
      <w:r w:rsidR="00C6099A" w:rsidRPr="00670B97">
        <w:rPr>
          <w:rFonts w:asciiTheme="majorHAnsi" w:hAnsiTheme="majorHAnsi" w:cstheme="majorHAnsi"/>
        </w:rPr>
        <w:t xml:space="preserve"> w czasie jednego porodu</w:t>
      </w:r>
      <w:bookmarkEnd w:id="8"/>
      <w:r w:rsidR="0036029F">
        <w:rPr>
          <w:rFonts w:asciiTheme="majorHAnsi" w:hAnsiTheme="majorHAnsi" w:cstheme="majorHAnsi"/>
        </w:rPr>
        <w:t>,</w:t>
      </w:r>
    </w:p>
    <w:p w14:paraId="0FD27BE1" w14:textId="799AB51F" w:rsidR="0036029F" w:rsidRPr="00670B97" w:rsidRDefault="0036029F" w:rsidP="00870BD1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Theme="majorHAnsi" w:eastAsia="Times New Roman" w:hAnsiTheme="majorHAnsi" w:cstheme="majorHAnsi"/>
          <w:u w:val="single"/>
          <w:lang w:eastAsia="pl-PL"/>
        </w:rPr>
      </w:pPr>
      <w:r>
        <w:rPr>
          <w:rFonts w:asciiTheme="majorHAnsi" w:hAnsiTheme="majorHAnsi" w:cstheme="majorHAnsi"/>
        </w:rPr>
        <w:t xml:space="preserve">9 tygodni </w:t>
      </w:r>
      <w:r w:rsidR="00050BC2">
        <w:rPr>
          <w:rFonts w:asciiTheme="majorHAnsi" w:hAnsiTheme="majorHAnsi" w:cstheme="majorHAnsi"/>
        </w:rPr>
        <w:t xml:space="preserve">– w przypadku </w:t>
      </w:r>
      <w:r w:rsidR="00CF2FB6">
        <w:rPr>
          <w:rFonts w:asciiTheme="majorHAnsi" w:hAnsiTheme="majorHAnsi" w:cstheme="majorHAnsi"/>
        </w:rPr>
        <w:t>urodzenia jednego dziecka</w:t>
      </w:r>
      <w:r w:rsidR="00157DAF">
        <w:rPr>
          <w:rFonts w:asciiTheme="majorHAnsi" w:hAnsiTheme="majorHAnsi" w:cstheme="majorHAnsi"/>
        </w:rPr>
        <w:t xml:space="preserve"> i </w:t>
      </w:r>
      <w:r w:rsidR="00050BC2">
        <w:rPr>
          <w:rFonts w:asciiTheme="majorHAnsi" w:hAnsiTheme="majorHAnsi" w:cstheme="majorHAnsi"/>
        </w:rPr>
        <w:t xml:space="preserve">wykorzystania przez drugiego rodzica </w:t>
      </w:r>
      <w:r w:rsidR="00157DAF">
        <w:rPr>
          <w:rFonts w:asciiTheme="majorHAnsi" w:hAnsiTheme="majorHAnsi" w:cstheme="majorHAnsi"/>
        </w:rPr>
        <w:t xml:space="preserve">dziecka </w:t>
      </w:r>
      <w:r w:rsidR="00050BC2">
        <w:rPr>
          <w:rFonts w:asciiTheme="majorHAnsi" w:hAnsiTheme="majorHAnsi" w:cstheme="majorHAnsi"/>
        </w:rPr>
        <w:t>urlopu rodzicielskiego w wymiarze 32 tygodni</w:t>
      </w:r>
      <w:r w:rsidR="00130DEA">
        <w:rPr>
          <w:rFonts w:asciiTheme="majorHAnsi" w:hAnsiTheme="majorHAnsi" w:cstheme="majorHAnsi"/>
        </w:rPr>
        <w:t xml:space="preserve"> albo urodzenia </w:t>
      </w:r>
      <w:r w:rsidR="00130DEA" w:rsidRPr="00670B97">
        <w:rPr>
          <w:rFonts w:asciiTheme="majorHAnsi" w:hAnsiTheme="majorHAnsi" w:cstheme="majorHAnsi"/>
        </w:rPr>
        <w:t>więcej niż jednego dziecka w czasie jednego porodu</w:t>
      </w:r>
      <w:r w:rsidR="00130DEA">
        <w:rPr>
          <w:rFonts w:asciiTheme="majorHAnsi" w:hAnsiTheme="majorHAnsi" w:cstheme="majorHAnsi"/>
        </w:rPr>
        <w:t xml:space="preserve"> i wykorzystania przez drugiego rodzica dziecka </w:t>
      </w:r>
      <w:r w:rsidR="00BF37F0">
        <w:rPr>
          <w:rFonts w:asciiTheme="majorHAnsi" w:hAnsiTheme="majorHAnsi" w:cstheme="majorHAnsi"/>
        </w:rPr>
        <w:t>urlopu rodzicielskiego w wymiarze 34 tygodni.</w:t>
      </w:r>
    </w:p>
    <w:p w14:paraId="5A4FFE1C" w14:textId="77777777" w:rsidR="00C6099A" w:rsidRPr="00670B97" w:rsidRDefault="00C6099A" w:rsidP="00870BD1">
      <w:pPr>
        <w:spacing w:after="0" w:line="240" w:lineRule="auto"/>
        <w:jc w:val="both"/>
        <w:rPr>
          <w:rFonts w:asciiTheme="majorHAnsi" w:hAnsiTheme="majorHAnsi" w:cstheme="majorHAnsi"/>
          <w:b/>
          <w:bCs/>
          <w:i/>
          <w:u w:val="single"/>
        </w:rPr>
      </w:pPr>
    </w:p>
    <w:p w14:paraId="55B58544" w14:textId="453E0310" w:rsidR="00CA70A3" w:rsidRPr="00670B97" w:rsidRDefault="00451640" w:rsidP="00870BD1">
      <w:pPr>
        <w:spacing w:after="0" w:line="240" w:lineRule="auto"/>
        <w:jc w:val="both"/>
        <w:rPr>
          <w:rFonts w:asciiTheme="majorHAnsi" w:hAnsiTheme="majorHAnsi" w:cstheme="majorHAnsi"/>
          <w:b/>
          <w:bCs/>
          <w:i/>
          <w:u w:val="single"/>
        </w:rPr>
      </w:pPr>
      <w:r w:rsidRPr="00670B97">
        <w:rPr>
          <w:rFonts w:asciiTheme="majorHAnsi" w:hAnsiTheme="majorHAnsi" w:cstheme="majorHAnsi"/>
          <w:b/>
          <w:bCs/>
          <w:i/>
          <w:u w:val="single"/>
        </w:rPr>
        <w:t>Opis możliwych wariantów i wiążące się z nim prawo do wypłaty stypendium:</w:t>
      </w:r>
    </w:p>
    <w:p w14:paraId="1BF1CB40" w14:textId="77777777" w:rsidR="00451640" w:rsidRPr="00670B97" w:rsidRDefault="00451640" w:rsidP="00870BD1">
      <w:pPr>
        <w:spacing w:after="0" w:line="240" w:lineRule="auto"/>
        <w:jc w:val="both"/>
        <w:rPr>
          <w:rFonts w:asciiTheme="majorHAnsi" w:hAnsiTheme="majorHAnsi" w:cstheme="majorHAnsi"/>
          <w:b/>
          <w:bCs/>
          <w:i/>
          <w:u w:val="single"/>
        </w:rPr>
      </w:pPr>
    </w:p>
    <w:p w14:paraId="3A2716A4" w14:textId="186D7106" w:rsidR="00D9606F" w:rsidRPr="00670B97" w:rsidRDefault="00D9606F" w:rsidP="00870BD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theme="majorHAnsi"/>
          <w:b/>
          <w:bCs/>
          <w:i/>
        </w:rPr>
      </w:pPr>
      <w:r w:rsidRPr="00670B97">
        <w:rPr>
          <w:rFonts w:asciiTheme="majorHAnsi" w:hAnsiTheme="majorHAnsi" w:cstheme="majorHAnsi"/>
          <w:b/>
          <w:bCs/>
          <w:iCs/>
        </w:rPr>
        <w:t xml:space="preserve">Zawieszenie kształcenia na okres odpowiadający czasowi trwania urlopu macierzyńskiego </w:t>
      </w:r>
      <w:r w:rsidRPr="00670B97">
        <w:rPr>
          <w:rFonts w:asciiTheme="majorHAnsi" w:hAnsiTheme="majorHAnsi" w:cstheme="majorHAnsi"/>
          <w:b/>
          <w:bCs/>
          <w:iCs/>
        </w:rPr>
        <w:br/>
        <w:t>i rodzicielskiego</w:t>
      </w:r>
      <w:r w:rsidRPr="00670B97">
        <w:rPr>
          <w:rFonts w:asciiTheme="majorHAnsi" w:eastAsia="Times New Roman" w:hAnsiTheme="majorHAnsi" w:cstheme="majorHAnsi"/>
          <w:b/>
          <w:bCs/>
          <w:iCs/>
          <w:lang w:eastAsia="pl-PL"/>
        </w:rPr>
        <w:t xml:space="preserve"> w pełnym wymiarze.</w:t>
      </w:r>
    </w:p>
    <w:p w14:paraId="5C4A6EF7" w14:textId="5324F9D9" w:rsidR="00D9606F" w:rsidRPr="00670B97" w:rsidRDefault="00D9606F" w:rsidP="00870BD1">
      <w:pPr>
        <w:spacing w:after="0" w:line="240" w:lineRule="auto"/>
        <w:ind w:left="360"/>
        <w:jc w:val="both"/>
        <w:rPr>
          <w:rFonts w:asciiTheme="majorHAnsi" w:hAnsiTheme="majorHAnsi" w:cstheme="majorHAnsi"/>
          <w:b/>
          <w:bCs/>
          <w:i/>
          <w:u w:val="single"/>
        </w:rPr>
      </w:pPr>
    </w:p>
    <w:p w14:paraId="4C91C9C8" w14:textId="02BCAAC4" w:rsidR="00D9606F" w:rsidRPr="00670B97" w:rsidRDefault="006B45D7" w:rsidP="00870BD1">
      <w:pPr>
        <w:spacing w:after="0" w:line="240" w:lineRule="auto"/>
        <w:jc w:val="both"/>
        <w:rPr>
          <w:rFonts w:asciiTheme="majorHAnsi" w:hAnsiTheme="majorHAnsi" w:cstheme="majorHAnsi"/>
          <w:iCs/>
        </w:rPr>
      </w:pPr>
      <w:r w:rsidRPr="00670B97">
        <w:rPr>
          <w:rFonts w:asciiTheme="majorHAnsi" w:hAnsiTheme="majorHAnsi" w:cstheme="majorHAnsi"/>
          <w:iCs/>
        </w:rPr>
        <w:t>Przy wyborze takiego wariantu</w:t>
      </w:r>
      <w:r w:rsidR="00D9606F" w:rsidRPr="00670B97">
        <w:rPr>
          <w:rFonts w:asciiTheme="majorHAnsi" w:hAnsiTheme="majorHAnsi" w:cstheme="majorHAnsi"/>
          <w:iCs/>
        </w:rPr>
        <w:t xml:space="preserve"> jest możliwość wyboru</w:t>
      </w:r>
      <w:r w:rsidRPr="00670B97">
        <w:rPr>
          <w:rFonts w:asciiTheme="majorHAnsi" w:hAnsiTheme="majorHAnsi" w:cstheme="majorHAnsi"/>
          <w:iCs/>
        </w:rPr>
        <w:t xml:space="preserve">, </w:t>
      </w:r>
      <w:r w:rsidR="00D9606F" w:rsidRPr="00670B97">
        <w:rPr>
          <w:rFonts w:asciiTheme="majorHAnsi" w:hAnsiTheme="majorHAnsi" w:cstheme="majorHAnsi"/>
          <w:iCs/>
        </w:rPr>
        <w:t xml:space="preserve">w jakiej wysokości </w:t>
      </w:r>
      <w:r w:rsidRPr="00670B97">
        <w:rPr>
          <w:rFonts w:asciiTheme="majorHAnsi" w:hAnsiTheme="majorHAnsi" w:cstheme="majorHAnsi"/>
          <w:iCs/>
        </w:rPr>
        <w:t xml:space="preserve">będzie wypłacane </w:t>
      </w:r>
      <w:r w:rsidR="00D9606F" w:rsidRPr="00670B97">
        <w:rPr>
          <w:rFonts w:asciiTheme="majorHAnsi" w:hAnsiTheme="majorHAnsi" w:cstheme="majorHAnsi"/>
          <w:iCs/>
        </w:rPr>
        <w:t>stypendium</w:t>
      </w:r>
      <w:r w:rsidRPr="00670B97">
        <w:rPr>
          <w:rFonts w:asciiTheme="majorHAnsi" w:hAnsiTheme="majorHAnsi" w:cstheme="majorHAnsi"/>
          <w:iCs/>
        </w:rPr>
        <w:t xml:space="preserve"> w czasie zawieszenia</w:t>
      </w:r>
      <w:r w:rsidR="00D9606F" w:rsidRPr="00670B97">
        <w:rPr>
          <w:rFonts w:asciiTheme="majorHAnsi" w:hAnsiTheme="majorHAnsi" w:cstheme="majorHAnsi"/>
          <w:iCs/>
        </w:rPr>
        <w:t xml:space="preserve">-pod warunkiem, że wniosek zostanie złożony </w:t>
      </w:r>
      <w:r w:rsidR="003B5C85">
        <w:rPr>
          <w:rFonts w:asciiTheme="majorHAnsi" w:hAnsiTheme="majorHAnsi" w:cstheme="majorHAnsi"/>
          <w:iCs/>
        </w:rPr>
        <w:t xml:space="preserve">najpóźniej </w:t>
      </w:r>
      <w:r w:rsidR="00D9606F" w:rsidRPr="00670B97">
        <w:rPr>
          <w:rFonts w:asciiTheme="majorHAnsi" w:hAnsiTheme="majorHAnsi" w:cstheme="majorHAnsi"/>
          <w:iCs/>
        </w:rPr>
        <w:t>w terminie 21 dni od dnia urodzenia dziecka. Możliwości są następujące:</w:t>
      </w:r>
    </w:p>
    <w:p w14:paraId="288B3324" w14:textId="77777777" w:rsidR="006B45D7" w:rsidRPr="00670B97" w:rsidRDefault="006B45D7" w:rsidP="00870BD1">
      <w:pPr>
        <w:spacing w:after="0" w:line="240" w:lineRule="auto"/>
        <w:ind w:left="360"/>
        <w:jc w:val="both"/>
        <w:rPr>
          <w:rFonts w:asciiTheme="majorHAnsi" w:hAnsiTheme="majorHAnsi" w:cstheme="majorHAnsi"/>
          <w:iCs/>
        </w:rPr>
      </w:pPr>
    </w:p>
    <w:p w14:paraId="7F35BDD2" w14:textId="04ABA9D9" w:rsidR="006B45D7" w:rsidRPr="00670B97" w:rsidRDefault="007E4636" w:rsidP="006D675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  <w:iCs/>
        </w:rPr>
      </w:pPr>
      <w:r w:rsidRPr="007E4636">
        <w:rPr>
          <w:rFonts w:asciiTheme="majorHAnsi" w:hAnsiTheme="majorHAnsi" w:cstheme="majorHAnsi"/>
          <w:iCs/>
        </w:rPr>
        <w:t>81,5 %</w:t>
      </w:r>
      <w:r w:rsidR="0056169B" w:rsidRPr="00670B97">
        <w:rPr>
          <w:rFonts w:asciiTheme="majorHAnsi" w:hAnsiTheme="majorHAnsi" w:cstheme="majorHAnsi"/>
          <w:iCs/>
          <w:sz w:val="28"/>
          <w:szCs w:val="28"/>
        </w:rPr>
        <w:t xml:space="preserve"> </w:t>
      </w:r>
      <w:r w:rsidR="006B45D7" w:rsidRPr="00670B97">
        <w:rPr>
          <w:rFonts w:asciiTheme="majorHAnsi" w:hAnsiTheme="majorHAnsi" w:cstheme="majorHAnsi"/>
          <w:iCs/>
        </w:rPr>
        <w:t>przez cały okres trwania zawieszenia</w:t>
      </w:r>
      <w:r>
        <w:rPr>
          <w:rFonts w:asciiTheme="majorHAnsi" w:hAnsiTheme="majorHAnsi" w:cstheme="majorHAnsi"/>
          <w:iCs/>
        </w:rPr>
        <w:t>,</w:t>
      </w:r>
    </w:p>
    <w:p w14:paraId="59C122EB" w14:textId="3DE1F754" w:rsidR="00974EF6" w:rsidRDefault="00D9606F" w:rsidP="006D675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  <w:iCs/>
        </w:rPr>
      </w:pPr>
      <w:bookmarkStart w:id="9" w:name="_Hlk66715625"/>
      <w:r w:rsidRPr="007044AD">
        <w:rPr>
          <w:rFonts w:asciiTheme="majorHAnsi" w:hAnsiTheme="majorHAnsi" w:cstheme="majorHAnsi"/>
          <w:iCs/>
        </w:rPr>
        <w:t>100%</w:t>
      </w:r>
      <w:r w:rsidR="00974EF6" w:rsidRPr="007044AD">
        <w:rPr>
          <w:rFonts w:asciiTheme="majorHAnsi" w:hAnsiTheme="majorHAnsi" w:cstheme="majorHAnsi"/>
          <w:iCs/>
        </w:rPr>
        <w:t xml:space="preserve"> przez okres - w zależności od liczby urodzonych dzieci – 2</w:t>
      </w:r>
      <w:r w:rsidR="007E4636" w:rsidRPr="007044AD">
        <w:rPr>
          <w:rFonts w:asciiTheme="majorHAnsi" w:hAnsiTheme="majorHAnsi" w:cstheme="majorHAnsi"/>
          <w:iCs/>
        </w:rPr>
        <w:t>0</w:t>
      </w:r>
      <w:r w:rsidR="00974EF6" w:rsidRPr="007044AD">
        <w:rPr>
          <w:rFonts w:asciiTheme="majorHAnsi" w:hAnsiTheme="majorHAnsi" w:cstheme="majorHAnsi"/>
          <w:iCs/>
        </w:rPr>
        <w:t xml:space="preserve"> tygodni (1 dziecko), </w:t>
      </w:r>
      <w:r w:rsidR="007044AD" w:rsidRPr="007044AD">
        <w:rPr>
          <w:rFonts w:asciiTheme="majorHAnsi" w:hAnsiTheme="majorHAnsi" w:cstheme="majorHAnsi"/>
          <w:iCs/>
        </w:rPr>
        <w:t>31</w:t>
      </w:r>
      <w:r w:rsidR="00974EF6" w:rsidRPr="007044AD">
        <w:rPr>
          <w:rFonts w:asciiTheme="majorHAnsi" w:hAnsiTheme="majorHAnsi" w:cstheme="majorHAnsi"/>
          <w:iCs/>
        </w:rPr>
        <w:t xml:space="preserve"> tygodni (2 dzieci), </w:t>
      </w:r>
      <w:r w:rsidR="007044AD" w:rsidRPr="007044AD">
        <w:rPr>
          <w:rFonts w:asciiTheme="majorHAnsi" w:hAnsiTheme="majorHAnsi" w:cstheme="majorHAnsi"/>
          <w:iCs/>
        </w:rPr>
        <w:t>33</w:t>
      </w:r>
      <w:r w:rsidR="00974EF6" w:rsidRPr="007044AD">
        <w:rPr>
          <w:rFonts w:asciiTheme="majorHAnsi" w:hAnsiTheme="majorHAnsi" w:cstheme="majorHAnsi"/>
          <w:iCs/>
        </w:rPr>
        <w:t xml:space="preserve"> tygodni (3 dzieci), </w:t>
      </w:r>
      <w:r w:rsidR="007044AD" w:rsidRPr="007044AD">
        <w:rPr>
          <w:rFonts w:asciiTheme="majorHAnsi" w:hAnsiTheme="majorHAnsi" w:cstheme="majorHAnsi"/>
          <w:iCs/>
        </w:rPr>
        <w:t>35</w:t>
      </w:r>
      <w:r w:rsidR="00974EF6" w:rsidRPr="007044AD">
        <w:rPr>
          <w:rFonts w:asciiTheme="majorHAnsi" w:hAnsiTheme="majorHAnsi" w:cstheme="majorHAnsi"/>
          <w:iCs/>
        </w:rPr>
        <w:t xml:space="preserve"> tygodni (4 dzieci), </w:t>
      </w:r>
      <w:r w:rsidR="007044AD" w:rsidRPr="007044AD">
        <w:rPr>
          <w:rFonts w:asciiTheme="majorHAnsi" w:hAnsiTheme="majorHAnsi" w:cstheme="majorHAnsi"/>
          <w:iCs/>
        </w:rPr>
        <w:t>37</w:t>
      </w:r>
      <w:r w:rsidR="00974EF6" w:rsidRPr="007044AD">
        <w:rPr>
          <w:rFonts w:asciiTheme="majorHAnsi" w:hAnsiTheme="majorHAnsi" w:cstheme="majorHAnsi"/>
          <w:iCs/>
        </w:rPr>
        <w:t xml:space="preserve"> tygodni (5&lt;dzieci) oraz</w:t>
      </w:r>
      <w:r w:rsidR="007044AD" w:rsidRPr="007044AD">
        <w:rPr>
          <w:rFonts w:asciiTheme="majorHAnsi" w:hAnsiTheme="majorHAnsi" w:cstheme="majorHAnsi"/>
          <w:iCs/>
        </w:rPr>
        <w:t xml:space="preserve"> 70%</w:t>
      </w:r>
      <w:r w:rsidR="006B45D7" w:rsidRPr="007044AD">
        <w:rPr>
          <w:rFonts w:asciiTheme="majorHAnsi" w:hAnsiTheme="majorHAnsi" w:cstheme="majorHAnsi"/>
          <w:iCs/>
          <w:sz w:val="28"/>
          <w:szCs w:val="28"/>
        </w:rPr>
        <w:t xml:space="preserve"> </w:t>
      </w:r>
      <w:r w:rsidR="006B45D7" w:rsidRPr="007044AD">
        <w:rPr>
          <w:rFonts w:asciiTheme="majorHAnsi" w:hAnsiTheme="majorHAnsi" w:cstheme="majorHAnsi"/>
          <w:iCs/>
        </w:rPr>
        <w:t xml:space="preserve">wysokości stypendium </w:t>
      </w:r>
      <w:r w:rsidR="00974EF6" w:rsidRPr="007044AD">
        <w:rPr>
          <w:rFonts w:asciiTheme="majorHAnsi" w:hAnsiTheme="majorHAnsi" w:cstheme="majorHAnsi"/>
          <w:iCs/>
        </w:rPr>
        <w:t>przez pozostały okres</w:t>
      </w:r>
      <w:bookmarkEnd w:id="9"/>
      <w:r w:rsidR="007044AD">
        <w:rPr>
          <w:rFonts w:asciiTheme="majorHAnsi" w:hAnsiTheme="majorHAnsi" w:cstheme="majorHAnsi"/>
          <w:iCs/>
        </w:rPr>
        <w:t>.</w:t>
      </w:r>
    </w:p>
    <w:p w14:paraId="06165AAB" w14:textId="7C796FC0" w:rsidR="00C14901" w:rsidRPr="00670B97" w:rsidRDefault="00C14901" w:rsidP="006D6752">
      <w:pPr>
        <w:spacing w:after="0" w:line="240" w:lineRule="auto"/>
        <w:jc w:val="both"/>
        <w:rPr>
          <w:rFonts w:asciiTheme="majorHAnsi" w:hAnsiTheme="majorHAnsi" w:cstheme="majorHAnsi"/>
          <w:iCs/>
        </w:rPr>
      </w:pPr>
      <w:r w:rsidRPr="00670B97">
        <w:rPr>
          <w:rFonts w:asciiTheme="majorHAnsi" w:hAnsiTheme="majorHAnsi" w:cstheme="majorHAnsi"/>
          <w:iCs/>
        </w:rPr>
        <w:t xml:space="preserve">Jeżeli wniosek nie zostanie złożony w terminie, wówczas </w:t>
      </w:r>
      <w:r w:rsidR="00974EF6" w:rsidRPr="00670B97">
        <w:rPr>
          <w:rFonts w:asciiTheme="majorHAnsi" w:hAnsiTheme="majorHAnsi" w:cstheme="majorHAnsi"/>
          <w:iCs/>
        </w:rPr>
        <w:t>obowiązuje tylko opcja b.</w:t>
      </w:r>
    </w:p>
    <w:p w14:paraId="2CC07D21" w14:textId="77777777" w:rsidR="006B45D7" w:rsidRPr="00670B97" w:rsidRDefault="006B45D7" w:rsidP="00870BD1">
      <w:pPr>
        <w:pStyle w:val="Akapitzlist"/>
        <w:spacing w:after="0" w:line="240" w:lineRule="auto"/>
        <w:jc w:val="both"/>
        <w:rPr>
          <w:rFonts w:asciiTheme="majorHAnsi" w:hAnsiTheme="majorHAnsi" w:cstheme="majorHAnsi"/>
          <w:iCs/>
        </w:rPr>
      </w:pPr>
    </w:p>
    <w:p w14:paraId="2BD04A90" w14:textId="17F6C72E" w:rsidR="006B45D7" w:rsidRPr="00670B97" w:rsidRDefault="006B45D7" w:rsidP="00A07DFE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Theme="majorHAnsi" w:eastAsia="Times New Roman" w:hAnsiTheme="majorHAnsi" w:cstheme="majorHAnsi"/>
          <w:b/>
          <w:bCs/>
          <w:iCs/>
          <w:lang w:eastAsia="pl-PL"/>
        </w:rPr>
      </w:pPr>
      <w:r w:rsidRPr="00670B97">
        <w:rPr>
          <w:rFonts w:asciiTheme="majorHAnsi" w:eastAsia="Times New Roman" w:hAnsiTheme="majorHAnsi" w:cstheme="majorHAnsi"/>
          <w:b/>
          <w:bCs/>
          <w:iCs/>
          <w:lang w:eastAsia="pl-PL"/>
        </w:rPr>
        <w:t xml:space="preserve">Zawieszenie kształcenia </w:t>
      </w:r>
      <w:r w:rsidR="00C6099A" w:rsidRPr="00670B97">
        <w:rPr>
          <w:rFonts w:asciiTheme="majorHAnsi" w:eastAsia="Times New Roman" w:hAnsiTheme="majorHAnsi" w:cstheme="majorHAnsi"/>
          <w:b/>
          <w:bCs/>
          <w:iCs/>
          <w:lang w:eastAsia="pl-PL"/>
        </w:rPr>
        <w:t xml:space="preserve">na okres odpowiadający </w:t>
      </w:r>
      <w:r w:rsidRPr="00670B97">
        <w:rPr>
          <w:rFonts w:asciiTheme="majorHAnsi" w:eastAsia="Times New Roman" w:hAnsiTheme="majorHAnsi" w:cstheme="majorHAnsi"/>
          <w:b/>
          <w:bCs/>
          <w:iCs/>
          <w:lang w:eastAsia="pl-PL"/>
        </w:rPr>
        <w:t xml:space="preserve">czasowi trwania </w:t>
      </w:r>
      <w:r w:rsidRPr="00670B97">
        <w:rPr>
          <w:rFonts w:asciiTheme="majorHAnsi" w:hAnsiTheme="majorHAnsi" w:cstheme="majorHAnsi"/>
          <w:b/>
          <w:bCs/>
          <w:iCs/>
        </w:rPr>
        <w:t>urlopu</w:t>
      </w:r>
      <w:r w:rsidRPr="00670B97">
        <w:rPr>
          <w:rFonts w:asciiTheme="majorHAnsi" w:eastAsia="Times New Roman" w:hAnsiTheme="majorHAnsi" w:cstheme="majorHAnsi"/>
          <w:b/>
          <w:bCs/>
          <w:iCs/>
          <w:lang w:eastAsia="pl-PL"/>
        </w:rPr>
        <w:t xml:space="preserve"> macierzyńskiego </w:t>
      </w:r>
      <w:r w:rsidR="00C14901" w:rsidRPr="00670B97">
        <w:rPr>
          <w:rFonts w:asciiTheme="majorHAnsi" w:eastAsia="Times New Roman" w:hAnsiTheme="majorHAnsi" w:cstheme="majorHAnsi"/>
          <w:b/>
          <w:bCs/>
          <w:iCs/>
          <w:lang w:eastAsia="pl-PL"/>
        </w:rPr>
        <w:br/>
      </w:r>
      <w:r w:rsidRPr="00670B97">
        <w:rPr>
          <w:rFonts w:asciiTheme="majorHAnsi" w:eastAsia="Times New Roman" w:hAnsiTheme="majorHAnsi" w:cstheme="majorHAnsi"/>
          <w:b/>
          <w:bCs/>
          <w:iCs/>
          <w:lang w:eastAsia="pl-PL"/>
        </w:rPr>
        <w:t>i części urlopu rodzicielskiego</w:t>
      </w:r>
      <w:r w:rsidR="0093744B" w:rsidRPr="00670B97">
        <w:rPr>
          <w:rFonts w:asciiTheme="majorHAnsi" w:eastAsia="Times New Roman" w:hAnsiTheme="majorHAnsi" w:cstheme="majorHAnsi"/>
          <w:b/>
          <w:bCs/>
          <w:iCs/>
          <w:lang w:eastAsia="pl-PL"/>
        </w:rPr>
        <w:t>.</w:t>
      </w:r>
    </w:p>
    <w:p w14:paraId="32E0795C" w14:textId="65EF9674" w:rsidR="00C6099A" w:rsidRPr="00670B97" w:rsidRDefault="00C6099A" w:rsidP="00A07DFE">
      <w:pPr>
        <w:spacing w:after="0" w:line="240" w:lineRule="auto"/>
        <w:jc w:val="both"/>
        <w:rPr>
          <w:rFonts w:asciiTheme="majorHAnsi" w:eastAsia="Times New Roman" w:hAnsiTheme="majorHAnsi" w:cstheme="majorHAnsi"/>
          <w:iCs/>
          <w:lang w:eastAsia="pl-PL"/>
        </w:rPr>
      </w:pPr>
      <w:r w:rsidRPr="00670B97">
        <w:rPr>
          <w:rFonts w:asciiTheme="majorHAnsi" w:eastAsia="Times New Roman" w:hAnsiTheme="majorHAnsi" w:cstheme="majorHAnsi"/>
          <w:iCs/>
          <w:lang w:eastAsia="pl-PL"/>
        </w:rPr>
        <w:t xml:space="preserve">Przy wyborze takiej opcji stypendium jest wypłacane w </w:t>
      </w:r>
      <w:r w:rsidR="0093744B" w:rsidRPr="00670B97">
        <w:rPr>
          <w:rFonts w:asciiTheme="majorHAnsi" w:eastAsia="Times New Roman" w:hAnsiTheme="majorHAnsi" w:cstheme="majorHAnsi"/>
          <w:iCs/>
          <w:lang w:eastAsia="pl-PL"/>
        </w:rPr>
        <w:t>wysokości</w:t>
      </w:r>
      <w:r w:rsidRPr="00670B97">
        <w:rPr>
          <w:rFonts w:asciiTheme="majorHAnsi" w:eastAsia="Times New Roman" w:hAnsiTheme="majorHAnsi" w:cstheme="majorHAnsi"/>
          <w:iCs/>
          <w:lang w:eastAsia="pl-PL"/>
        </w:rPr>
        <w:t xml:space="preserve"> 100% i </w:t>
      </w:r>
      <w:r w:rsidR="00BF240B">
        <w:rPr>
          <w:rFonts w:asciiTheme="majorHAnsi" w:eastAsia="Times New Roman" w:hAnsiTheme="majorHAnsi" w:cstheme="majorHAnsi"/>
          <w:iCs/>
          <w:lang w:eastAsia="pl-PL"/>
        </w:rPr>
        <w:t>70%</w:t>
      </w:r>
      <w:r w:rsidR="00A07DFE">
        <w:rPr>
          <w:rFonts w:asciiTheme="majorHAnsi" w:eastAsia="Times New Roman" w:hAnsiTheme="majorHAnsi" w:cstheme="majorHAnsi"/>
          <w:iCs/>
          <w:lang w:eastAsia="pl-PL"/>
        </w:rPr>
        <w:t>:</w:t>
      </w:r>
    </w:p>
    <w:p w14:paraId="60BE1412" w14:textId="3CDBF225" w:rsidR="00E815A0" w:rsidRDefault="00974EF6" w:rsidP="00A07DFE">
      <w:pPr>
        <w:spacing w:after="0" w:line="240" w:lineRule="auto"/>
        <w:jc w:val="both"/>
        <w:rPr>
          <w:rFonts w:asciiTheme="majorHAnsi" w:hAnsiTheme="majorHAnsi" w:cstheme="majorHAnsi"/>
          <w:iCs/>
        </w:rPr>
      </w:pPr>
      <w:r w:rsidRPr="00670B97">
        <w:rPr>
          <w:rFonts w:asciiTheme="majorHAnsi" w:hAnsiTheme="majorHAnsi" w:cstheme="majorHAnsi"/>
          <w:iCs/>
        </w:rPr>
        <w:t>100% przez okres - w zależności od liczby urodzonych dzieci – 2</w:t>
      </w:r>
      <w:r w:rsidR="009A4CBA">
        <w:rPr>
          <w:rFonts w:asciiTheme="majorHAnsi" w:hAnsiTheme="majorHAnsi" w:cstheme="majorHAnsi"/>
          <w:iCs/>
        </w:rPr>
        <w:t>0</w:t>
      </w:r>
      <w:r w:rsidRPr="00670B97">
        <w:rPr>
          <w:rFonts w:asciiTheme="majorHAnsi" w:hAnsiTheme="majorHAnsi" w:cstheme="majorHAnsi"/>
          <w:iCs/>
        </w:rPr>
        <w:t xml:space="preserve"> tygodni (1 dziecko), 3</w:t>
      </w:r>
      <w:r w:rsidR="009A4CBA">
        <w:rPr>
          <w:rFonts w:asciiTheme="majorHAnsi" w:hAnsiTheme="majorHAnsi" w:cstheme="majorHAnsi"/>
          <w:iCs/>
        </w:rPr>
        <w:t>1</w:t>
      </w:r>
      <w:r w:rsidRPr="00670B97">
        <w:rPr>
          <w:rFonts w:asciiTheme="majorHAnsi" w:hAnsiTheme="majorHAnsi" w:cstheme="majorHAnsi"/>
          <w:iCs/>
        </w:rPr>
        <w:t xml:space="preserve"> tygodni (2 dzieci), </w:t>
      </w:r>
      <w:r w:rsidR="009A4CBA">
        <w:rPr>
          <w:rFonts w:asciiTheme="majorHAnsi" w:hAnsiTheme="majorHAnsi" w:cstheme="majorHAnsi"/>
          <w:iCs/>
        </w:rPr>
        <w:t>33</w:t>
      </w:r>
      <w:r w:rsidRPr="00670B97">
        <w:rPr>
          <w:rFonts w:asciiTheme="majorHAnsi" w:hAnsiTheme="majorHAnsi" w:cstheme="majorHAnsi"/>
          <w:iCs/>
        </w:rPr>
        <w:t xml:space="preserve"> tygodni</w:t>
      </w:r>
      <w:r w:rsidR="009A4CBA">
        <w:rPr>
          <w:rFonts w:asciiTheme="majorHAnsi" w:hAnsiTheme="majorHAnsi" w:cstheme="majorHAnsi"/>
          <w:iCs/>
        </w:rPr>
        <w:t>e</w:t>
      </w:r>
      <w:r w:rsidRPr="00670B97">
        <w:rPr>
          <w:rFonts w:asciiTheme="majorHAnsi" w:hAnsiTheme="majorHAnsi" w:cstheme="majorHAnsi"/>
          <w:iCs/>
        </w:rPr>
        <w:t xml:space="preserve"> (3 dzieci), </w:t>
      </w:r>
      <w:r w:rsidR="009A4CBA">
        <w:rPr>
          <w:rFonts w:asciiTheme="majorHAnsi" w:hAnsiTheme="majorHAnsi" w:cstheme="majorHAnsi"/>
          <w:iCs/>
        </w:rPr>
        <w:t>35</w:t>
      </w:r>
      <w:r w:rsidRPr="00670B97">
        <w:rPr>
          <w:rFonts w:asciiTheme="majorHAnsi" w:hAnsiTheme="majorHAnsi" w:cstheme="majorHAnsi"/>
          <w:iCs/>
        </w:rPr>
        <w:t xml:space="preserve"> tygodni (4 dzieci), </w:t>
      </w:r>
      <w:r w:rsidR="009A4CBA">
        <w:rPr>
          <w:rFonts w:asciiTheme="majorHAnsi" w:hAnsiTheme="majorHAnsi" w:cstheme="majorHAnsi"/>
          <w:iCs/>
        </w:rPr>
        <w:t>37</w:t>
      </w:r>
      <w:r w:rsidRPr="00670B97">
        <w:rPr>
          <w:rFonts w:asciiTheme="majorHAnsi" w:hAnsiTheme="majorHAnsi" w:cstheme="majorHAnsi"/>
          <w:iCs/>
        </w:rPr>
        <w:t xml:space="preserve"> tygodni (5&lt;dzieci) oraz  </w:t>
      </w:r>
      <w:r w:rsidR="009A4CBA" w:rsidRPr="009A4CBA">
        <w:rPr>
          <w:rFonts w:asciiTheme="majorHAnsi" w:hAnsiTheme="majorHAnsi" w:cstheme="majorHAnsi"/>
          <w:iCs/>
        </w:rPr>
        <w:t>70%</w:t>
      </w:r>
      <w:r w:rsidRPr="00670B97">
        <w:rPr>
          <w:rFonts w:asciiTheme="majorHAnsi" w:hAnsiTheme="majorHAnsi" w:cstheme="majorHAnsi"/>
          <w:iCs/>
          <w:sz w:val="28"/>
          <w:szCs w:val="28"/>
        </w:rPr>
        <w:t xml:space="preserve"> </w:t>
      </w:r>
      <w:r w:rsidRPr="00670B97">
        <w:rPr>
          <w:rFonts w:asciiTheme="majorHAnsi" w:hAnsiTheme="majorHAnsi" w:cstheme="majorHAnsi"/>
          <w:iCs/>
        </w:rPr>
        <w:t>wysokości stypendium przez pozostały okres</w:t>
      </w:r>
      <w:r w:rsidR="009A4CBA">
        <w:rPr>
          <w:rFonts w:asciiTheme="majorHAnsi" w:hAnsiTheme="majorHAnsi" w:cstheme="majorHAnsi"/>
          <w:iCs/>
        </w:rPr>
        <w:t>.</w:t>
      </w:r>
    </w:p>
    <w:p w14:paraId="5662551D" w14:textId="77777777" w:rsidR="003503F7" w:rsidRDefault="003503F7" w:rsidP="00A07DFE">
      <w:pPr>
        <w:spacing w:after="0" w:line="240" w:lineRule="auto"/>
        <w:jc w:val="both"/>
        <w:rPr>
          <w:rFonts w:asciiTheme="majorHAnsi" w:hAnsiTheme="majorHAnsi" w:cstheme="majorHAnsi"/>
          <w:iCs/>
        </w:rPr>
      </w:pPr>
    </w:p>
    <w:p w14:paraId="09C2A603" w14:textId="090F3CB6" w:rsidR="0093744B" w:rsidRPr="00670B97" w:rsidRDefault="0093744B" w:rsidP="00870BD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Theme="majorHAnsi" w:eastAsia="Times New Roman" w:hAnsiTheme="majorHAnsi" w:cstheme="majorHAnsi"/>
          <w:b/>
          <w:bCs/>
          <w:iCs/>
          <w:lang w:eastAsia="pl-PL"/>
        </w:rPr>
      </w:pPr>
      <w:r w:rsidRPr="00670B97">
        <w:rPr>
          <w:rFonts w:asciiTheme="majorHAnsi" w:eastAsia="Times New Roman" w:hAnsiTheme="majorHAnsi" w:cstheme="majorHAnsi"/>
          <w:b/>
          <w:bCs/>
          <w:iCs/>
          <w:lang w:eastAsia="pl-PL"/>
        </w:rPr>
        <w:t xml:space="preserve">Zawieszenie kształcenia </w:t>
      </w:r>
      <w:r w:rsidR="0063578A" w:rsidRPr="00670B97">
        <w:rPr>
          <w:rFonts w:asciiTheme="majorHAnsi" w:eastAsia="Times New Roman" w:hAnsiTheme="majorHAnsi" w:cstheme="majorHAnsi"/>
          <w:b/>
          <w:bCs/>
          <w:iCs/>
          <w:lang w:eastAsia="pl-PL"/>
        </w:rPr>
        <w:t xml:space="preserve">na </w:t>
      </w:r>
      <w:r w:rsidRPr="00670B97">
        <w:rPr>
          <w:rFonts w:asciiTheme="majorHAnsi" w:eastAsia="Times New Roman" w:hAnsiTheme="majorHAnsi" w:cstheme="majorHAnsi"/>
          <w:b/>
          <w:bCs/>
          <w:iCs/>
          <w:lang w:eastAsia="pl-PL"/>
        </w:rPr>
        <w:t xml:space="preserve">okres odpowiadający czasowi trwania </w:t>
      </w:r>
      <w:r w:rsidRPr="00670B97">
        <w:rPr>
          <w:rFonts w:asciiTheme="majorHAnsi" w:eastAsia="Times New Roman" w:hAnsiTheme="majorHAnsi" w:cstheme="majorHAnsi"/>
          <w:b/>
          <w:bCs/>
          <w:iCs/>
          <w:u w:val="single"/>
          <w:lang w:eastAsia="pl-PL"/>
        </w:rPr>
        <w:t>części</w:t>
      </w:r>
      <w:r w:rsidRPr="00670B97">
        <w:rPr>
          <w:rFonts w:asciiTheme="majorHAnsi" w:eastAsia="Times New Roman" w:hAnsiTheme="majorHAnsi" w:cstheme="majorHAnsi"/>
          <w:b/>
          <w:bCs/>
          <w:iCs/>
          <w:lang w:eastAsia="pl-PL"/>
        </w:rPr>
        <w:t xml:space="preserve"> urlopu rodzicielskiego </w:t>
      </w:r>
    </w:p>
    <w:p w14:paraId="2B433658" w14:textId="6D4459AA" w:rsidR="00940595" w:rsidRPr="00940595" w:rsidRDefault="0063578A" w:rsidP="00940595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670B97">
        <w:rPr>
          <w:rFonts w:asciiTheme="majorHAnsi" w:hAnsiTheme="majorHAnsi" w:cstheme="majorHAnsi"/>
          <w:iCs/>
        </w:rPr>
        <w:t xml:space="preserve">Zawieszenie kształcenia </w:t>
      </w:r>
      <w:r w:rsidR="00974EF6" w:rsidRPr="00670B97">
        <w:rPr>
          <w:rFonts w:asciiTheme="majorHAnsi" w:hAnsiTheme="majorHAnsi" w:cstheme="majorHAnsi"/>
          <w:iCs/>
        </w:rPr>
        <w:t xml:space="preserve">o okres odpowiadający czasowi trwania urlopu rodzicielskiego </w:t>
      </w:r>
      <w:r w:rsidRPr="00670B97">
        <w:rPr>
          <w:rFonts w:asciiTheme="majorHAnsi" w:hAnsiTheme="majorHAnsi" w:cstheme="majorHAnsi"/>
          <w:iCs/>
        </w:rPr>
        <w:t xml:space="preserve">jest możliwe </w:t>
      </w:r>
      <w:r w:rsidR="005E4FE8">
        <w:rPr>
          <w:rFonts w:asciiTheme="majorHAnsi" w:hAnsiTheme="majorHAnsi" w:cstheme="majorHAnsi"/>
          <w:iCs/>
        </w:rPr>
        <w:t>w pełnym wymiarze</w:t>
      </w:r>
      <w:r w:rsidR="00266BDA">
        <w:rPr>
          <w:rFonts w:asciiTheme="majorHAnsi" w:hAnsiTheme="majorHAnsi" w:cstheme="majorHAnsi"/>
          <w:iCs/>
        </w:rPr>
        <w:t xml:space="preserve">, ale </w:t>
      </w:r>
      <w:r w:rsidRPr="00670B97">
        <w:rPr>
          <w:rFonts w:asciiTheme="majorHAnsi" w:hAnsiTheme="majorHAnsi" w:cstheme="majorHAnsi"/>
          <w:iCs/>
        </w:rPr>
        <w:t xml:space="preserve">również w </w:t>
      </w:r>
      <w:r w:rsidRPr="00670B97">
        <w:rPr>
          <w:rFonts w:asciiTheme="majorHAnsi" w:hAnsiTheme="majorHAnsi" w:cstheme="majorHAnsi"/>
          <w:iCs/>
          <w:u w:val="single"/>
        </w:rPr>
        <w:t>częściach</w:t>
      </w:r>
      <w:r w:rsidRPr="00670B97">
        <w:rPr>
          <w:rFonts w:asciiTheme="majorHAnsi" w:eastAsia="Times New Roman" w:hAnsiTheme="majorHAnsi" w:cstheme="majorHAnsi"/>
          <w:iCs/>
          <w:lang w:eastAsia="pl-PL"/>
        </w:rPr>
        <w:t xml:space="preserve">. W takiej sytuacji stypendium jest wypłacane w </w:t>
      </w:r>
      <w:r w:rsidRPr="00912BDB">
        <w:rPr>
          <w:rFonts w:asciiTheme="majorHAnsi" w:eastAsia="Times New Roman" w:hAnsiTheme="majorHAnsi" w:cstheme="majorHAnsi"/>
          <w:iCs/>
          <w:lang w:eastAsia="pl-PL"/>
        </w:rPr>
        <w:t xml:space="preserve">wysokości  </w:t>
      </w:r>
      <w:r w:rsidR="00912BDB" w:rsidRPr="00912BDB">
        <w:rPr>
          <w:rFonts w:asciiTheme="majorHAnsi" w:eastAsia="Times New Roman" w:hAnsiTheme="majorHAnsi" w:cstheme="majorHAnsi"/>
          <w:iCs/>
          <w:lang w:eastAsia="pl-PL"/>
        </w:rPr>
        <w:t>70%</w:t>
      </w:r>
      <w:r w:rsidRPr="00670B97">
        <w:rPr>
          <w:rFonts w:asciiTheme="majorHAnsi" w:eastAsia="Times New Roman" w:hAnsiTheme="majorHAnsi" w:cstheme="majorHAnsi"/>
          <w:iCs/>
          <w:sz w:val="28"/>
          <w:szCs w:val="28"/>
          <w:lang w:eastAsia="pl-PL"/>
        </w:rPr>
        <w:t xml:space="preserve"> </w:t>
      </w:r>
      <w:r w:rsidRPr="00670B97">
        <w:rPr>
          <w:rFonts w:asciiTheme="majorHAnsi" w:eastAsia="Times New Roman" w:hAnsiTheme="majorHAnsi" w:cstheme="majorHAnsi"/>
          <w:iCs/>
          <w:lang w:eastAsia="pl-PL"/>
        </w:rPr>
        <w:t xml:space="preserve">podstawy. Możliwe jest wykorzystanie </w:t>
      </w:r>
      <w:r w:rsidR="00912BDB">
        <w:rPr>
          <w:rFonts w:asciiTheme="majorHAnsi" w:eastAsia="Times New Roman" w:hAnsiTheme="majorHAnsi" w:cstheme="majorHAnsi"/>
          <w:iCs/>
          <w:lang w:eastAsia="pl-PL"/>
        </w:rPr>
        <w:t>5</w:t>
      </w:r>
      <w:r w:rsidR="00EB26C7" w:rsidRPr="00670B97">
        <w:rPr>
          <w:rFonts w:asciiTheme="majorHAnsi" w:eastAsia="Times New Roman" w:hAnsiTheme="majorHAnsi" w:cstheme="majorHAnsi"/>
          <w:iCs/>
          <w:lang w:eastAsia="pl-PL"/>
        </w:rPr>
        <w:t xml:space="preserve"> </w:t>
      </w:r>
      <w:r w:rsidRPr="00670B97">
        <w:rPr>
          <w:rFonts w:asciiTheme="majorHAnsi" w:eastAsia="Times New Roman" w:hAnsiTheme="majorHAnsi" w:cstheme="majorHAnsi"/>
          <w:iCs/>
          <w:lang w:eastAsia="pl-PL"/>
        </w:rPr>
        <w:t>części zawieszenia</w:t>
      </w:r>
      <w:r w:rsidR="00912BDB">
        <w:rPr>
          <w:rFonts w:asciiTheme="majorHAnsi" w:eastAsia="Times New Roman" w:hAnsiTheme="majorHAnsi" w:cstheme="majorHAnsi"/>
          <w:iCs/>
          <w:lang w:eastAsia="pl-PL"/>
        </w:rPr>
        <w:t xml:space="preserve"> kształcenia o okres odpowiadający </w:t>
      </w:r>
      <w:r w:rsidR="002E32A5">
        <w:rPr>
          <w:rFonts w:asciiTheme="majorHAnsi" w:eastAsia="Times New Roman" w:hAnsiTheme="majorHAnsi" w:cstheme="majorHAnsi"/>
          <w:iCs/>
          <w:lang w:eastAsia="pl-PL"/>
        </w:rPr>
        <w:t>urlopowi rodzicielskiemu</w:t>
      </w:r>
      <w:r w:rsidR="00F81338">
        <w:rPr>
          <w:rFonts w:asciiTheme="majorHAnsi" w:eastAsia="Times New Roman" w:hAnsiTheme="majorHAnsi" w:cstheme="majorHAnsi"/>
          <w:iCs/>
          <w:lang w:eastAsia="pl-PL"/>
        </w:rPr>
        <w:t xml:space="preserve"> nie później niż do zakończenia roku kalendarzowego, w którym dziecko kończy 6 lat.</w:t>
      </w:r>
      <w:r w:rsidRPr="00670B97">
        <w:rPr>
          <w:rFonts w:asciiTheme="majorHAnsi" w:eastAsia="Times New Roman" w:hAnsiTheme="majorHAnsi" w:cstheme="majorHAnsi"/>
          <w:iCs/>
          <w:lang w:eastAsia="pl-PL"/>
        </w:rPr>
        <w:t xml:space="preserve"> </w:t>
      </w:r>
      <w:r w:rsidR="00940595" w:rsidRPr="00940595">
        <w:rPr>
          <w:rFonts w:asciiTheme="majorHAnsi" w:eastAsia="Times New Roman" w:hAnsiTheme="majorHAnsi" w:cstheme="majorHAnsi"/>
          <w:lang w:eastAsia="pl-PL"/>
        </w:rPr>
        <w:t xml:space="preserve">Wniosek należy złożyć w terminie nie krótszym niż 21 dni przed rozpoczęciem korzystania z </w:t>
      </w:r>
      <w:r w:rsidR="00370224">
        <w:rPr>
          <w:rFonts w:asciiTheme="majorHAnsi" w:eastAsia="Times New Roman" w:hAnsiTheme="majorHAnsi" w:cstheme="majorHAnsi"/>
          <w:lang w:eastAsia="pl-PL"/>
        </w:rPr>
        <w:t xml:space="preserve">ww. </w:t>
      </w:r>
      <w:r w:rsidR="00940595" w:rsidRPr="00940595">
        <w:rPr>
          <w:rFonts w:asciiTheme="majorHAnsi" w:eastAsia="Times New Roman" w:hAnsiTheme="majorHAnsi" w:cstheme="majorHAnsi"/>
          <w:lang w:eastAsia="pl-PL"/>
        </w:rPr>
        <w:t>zawieszenia</w:t>
      </w:r>
      <w:r w:rsidR="00370224">
        <w:rPr>
          <w:rFonts w:asciiTheme="majorHAnsi" w:eastAsia="Times New Roman" w:hAnsiTheme="majorHAnsi" w:cstheme="majorHAnsi"/>
          <w:lang w:eastAsia="pl-PL"/>
        </w:rPr>
        <w:t>.</w:t>
      </w:r>
      <w:r w:rsidR="00050BC2">
        <w:rPr>
          <w:rFonts w:asciiTheme="majorHAnsi" w:eastAsia="Times New Roman" w:hAnsiTheme="majorHAnsi" w:cstheme="majorHAnsi"/>
          <w:lang w:eastAsia="pl-PL"/>
        </w:rPr>
        <w:t xml:space="preserve"> W przypadku wykorzystania urlopu rodzicielskiego </w:t>
      </w:r>
      <w:r w:rsidR="00CE5657">
        <w:rPr>
          <w:rFonts w:asciiTheme="majorHAnsi" w:eastAsia="Times New Roman" w:hAnsiTheme="majorHAnsi" w:cstheme="majorHAnsi"/>
          <w:lang w:eastAsia="pl-PL"/>
        </w:rPr>
        <w:t>w wymiarze 32 tygodni przez drugiego rodzica</w:t>
      </w:r>
      <w:r w:rsidR="00D15312">
        <w:rPr>
          <w:rFonts w:asciiTheme="majorHAnsi" w:eastAsia="Times New Roman" w:hAnsiTheme="majorHAnsi" w:cstheme="majorHAnsi"/>
          <w:lang w:eastAsia="pl-PL"/>
        </w:rPr>
        <w:t xml:space="preserve"> dziecka</w:t>
      </w:r>
      <w:r w:rsidR="00CE5657">
        <w:rPr>
          <w:rFonts w:asciiTheme="majorHAnsi" w:eastAsia="Times New Roman" w:hAnsiTheme="majorHAnsi" w:cstheme="majorHAnsi"/>
          <w:lang w:eastAsia="pl-PL"/>
        </w:rPr>
        <w:t xml:space="preserve">, doktorant/tka mają prawo do 9 tygodni zawieszenia o okres odpowiadający urlopowi rodzicielskiemu. </w:t>
      </w:r>
    </w:p>
    <w:p w14:paraId="5B77036E" w14:textId="4C889826" w:rsidR="0063578A" w:rsidRPr="00940595" w:rsidRDefault="0063578A" w:rsidP="00870BD1">
      <w:pPr>
        <w:spacing w:after="0" w:line="240" w:lineRule="auto"/>
        <w:jc w:val="both"/>
        <w:rPr>
          <w:rFonts w:asciiTheme="majorHAnsi" w:eastAsia="Times New Roman" w:hAnsiTheme="majorHAnsi" w:cstheme="majorHAnsi"/>
          <w:iCs/>
          <w:lang w:eastAsia="pl-PL"/>
        </w:rPr>
      </w:pPr>
    </w:p>
    <w:p w14:paraId="2E85C5CC" w14:textId="4CB8F27F" w:rsidR="0063578A" w:rsidRPr="00670B97" w:rsidRDefault="0063578A" w:rsidP="00870BD1">
      <w:pPr>
        <w:spacing w:after="0" w:line="240" w:lineRule="auto"/>
        <w:jc w:val="both"/>
        <w:rPr>
          <w:rFonts w:asciiTheme="majorHAnsi" w:hAnsiTheme="majorHAnsi" w:cstheme="majorHAnsi"/>
          <w:b/>
          <w:bCs/>
          <w:i/>
        </w:rPr>
      </w:pPr>
      <w:r w:rsidRPr="00670B97">
        <w:rPr>
          <w:rFonts w:asciiTheme="majorHAnsi" w:hAnsiTheme="majorHAnsi" w:cstheme="majorHAnsi"/>
          <w:b/>
          <w:bCs/>
          <w:i/>
        </w:rPr>
        <w:t xml:space="preserve">Inne </w:t>
      </w:r>
      <w:r w:rsidR="00451640" w:rsidRPr="00670B97">
        <w:rPr>
          <w:rFonts w:asciiTheme="majorHAnsi" w:hAnsiTheme="majorHAnsi" w:cstheme="majorHAnsi"/>
          <w:b/>
          <w:bCs/>
          <w:i/>
        </w:rPr>
        <w:t>przesłanki zawieszenia kształcenia:</w:t>
      </w:r>
    </w:p>
    <w:p w14:paraId="6E3BC7A1" w14:textId="77777777" w:rsidR="00451640" w:rsidRPr="00670B97" w:rsidRDefault="00451640" w:rsidP="00870BD1">
      <w:pPr>
        <w:spacing w:after="0" w:line="240" w:lineRule="auto"/>
        <w:jc w:val="both"/>
        <w:rPr>
          <w:rFonts w:asciiTheme="majorHAnsi" w:hAnsiTheme="majorHAnsi" w:cstheme="majorHAnsi"/>
          <w:b/>
          <w:bCs/>
          <w:i/>
        </w:rPr>
      </w:pPr>
    </w:p>
    <w:p w14:paraId="3BE1EBBB" w14:textId="644C8DB4" w:rsidR="00451640" w:rsidRPr="00EF4167" w:rsidRDefault="00295F30" w:rsidP="00EF416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  <w:b/>
          <w:bCs/>
          <w:iCs/>
        </w:rPr>
      </w:pPr>
      <w:r w:rsidRPr="00EF4167">
        <w:rPr>
          <w:rFonts w:asciiTheme="majorHAnsi" w:hAnsiTheme="majorHAnsi" w:cstheme="majorHAnsi"/>
          <w:b/>
          <w:bCs/>
          <w:iCs/>
        </w:rPr>
        <w:t>z</w:t>
      </w:r>
      <w:r w:rsidR="00451640" w:rsidRPr="00EF4167">
        <w:rPr>
          <w:rFonts w:asciiTheme="majorHAnsi" w:hAnsiTheme="majorHAnsi" w:cstheme="majorHAnsi"/>
          <w:b/>
          <w:bCs/>
          <w:iCs/>
        </w:rPr>
        <w:t>awieszenie kształcenia na okres odpowiadający czasowi trwania urlopu ojcowskiego</w:t>
      </w:r>
    </w:p>
    <w:p w14:paraId="5C2D28CF" w14:textId="77777777" w:rsidR="00451640" w:rsidRPr="00670B97" w:rsidRDefault="00451640" w:rsidP="00870BD1">
      <w:pPr>
        <w:spacing w:after="0" w:line="240" w:lineRule="auto"/>
        <w:jc w:val="both"/>
        <w:rPr>
          <w:rFonts w:asciiTheme="majorHAnsi" w:hAnsiTheme="majorHAnsi" w:cstheme="majorHAnsi"/>
          <w:b/>
          <w:bCs/>
          <w:i/>
        </w:rPr>
      </w:pPr>
    </w:p>
    <w:p w14:paraId="7569F9EC" w14:textId="2F77267C" w:rsidR="00451640" w:rsidRPr="00670B97" w:rsidRDefault="00451640" w:rsidP="00870BD1">
      <w:pPr>
        <w:spacing w:after="0" w:line="240" w:lineRule="auto"/>
        <w:jc w:val="both"/>
        <w:rPr>
          <w:rFonts w:asciiTheme="majorHAnsi" w:hAnsiTheme="majorHAnsi" w:cstheme="majorHAnsi"/>
          <w:iCs/>
        </w:rPr>
      </w:pPr>
      <w:r w:rsidRPr="00670B97">
        <w:rPr>
          <w:rFonts w:asciiTheme="majorHAnsi" w:hAnsiTheme="majorHAnsi" w:cstheme="majorHAnsi"/>
          <w:iCs/>
        </w:rPr>
        <w:t xml:space="preserve">Taka forma zawieszenia  przysługuje ojcu dziecka max. do ukończenia przez dziecko </w:t>
      </w:r>
      <w:r w:rsidR="00B971BB">
        <w:rPr>
          <w:rFonts w:asciiTheme="majorHAnsi" w:hAnsiTheme="majorHAnsi" w:cstheme="majorHAnsi"/>
          <w:iCs/>
        </w:rPr>
        <w:t>12 miesiąca życia.</w:t>
      </w:r>
      <w:r w:rsidRPr="00670B97">
        <w:rPr>
          <w:rFonts w:asciiTheme="majorHAnsi" w:hAnsiTheme="majorHAnsi" w:cstheme="majorHAnsi"/>
          <w:iCs/>
        </w:rPr>
        <w:t xml:space="preserve"> Zawieszenie udzielane jest na</w:t>
      </w:r>
      <w:r w:rsidR="00404B83">
        <w:rPr>
          <w:rFonts w:asciiTheme="majorHAnsi" w:hAnsiTheme="majorHAnsi" w:cstheme="majorHAnsi"/>
          <w:iCs/>
        </w:rPr>
        <w:t xml:space="preserve"> okres do </w:t>
      </w:r>
      <w:r w:rsidRPr="00670B97">
        <w:rPr>
          <w:rFonts w:asciiTheme="majorHAnsi" w:hAnsiTheme="majorHAnsi" w:cstheme="majorHAnsi"/>
          <w:iCs/>
        </w:rPr>
        <w:t>2 tygodni</w:t>
      </w:r>
      <w:r w:rsidR="00404B83">
        <w:rPr>
          <w:rFonts w:asciiTheme="majorHAnsi" w:hAnsiTheme="majorHAnsi" w:cstheme="majorHAnsi"/>
          <w:iCs/>
        </w:rPr>
        <w:t>.</w:t>
      </w:r>
      <w:r w:rsidRPr="00670B97">
        <w:rPr>
          <w:rFonts w:asciiTheme="majorHAnsi" w:hAnsiTheme="majorHAnsi" w:cstheme="majorHAnsi"/>
          <w:iCs/>
        </w:rPr>
        <w:t xml:space="preserve"> W okresie takiego zawieszenia ojciec dziecka otrzymuje 100% wysokości stypendium doktoranckiego.</w:t>
      </w:r>
      <w:r w:rsidR="001F40F9" w:rsidRPr="00670B97">
        <w:rPr>
          <w:rFonts w:asciiTheme="majorHAnsi" w:hAnsiTheme="majorHAnsi" w:cstheme="majorHAnsi"/>
          <w:iCs/>
        </w:rPr>
        <w:t xml:space="preserve"> </w:t>
      </w:r>
      <w:r w:rsidR="00370224" w:rsidRPr="00940595">
        <w:rPr>
          <w:rFonts w:asciiTheme="majorHAnsi" w:eastAsia="Times New Roman" w:hAnsiTheme="majorHAnsi" w:cstheme="majorHAnsi"/>
          <w:lang w:eastAsia="pl-PL"/>
        </w:rPr>
        <w:t xml:space="preserve">Wniosek należy złożyć w terminie nie krótszym niż </w:t>
      </w:r>
      <w:r w:rsidR="00370224">
        <w:rPr>
          <w:rFonts w:asciiTheme="majorHAnsi" w:eastAsia="Times New Roman" w:hAnsiTheme="majorHAnsi" w:cstheme="majorHAnsi"/>
          <w:lang w:eastAsia="pl-PL"/>
        </w:rPr>
        <w:t>7</w:t>
      </w:r>
      <w:r w:rsidR="00370224" w:rsidRPr="00940595">
        <w:rPr>
          <w:rFonts w:asciiTheme="majorHAnsi" w:eastAsia="Times New Roman" w:hAnsiTheme="majorHAnsi" w:cstheme="majorHAnsi"/>
          <w:lang w:eastAsia="pl-PL"/>
        </w:rPr>
        <w:t xml:space="preserve"> dni przed rozpoczęciem korzystania z </w:t>
      </w:r>
      <w:r w:rsidR="00370224">
        <w:rPr>
          <w:rFonts w:asciiTheme="majorHAnsi" w:eastAsia="Times New Roman" w:hAnsiTheme="majorHAnsi" w:cstheme="majorHAnsi"/>
          <w:lang w:eastAsia="pl-PL"/>
        </w:rPr>
        <w:t xml:space="preserve">ww. </w:t>
      </w:r>
      <w:r w:rsidR="00370224" w:rsidRPr="00940595">
        <w:rPr>
          <w:rFonts w:asciiTheme="majorHAnsi" w:eastAsia="Times New Roman" w:hAnsiTheme="majorHAnsi" w:cstheme="majorHAnsi"/>
          <w:lang w:eastAsia="pl-PL"/>
        </w:rPr>
        <w:t>zawieszenia</w:t>
      </w:r>
      <w:r w:rsidR="00370224">
        <w:rPr>
          <w:rFonts w:asciiTheme="majorHAnsi" w:eastAsia="Times New Roman" w:hAnsiTheme="majorHAnsi" w:cstheme="majorHAnsi"/>
          <w:lang w:eastAsia="pl-PL"/>
        </w:rPr>
        <w:t>.</w:t>
      </w:r>
    </w:p>
    <w:p w14:paraId="2EDB40AE" w14:textId="77777777" w:rsidR="00451640" w:rsidRPr="00670B97" w:rsidRDefault="00451640" w:rsidP="00870BD1">
      <w:pPr>
        <w:spacing w:after="0" w:line="240" w:lineRule="auto"/>
        <w:jc w:val="both"/>
        <w:rPr>
          <w:rFonts w:asciiTheme="majorHAnsi" w:hAnsiTheme="majorHAnsi" w:cstheme="majorHAnsi"/>
          <w:b/>
          <w:bCs/>
          <w:i/>
        </w:rPr>
      </w:pPr>
    </w:p>
    <w:p w14:paraId="067A91FD" w14:textId="606832B8" w:rsidR="00451640" w:rsidRPr="00EF4167" w:rsidRDefault="00EC74D4" w:rsidP="00EF416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  <w:b/>
          <w:bCs/>
          <w:iCs/>
        </w:rPr>
      </w:pPr>
      <w:r w:rsidRPr="00EF4167">
        <w:rPr>
          <w:rFonts w:asciiTheme="majorHAnsi" w:hAnsiTheme="majorHAnsi" w:cstheme="majorHAnsi"/>
          <w:b/>
          <w:bCs/>
          <w:iCs/>
        </w:rPr>
        <w:t>zawieszenie kształcenia odpowiadające czasowi trwania urlopu macierzyńskiego- z</w:t>
      </w:r>
      <w:r w:rsidR="00451640" w:rsidRPr="00EF4167">
        <w:rPr>
          <w:rFonts w:asciiTheme="majorHAnsi" w:hAnsiTheme="majorHAnsi" w:cstheme="majorHAnsi"/>
          <w:b/>
          <w:bCs/>
          <w:iCs/>
        </w:rPr>
        <w:t>gon dziecka</w:t>
      </w:r>
    </w:p>
    <w:p w14:paraId="5D6DAC95" w14:textId="64C6D470" w:rsidR="00CA70A3" w:rsidRPr="00670B97" w:rsidRDefault="00BE2263" w:rsidP="00870BD1">
      <w:pPr>
        <w:spacing w:before="100" w:beforeAutospacing="1" w:after="100" w:afterAutospacing="1" w:line="240" w:lineRule="auto"/>
        <w:jc w:val="both"/>
        <w:textAlignment w:val="baseline"/>
        <w:rPr>
          <w:rFonts w:asciiTheme="majorHAnsi" w:eastAsia="Times New Roman" w:hAnsiTheme="majorHAnsi" w:cstheme="majorHAnsi"/>
          <w:lang w:eastAsia="pl-PL"/>
        </w:rPr>
      </w:pPr>
      <w:r w:rsidRPr="00670B97">
        <w:rPr>
          <w:rFonts w:asciiTheme="majorHAnsi" w:eastAsia="Times New Roman" w:hAnsiTheme="majorHAnsi" w:cstheme="majorHAnsi"/>
          <w:lang w:eastAsia="pl-PL"/>
        </w:rPr>
        <w:t>W przypadku urodzenia martwego dziecka - przysługuje 8 ty</w:t>
      </w:r>
      <w:r w:rsidR="00295F30">
        <w:rPr>
          <w:rFonts w:asciiTheme="majorHAnsi" w:eastAsia="Times New Roman" w:hAnsiTheme="majorHAnsi" w:cstheme="majorHAnsi"/>
          <w:lang w:eastAsia="pl-PL"/>
        </w:rPr>
        <w:t>godni</w:t>
      </w:r>
      <w:r w:rsidRPr="00670B97">
        <w:rPr>
          <w:rFonts w:asciiTheme="majorHAnsi" w:eastAsia="Times New Roman" w:hAnsiTheme="majorHAnsi" w:cstheme="majorHAnsi"/>
          <w:lang w:eastAsia="pl-PL"/>
        </w:rPr>
        <w:t xml:space="preserve"> zawieszenia kształcenia za okres odpowiadający czasowi trwania urlopu macierzyńskiego.</w:t>
      </w:r>
      <w:r w:rsidR="004877A9" w:rsidRPr="00670B97">
        <w:rPr>
          <w:rFonts w:asciiTheme="majorHAnsi" w:eastAsia="Times New Roman" w:hAnsiTheme="majorHAnsi" w:cstheme="majorHAnsi"/>
          <w:lang w:eastAsia="pl-PL"/>
        </w:rPr>
        <w:t xml:space="preserve"> </w:t>
      </w:r>
    </w:p>
    <w:p w14:paraId="4937C5A8" w14:textId="5300E7BB" w:rsidR="00974EF6" w:rsidRPr="00670B97" w:rsidRDefault="00974EF6" w:rsidP="00870BD1">
      <w:pPr>
        <w:spacing w:before="100" w:beforeAutospacing="1" w:after="100" w:afterAutospacing="1" w:line="240" w:lineRule="auto"/>
        <w:jc w:val="both"/>
        <w:textAlignment w:val="baseline"/>
        <w:rPr>
          <w:rFonts w:asciiTheme="majorHAnsi" w:hAnsiTheme="majorHAnsi" w:cstheme="majorHAnsi"/>
          <w:shd w:val="clear" w:color="auto" w:fill="FFFFFF"/>
        </w:rPr>
      </w:pPr>
      <w:r w:rsidRPr="00670B97">
        <w:rPr>
          <w:rFonts w:asciiTheme="majorHAnsi" w:eastAsia="Times New Roman" w:hAnsiTheme="majorHAnsi" w:cstheme="majorHAnsi"/>
          <w:lang w:eastAsia="pl-PL"/>
        </w:rPr>
        <w:t xml:space="preserve">W przypadku zgonu dziecka przed ukończeniem 8 tygodnia życia </w:t>
      </w:r>
      <w:r w:rsidR="0080365D" w:rsidRPr="00670B97">
        <w:rPr>
          <w:rFonts w:asciiTheme="majorHAnsi" w:eastAsia="Times New Roman" w:hAnsiTheme="majorHAnsi" w:cstheme="majorHAnsi"/>
          <w:lang w:eastAsia="pl-PL"/>
        </w:rPr>
        <w:t>–</w:t>
      </w:r>
      <w:r w:rsidRPr="00670B97">
        <w:rPr>
          <w:rFonts w:asciiTheme="majorHAnsi" w:eastAsia="Times New Roman" w:hAnsiTheme="majorHAnsi" w:cstheme="majorHAnsi"/>
          <w:lang w:eastAsia="pl-PL"/>
        </w:rPr>
        <w:t xml:space="preserve"> </w:t>
      </w:r>
      <w:r w:rsidR="0080365D" w:rsidRPr="00670B97">
        <w:rPr>
          <w:rFonts w:asciiTheme="majorHAnsi" w:eastAsia="Times New Roman" w:hAnsiTheme="majorHAnsi" w:cstheme="majorHAnsi"/>
          <w:lang w:eastAsia="pl-PL"/>
        </w:rPr>
        <w:t>od 8 tygodni odejmujemy liczbę tygodni życia dziecka- wynik to liczba tygodni na który przysługuje zawieszenie kształcenia odpowiadające czasowi trwania urlopu macierzyńskiego</w:t>
      </w:r>
      <w:r w:rsidR="00810B45" w:rsidRPr="00670B97">
        <w:rPr>
          <w:rFonts w:asciiTheme="majorHAnsi" w:eastAsia="Times New Roman" w:hAnsiTheme="majorHAnsi" w:cstheme="majorHAnsi"/>
          <w:lang w:eastAsia="pl-PL"/>
        </w:rPr>
        <w:t xml:space="preserve">. </w:t>
      </w:r>
    </w:p>
    <w:p w14:paraId="42DFB0EB" w14:textId="32261D51" w:rsidR="00CA70A3" w:rsidRPr="00670B97" w:rsidRDefault="00BE2263" w:rsidP="00870BD1">
      <w:pPr>
        <w:spacing w:before="100" w:beforeAutospacing="1" w:after="100" w:afterAutospacing="1" w:line="240" w:lineRule="auto"/>
        <w:jc w:val="both"/>
        <w:textAlignment w:val="baseline"/>
        <w:rPr>
          <w:rFonts w:asciiTheme="majorHAnsi" w:hAnsiTheme="majorHAnsi" w:cstheme="majorHAnsi"/>
          <w:shd w:val="clear" w:color="auto" w:fill="FFFFFF"/>
        </w:rPr>
      </w:pPr>
      <w:r w:rsidRPr="00670B97">
        <w:rPr>
          <w:rFonts w:asciiTheme="majorHAnsi" w:hAnsiTheme="majorHAnsi" w:cstheme="majorHAnsi"/>
          <w:shd w:val="clear" w:color="auto" w:fill="FFFFFF"/>
        </w:rPr>
        <w:t xml:space="preserve">W przypadku zgonu dziecka po upływie 8 tygodnia życia, </w:t>
      </w:r>
      <w:r w:rsidR="00CA70A3" w:rsidRPr="00670B97">
        <w:rPr>
          <w:rFonts w:asciiTheme="majorHAnsi" w:hAnsiTheme="majorHAnsi" w:cstheme="majorHAnsi"/>
          <w:shd w:val="clear" w:color="auto" w:fill="FFFFFF"/>
        </w:rPr>
        <w:t xml:space="preserve">doktorantka zachowuje </w:t>
      </w:r>
      <w:r w:rsidRPr="00670B97">
        <w:rPr>
          <w:rFonts w:asciiTheme="majorHAnsi" w:hAnsiTheme="majorHAnsi" w:cstheme="majorHAnsi"/>
          <w:shd w:val="clear" w:color="auto" w:fill="FFFFFF"/>
        </w:rPr>
        <w:t xml:space="preserve"> prawo do zawieszenia kształcenia za okres odpowiadający czasowi trwania urlopu macierzyńskiego przez okres 7 dni od dnia zgonu dziecka. </w:t>
      </w:r>
    </w:p>
    <w:p w14:paraId="68C317DB" w14:textId="39B81EDD" w:rsidR="00BE2263" w:rsidRPr="00670B97" w:rsidRDefault="00BE2263" w:rsidP="00870BD1">
      <w:pPr>
        <w:spacing w:before="100" w:beforeAutospacing="1" w:after="100" w:afterAutospacing="1" w:line="240" w:lineRule="auto"/>
        <w:jc w:val="both"/>
        <w:textAlignment w:val="baseline"/>
        <w:rPr>
          <w:rFonts w:asciiTheme="majorHAnsi" w:eastAsia="Times New Roman" w:hAnsiTheme="majorHAnsi" w:cstheme="majorHAnsi"/>
          <w:lang w:eastAsia="pl-PL"/>
        </w:rPr>
      </w:pPr>
      <w:r w:rsidRPr="00670B97">
        <w:rPr>
          <w:rFonts w:asciiTheme="majorHAnsi" w:eastAsia="Times New Roman" w:hAnsiTheme="majorHAnsi" w:cstheme="majorHAnsi"/>
          <w:lang w:eastAsia="pl-PL"/>
        </w:rPr>
        <w:t xml:space="preserve">Stypendium będzie przysługiwało, jeżeli matka przedstawi akt urodzenia dziecka z adnotacją </w:t>
      </w:r>
      <w:r w:rsidR="00870BD1" w:rsidRPr="00670B97">
        <w:rPr>
          <w:rFonts w:asciiTheme="majorHAnsi" w:eastAsia="Times New Roman" w:hAnsiTheme="majorHAnsi" w:cstheme="majorHAnsi"/>
          <w:lang w:eastAsia="pl-PL"/>
        </w:rPr>
        <w:br/>
      </w:r>
      <w:r w:rsidRPr="00670B97">
        <w:rPr>
          <w:rFonts w:asciiTheme="majorHAnsi" w:eastAsia="Times New Roman" w:hAnsiTheme="majorHAnsi" w:cstheme="majorHAnsi"/>
          <w:lang w:eastAsia="pl-PL"/>
        </w:rPr>
        <w:t>o urodzeniu martwego dziecka (albo kopię aktu) albo akt zgonu dziecka (albo kopię aktu).</w:t>
      </w:r>
    </w:p>
    <w:p w14:paraId="586BEC33" w14:textId="3F5134D2" w:rsidR="00C14901" w:rsidRPr="00670B97" w:rsidRDefault="00451640" w:rsidP="00870BD1">
      <w:pPr>
        <w:spacing w:before="100" w:beforeAutospacing="1" w:after="100" w:afterAutospacing="1" w:line="240" w:lineRule="auto"/>
        <w:jc w:val="both"/>
        <w:textAlignment w:val="baseline"/>
        <w:rPr>
          <w:rFonts w:asciiTheme="majorHAnsi" w:eastAsia="Times New Roman" w:hAnsiTheme="majorHAnsi" w:cstheme="majorHAnsi"/>
          <w:lang w:eastAsia="pl-PL"/>
        </w:rPr>
      </w:pPr>
      <w:r w:rsidRPr="00670B97">
        <w:rPr>
          <w:rFonts w:asciiTheme="majorHAnsi" w:eastAsia="Times New Roman" w:hAnsiTheme="majorHAnsi" w:cstheme="majorHAnsi"/>
          <w:lang w:eastAsia="pl-PL"/>
        </w:rPr>
        <w:t xml:space="preserve">W takim przypadku stypendium doktoranckie jest </w:t>
      </w:r>
      <w:r w:rsidR="00EC74D4" w:rsidRPr="00670B97">
        <w:rPr>
          <w:rFonts w:asciiTheme="majorHAnsi" w:eastAsia="Times New Roman" w:hAnsiTheme="majorHAnsi" w:cstheme="majorHAnsi"/>
          <w:lang w:eastAsia="pl-PL"/>
        </w:rPr>
        <w:t>wypłacane</w:t>
      </w:r>
      <w:r w:rsidRPr="00670B97">
        <w:rPr>
          <w:rFonts w:asciiTheme="majorHAnsi" w:eastAsia="Times New Roman" w:hAnsiTheme="majorHAnsi" w:cstheme="majorHAnsi"/>
          <w:lang w:eastAsia="pl-PL"/>
        </w:rPr>
        <w:t xml:space="preserve"> w 100% jego </w:t>
      </w:r>
      <w:r w:rsidR="00EC74D4" w:rsidRPr="00670B97">
        <w:rPr>
          <w:rFonts w:asciiTheme="majorHAnsi" w:eastAsia="Times New Roman" w:hAnsiTheme="majorHAnsi" w:cstheme="majorHAnsi"/>
          <w:lang w:eastAsia="pl-PL"/>
        </w:rPr>
        <w:t>wysokości.</w:t>
      </w:r>
    </w:p>
    <w:p w14:paraId="40E4000B" w14:textId="20818357" w:rsidR="00451640" w:rsidRPr="00EF4167" w:rsidRDefault="00EC74D4" w:rsidP="00EF4167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textAlignment w:val="baseline"/>
        <w:rPr>
          <w:rFonts w:asciiTheme="majorHAnsi" w:hAnsiTheme="majorHAnsi" w:cstheme="majorHAnsi"/>
          <w:b/>
          <w:bCs/>
          <w:shd w:val="clear" w:color="auto" w:fill="FFFFFF"/>
        </w:rPr>
      </w:pPr>
      <w:r w:rsidRPr="00EF4167">
        <w:rPr>
          <w:rFonts w:asciiTheme="majorHAnsi" w:hAnsiTheme="majorHAnsi" w:cstheme="majorHAnsi"/>
          <w:b/>
          <w:bCs/>
          <w:shd w:val="clear" w:color="auto" w:fill="FFFFFF"/>
        </w:rPr>
        <w:t>zawieszenie kształcenia na okres odpowiadający czasowi trwania</w:t>
      </w:r>
      <w:r w:rsidR="00451640" w:rsidRPr="00EF4167">
        <w:rPr>
          <w:rFonts w:asciiTheme="majorHAnsi" w:hAnsiTheme="majorHAnsi" w:cstheme="majorHAnsi"/>
          <w:b/>
          <w:bCs/>
          <w:shd w:val="clear" w:color="auto" w:fill="FFFFFF"/>
        </w:rPr>
        <w:t xml:space="preserve"> urlopu na warunkach urlopu macierzyńskiego</w:t>
      </w:r>
      <w:r w:rsidRPr="00EF4167">
        <w:rPr>
          <w:rFonts w:asciiTheme="majorHAnsi" w:hAnsiTheme="majorHAnsi" w:cstheme="majorHAnsi"/>
          <w:b/>
          <w:bCs/>
          <w:shd w:val="clear" w:color="auto" w:fill="FFFFFF"/>
        </w:rPr>
        <w:t>- przyjęcie dziecka na wychowanie</w:t>
      </w:r>
    </w:p>
    <w:p w14:paraId="6502E8A9" w14:textId="74719304" w:rsidR="00F63CF3" w:rsidRDefault="00EC74D4" w:rsidP="005C686C">
      <w:pPr>
        <w:spacing w:before="100" w:beforeAutospacing="1" w:after="100" w:afterAutospacing="1" w:line="240" w:lineRule="auto"/>
        <w:jc w:val="both"/>
        <w:textAlignment w:val="baseline"/>
        <w:rPr>
          <w:rFonts w:asciiTheme="majorHAnsi" w:hAnsiTheme="majorHAnsi" w:cstheme="majorHAnsi"/>
          <w:shd w:val="clear" w:color="auto" w:fill="FFFFFF"/>
        </w:rPr>
      </w:pPr>
      <w:r w:rsidRPr="00670B97">
        <w:rPr>
          <w:rFonts w:asciiTheme="majorHAnsi" w:hAnsiTheme="majorHAnsi" w:cstheme="majorHAnsi"/>
          <w:shd w:val="clear" w:color="auto" w:fill="FFFFFF"/>
        </w:rPr>
        <w:t>Sytuacja analogiczna jak w przypadku urodzenia dziecka</w:t>
      </w:r>
      <w:r w:rsidR="00885CA2">
        <w:rPr>
          <w:rFonts w:asciiTheme="majorHAnsi" w:hAnsiTheme="majorHAnsi" w:cstheme="majorHAnsi"/>
          <w:shd w:val="clear" w:color="auto" w:fill="FFFFFF"/>
        </w:rPr>
        <w:t xml:space="preserve"> w zakresie </w:t>
      </w:r>
      <w:r w:rsidR="00C3183A">
        <w:rPr>
          <w:rFonts w:asciiTheme="majorHAnsi" w:hAnsiTheme="majorHAnsi" w:cstheme="majorHAnsi"/>
          <w:shd w:val="clear" w:color="auto" w:fill="FFFFFF"/>
        </w:rPr>
        <w:t xml:space="preserve">czasu trwania zawieszenia. Zawieszenie w przypadku </w:t>
      </w:r>
      <w:r w:rsidR="0082624F">
        <w:rPr>
          <w:rFonts w:asciiTheme="majorHAnsi" w:hAnsiTheme="majorHAnsi" w:cstheme="majorHAnsi"/>
          <w:shd w:val="clear" w:color="auto" w:fill="FFFFFF"/>
        </w:rPr>
        <w:t xml:space="preserve">przyjęcia dziecka na wychowanie jako rodzina zastępcza może być wykorzystane </w:t>
      </w:r>
      <w:r w:rsidR="00F36766">
        <w:rPr>
          <w:rFonts w:asciiTheme="majorHAnsi" w:hAnsiTheme="majorHAnsi" w:cstheme="majorHAnsi"/>
          <w:shd w:val="clear" w:color="auto" w:fill="FFFFFF"/>
        </w:rPr>
        <w:t xml:space="preserve">nie </w:t>
      </w:r>
      <w:r w:rsidR="00047A97">
        <w:rPr>
          <w:rFonts w:asciiTheme="majorHAnsi" w:hAnsiTheme="majorHAnsi" w:cstheme="majorHAnsi"/>
          <w:shd w:val="clear" w:color="auto" w:fill="FFFFFF"/>
        </w:rPr>
        <w:t>później</w:t>
      </w:r>
      <w:r w:rsidR="00F36766">
        <w:rPr>
          <w:rFonts w:asciiTheme="majorHAnsi" w:hAnsiTheme="majorHAnsi" w:cstheme="majorHAnsi"/>
          <w:shd w:val="clear" w:color="auto" w:fill="FFFFFF"/>
        </w:rPr>
        <w:t xml:space="preserve"> niż do </w:t>
      </w:r>
      <w:r w:rsidR="00047A97">
        <w:rPr>
          <w:rFonts w:asciiTheme="majorHAnsi" w:hAnsiTheme="majorHAnsi" w:cstheme="majorHAnsi"/>
          <w:shd w:val="clear" w:color="auto" w:fill="FFFFFF"/>
        </w:rPr>
        <w:t xml:space="preserve">czasu </w:t>
      </w:r>
      <w:r w:rsidR="00F36766">
        <w:rPr>
          <w:rFonts w:asciiTheme="majorHAnsi" w:hAnsiTheme="majorHAnsi" w:cstheme="majorHAnsi"/>
          <w:shd w:val="clear" w:color="auto" w:fill="FFFFFF"/>
        </w:rPr>
        <w:t>ukończenia przez dziecko 7 roku życia</w:t>
      </w:r>
      <w:r w:rsidR="00D408BD">
        <w:rPr>
          <w:rFonts w:asciiTheme="majorHAnsi" w:hAnsiTheme="majorHAnsi" w:cstheme="majorHAnsi"/>
          <w:shd w:val="clear" w:color="auto" w:fill="FFFFFF"/>
        </w:rPr>
        <w:t xml:space="preserve">, a w przypadku wystąpienia z wnioskiem </w:t>
      </w:r>
      <w:r w:rsidR="00E32B08">
        <w:rPr>
          <w:rFonts w:asciiTheme="majorHAnsi" w:hAnsiTheme="majorHAnsi" w:cstheme="majorHAnsi"/>
          <w:shd w:val="clear" w:color="auto" w:fill="FFFFFF"/>
        </w:rPr>
        <w:t xml:space="preserve">o wszczęcie postępowania w sprawie przysposobienia dziecka </w:t>
      </w:r>
      <w:r w:rsidR="00B01CF2">
        <w:rPr>
          <w:rFonts w:asciiTheme="majorHAnsi" w:hAnsiTheme="majorHAnsi" w:cstheme="majorHAnsi"/>
          <w:shd w:val="clear" w:color="auto" w:fill="FFFFFF"/>
        </w:rPr>
        <w:t>– nie dłużej niż do ukończenia przez dziecko 14 roku życia.</w:t>
      </w:r>
    </w:p>
    <w:p w14:paraId="1F9EF094" w14:textId="348F8F57" w:rsidR="00EF4167" w:rsidRPr="008D0878" w:rsidRDefault="0068110B" w:rsidP="00EF4167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textAlignment w:val="baseline"/>
        <w:rPr>
          <w:rFonts w:asciiTheme="majorHAnsi" w:hAnsiTheme="majorHAnsi" w:cstheme="majorHAnsi"/>
          <w:shd w:val="clear" w:color="auto" w:fill="FFFFFF"/>
        </w:rPr>
      </w:pPr>
      <w:r w:rsidRPr="008D0878">
        <w:rPr>
          <w:rFonts w:asciiTheme="majorHAnsi" w:hAnsiTheme="majorHAnsi" w:cstheme="majorHAnsi"/>
          <w:shd w:val="clear" w:color="auto" w:fill="FFFFFF"/>
        </w:rPr>
        <w:t xml:space="preserve">w przypadkach, które nie zostały uwzględnione powyżej, </w:t>
      </w:r>
      <w:r w:rsidR="00FD4D61" w:rsidRPr="008D0878">
        <w:rPr>
          <w:rFonts w:asciiTheme="majorHAnsi" w:hAnsiTheme="majorHAnsi" w:cstheme="majorHAnsi"/>
          <w:shd w:val="clear" w:color="auto" w:fill="FFFFFF"/>
        </w:rPr>
        <w:t xml:space="preserve">okres urlopu jest </w:t>
      </w:r>
      <w:r w:rsidR="001D12CF" w:rsidRPr="008D0878">
        <w:rPr>
          <w:rFonts w:asciiTheme="majorHAnsi" w:hAnsiTheme="majorHAnsi" w:cstheme="majorHAnsi"/>
          <w:shd w:val="clear" w:color="auto" w:fill="FFFFFF"/>
        </w:rPr>
        <w:t xml:space="preserve">ustalany na podstawie </w:t>
      </w:r>
      <w:r w:rsidRPr="008D0878">
        <w:rPr>
          <w:rFonts w:asciiTheme="majorHAnsi" w:hAnsiTheme="majorHAnsi" w:cstheme="majorHAnsi"/>
          <w:shd w:val="clear" w:color="auto" w:fill="FFFFFF"/>
        </w:rPr>
        <w:t>przepis</w:t>
      </w:r>
      <w:r w:rsidR="001D12CF" w:rsidRPr="008D0878">
        <w:rPr>
          <w:rFonts w:asciiTheme="majorHAnsi" w:hAnsiTheme="majorHAnsi" w:cstheme="majorHAnsi"/>
          <w:shd w:val="clear" w:color="auto" w:fill="FFFFFF"/>
        </w:rPr>
        <w:t xml:space="preserve">ów </w:t>
      </w:r>
      <w:r w:rsidRPr="008D0878">
        <w:rPr>
          <w:rFonts w:asciiTheme="majorHAnsi" w:hAnsiTheme="majorHAnsi" w:cstheme="majorHAnsi"/>
          <w:shd w:val="clear" w:color="auto" w:fill="FFFFFF"/>
        </w:rPr>
        <w:t>określon</w:t>
      </w:r>
      <w:r w:rsidR="001D12CF" w:rsidRPr="008D0878">
        <w:rPr>
          <w:rFonts w:asciiTheme="majorHAnsi" w:hAnsiTheme="majorHAnsi" w:cstheme="majorHAnsi"/>
          <w:shd w:val="clear" w:color="auto" w:fill="FFFFFF"/>
        </w:rPr>
        <w:t>ych</w:t>
      </w:r>
      <w:r w:rsidRPr="008D0878">
        <w:rPr>
          <w:rFonts w:asciiTheme="majorHAnsi" w:hAnsiTheme="majorHAnsi" w:cstheme="majorHAnsi"/>
          <w:shd w:val="clear" w:color="auto" w:fill="FFFFFF"/>
        </w:rPr>
        <w:t xml:space="preserve"> w </w:t>
      </w:r>
      <w:r w:rsidRPr="008D0878">
        <w:rPr>
          <w:rFonts w:asciiTheme="majorHAnsi" w:eastAsia="Times New Roman" w:hAnsiTheme="majorHAnsi" w:cstheme="majorHAnsi"/>
          <w:lang w:eastAsia="pl-PL"/>
        </w:rPr>
        <w:t>ustawie z dnia 26 czerwca 1974 r. – Kodeks pracy.</w:t>
      </w:r>
    </w:p>
    <w:sectPr w:rsidR="00EF4167" w:rsidRPr="008D0878" w:rsidSect="00670B97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201C1" w14:textId="77777777" w:rsidR="005542D3" w:rsidRDefault="005542D3" w:rsidP="005B3B68">
      <w:pPr>
        <w:spacing w:after="0" w:line="240" w:lineRule="auto"/>
      </w:pPr>
      <w:r>
        <w:separator/>
      </w:r>
    </w:p>
  </w:endnote>
  <w:endnote w:type="continuationSeparator" w:id="0">
    <w:p w14:paraId="251EE9C1" w14:textId="77777777" w:rsidR="005542D3" w:rsidRDefault="005542D3" w:rsidP="005B3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2B99A" w14:textId="77777777" w:rsidR="005542D3" w:rsidRDefault="005542D3" w:rsidP="005B3B68">
      <w:pPr>
        <w:spacing w:after="0" w:line="240" w:lineRule="auto"/>
      </w:pPr>
      <w:r>
        <w:separator/>
      </w:r>
    </w:p>
  </w:footnote>
  <w:footnote w:type="continuationSeparator" w:id="0">
    <w:p w14:paraId="01044059" w14:textId="77777777" w:rsidR="005542D3" w:rsidRDefault="005542D3" w:rsidP="005B3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236"/>
    <w:multiLevelType w:val="hybridMultilevel"/>
    <w:tmpl w:val="64D83D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502"/>
    <w:multiLevelType w:val="hybridMultilevel"/>
    <w:tmpl w:val="340E8780"/>
    <w:lvl w:ilvl="0" w:tplc="7818CC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70C2B"/>
    <w:multiLevelType w:val="hybridMultilevel"/>
    <w:tmpl w:val="9FC6F5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34199"/>
    <w:multiLevelType w:val="hybridMultilevel"/>
    <w:tmpl w:val="A37E9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A4EA0"/>
    <w:multiLevelType w:val="hybridMultilevel"/>
    <w:tmpl w:val="9FC6F5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D4F17"/>
    <w:multiLevelType w:val="hybridMultilevel"/>
    <w:tmpl w:val="BDE80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53DFA"/>
    <w:multiLevelType w:val="hybridMultilevel"/>
    <w:tmpl w:val="0C185A62"/>
    <w:lvl w:ilvl="0" w:tplc="DAAEBE2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26751"/>
    <w:multiLevelType w:val="hybridMultilevel"/>
    <w:tmpl w:val="0D62BE40"/>
    <w:lvl w:ilvl="0" w:tplc="6508593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116D5"/>
    <w:multiLevelType w:val="multilevel"/>
    <w:tmpl w:val="5128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3E1C94"/>
    <w:multiLevelType w:val="hybridMultilevel"/>
    <w:tmpl w:val="F490E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244EF"/>
    <w:multiLevelType w:val="hybridMultilevel"/>
    <w:tmpl w:val="A448F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43BE4"/>
    <w:multiLevelType w:val="multilevel"/>
    <w:tmpl w:val="C384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63435A"/>
    <w:multiLevelType w:val="hybridMultilevel"/>
    <w:tmpl w:val="3A949306"/>
    <w:lvl w:ilvl="0" w:tplc="C71886F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0663C"/>
    <w:multiLevelType w:val="hybridMultilevel"/>
    <w:tmpl w:val="3FBA14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80427"/>
    <w:multiLevelType w:val="hybridMultilevel"/>
    <w:tmpl w:val="C5EA2B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E42E8"/>
    <w:multiLevelType w:val="hybridMultilevel"/>
    <w:tmpl w:val="47224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E5BC2"/>
    <w:multiLevelType w:val="hybridMultilevel"/>
    <w:tmpl w:val="F3E8D308"/>
    <w:lvl w:ilvl="0" w:tplc="7818CC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811B9"/>
    <w:multiLevelType w:val="hybridMultilevel"/>
    <w:tmpl w:val="D02009C2"/>
    <w:lvl w:ilvl="0" w:tplc="7818CC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426D1"/>
    <w:multiLevelType w:val="hybridMultilevel"/>
    <w:tmpl w:val="9FC6F5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199821">
    <w:abstractNumId w:val="10"/>
  </w:num>
  <w:num w:numId="2" w16cid:durableId="1042945498">
    <w:abstractNumId w:val="11"/>
  </w:num>
  <w:num w:numId="3" w16cid:durableId="163055766">
    <w:abstractNumId w:val="8"/>
  </w:num>
  <w:num w:numId="4" w16cid:durableId="1993101290">
    <w:abstractNumId w:val="9"/>
  </w:num>
  <w:num w:numId="5" w16cid:durableId="1368598937">
    <w:abstractNumId w:val="13"/>
  </w:num>
  <w:num w:numId="6" w16cid:durableId="1747603169">
    <w:abstractNumId w:val="4"/>
  </w:num>
  <w:num w:numId="7" w16cid:durableId="43482952">
    <w:abstractNumId w:val="0"/>
  </w:num>
  <w:num w:numId="8" w16cid:durableId="1237976790">
    <w:abstractNumId w:val="3"/>
  </w:num>
  <w:num w:numId="9" w16cid:durableId="474372555">
    <w:abstractNumId w:val="6"/>
  </w:num>
  <w:num w:numId="10" w16cid:durableId="1757819210">
    <w:abstractNumId w:val="2"/>
  </w:num>
  <w:num w:numId="11" w16cid:durableId="2103600814">
    <w:abstractNumId w:val="18"/>
  </w:num>
  <w:num w:numId="12" w16cid:durableId="998533652">
    <w:abstractNumId w:val="14"/>
  </w:num>
  <w:num w:numId="13" w16cid:durableId="380403336">
    <w:abstractNumId w:val="17"/>
  </w:num>
  <w:num w:numId="14" w16cid:durableId="1196578375">
    <w:abstractNumId w:val="7"/>
  </w:num>
  <w:num w:numId="15" w16cid:durableId="233588690">
    <w:abstractNumId w:val="1"/>
  </w:num>
  <w:num w:numId="16" w16cid:durableId="1029838090">
    <w:abstractNumId w:val="15"/>
  </w:num>
  <w:num w:numId="17" w16cid:durableId="624967002">
    <w:abstractNumId w:val="16"/>
  </w:num>
  <w:num w:numId="18" w16cid:durableId="862210734">
    <w:abstractNumId w:val="5"/>
  </w:num>
  <w:num w:numId="19" w16cid:durableId="660028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68"/>
    <w:rsid w:val="0000320F"/>
    <w:rsid w:val="00017C0E"/>
    <w:rsid w:val="00040519"/>
    <w:rsid w:val="00047A97"/>
    <w:rsid w:val="00050BC2"/>
    <w:rsid w:val="000569A7"/>
    <w:rsid w:val="00063136"/>
    <w:rsid w:val="00072DD1"/>
    <w:rsid w:val="000D7736"/>
    <w:rsid w:val="000E7471"/>
    <w:rsid w:val="00105514"/>
    <w:rsid w:val="00126165"/>
    <w:rsid w:val="00130DEA"/>
    <w:rsid w:val="00141F8D"/>
    <w:rsid w:val="00157DAF"/>
    <w:rsid w:val="00161038"/>
    <w:rsid w:val="00193C7A"/>
    <w:rsid w:val="001A53BC"/>
    <w:rsid w:val="001C15D8"/>
    <w:rsid w:val="001D12CF"/>
    <w:rsid w:val="001E795F"/>
    <w:rsid w:val="001E7DAC"/>
    <w:rsid w:val="001F40F9"/>
    <w:rsid w:val="0020434D"/>
    <w:rsid w:val="002161BA"/>
    <w:rsid w:val="00216F97"/>
    <w:rsid w:val="00243412"/>
    <w:rsid w:val="0024594D"/>
    <w:rsid w:val="00247583"/>
    <w:rsid w:val="00266BDA"/>
    <w:rsid w:val="0027292C"/>
    <w:rsid w:val="002746EA"/>
    <w:rsid w:val="00282786"/>
    <w:rsid w:val="00295102"/>
    <w:rsid w:val="00295F30"/>
    <w:rsid w:val="002E32A5"/>
    <w:rsid w:val="002E3D31"/>
    <w:rsid w:val="00302259"/>
    <w:rsid w:val="00336830"/>
    <w:rsid w:val="003503F7"/>
    <w:rsid w:val="003512D7"/>
    <w:rsid w:val="0036029F"/>
    <w:rsid w:val="00370224"/>
    <w:rsid w:val="003A6593"/>
    <w:rsid w:val="003B5C85"/>
    <w:rsid w:val="003F30EC"/>
    <w:rsid w:val="00404B83"/>
    <w:rsid w:val="0041353C"/>
    <w:rsid w:val="00415851"/>
    <w:rsid w:val="00421DAA"/>
    <w:rsid w:val="004243F1"/>
    <w:rsid w:val="00437123"/>
    <w:rsid w:val="00441DB9"/>
    <w:rsid w:val="00444455"/>
    <w:rsid w:val="00451640"/>
    <w:rsid w:val="004752FD"/>
    <w:rsid w:val="00483B76"/>
    <w:rsid w:val="004877A9"/>
    <w:rsid w:val="00497764"/>
    <w:rsid w:val="004C2BED"/>
    <w:rsid w:val="0050462E"/>
    <w:rsid w:val="0051419A"/>
    <w:rsid w:val="00523606"/>
    <w:rsid w:val="00536538"/>
    <w:rsid w:val="00541DA7"/>
    <w:rsid w:val="005542D3"/>
    <w:rsid w:val="00554FC8"/>
    <w:rsid w:val="00556615"/>
    <w:rsid w:val="0056169B"/>
    <w:rsid w:val="005664FE"/>
    <w:rsid w:val="00566FF6"/>
    <w:rsid w:val="005765A7"/>
    <w:rsid w:val="005B3B68"/>
    <w:rsid w:val="005C686C"/>
    <w:rsid w:val="005D0532"/>
    <w:rsid w:val="005E091B"/>
    <w:rsid w:val="005E16A7"/>
    <w:rsid w:val="005E4FE8"/>
    <w:rsid w:val="005E69CF"/>
    <w:rsid w:val="006019C9"/>
    <w:rsid w:val="006105A8"/>
    <w:rsid w:val="006174BF"/>
    <w:rsid w:val="0063578A"/>
    <w:rsid w:val="00662502"/>
    <w:rsid w:val="00670B97"/>
    <w:rsid w:val="00670EF0"/>
    <w:rsid w:val="0068061C"/>
    <w:rsid w:val="0068110B"/>
    <w:rsid w:val="006A2975"/>
    <w:rsid w:val="006B2051"/>
    <w:rsid w:val="006B45D7"/>
    <w:rsid w:val="006D3584"/>
    <w:rsid w:val="006D3F28"/>
    <w:rsid w:val="006D6752"/>
    <w:rsid w:val="006E2813"/>
    <w:rsid w:val="006E4C6A"/>
    <w:rsid w:val="007044AD"/>
    <w:rsid w:val="00726284"/>
    <w:rsid w:val="00745540"/>
    <w:rsid w:val="00752922"/>
    <w:rsid w:val="00776BA7"/>
    <w:rsid w:val="00783D46"/>
    <w:rsid w:val="007A703F"/>
    <w:rsid w:val="007C6463"/>
    <w:rsid w:val="007E4636"/>
    <w:rsid w:val="007F24C5"/>
    <w:rsid w:val="0080365D"/>
    <w:rsid w:val="00810B45"/>
    <w:rsid w:val="00816B94"/>
    <w:rsid w:val="00820155"/>
    <w:rsid w:val="008244BB"/>
    <w:rsid w:val="0082624F"/>
    <w:rsid w:val="00852222"/>
    <w:rsid w:val="00870BD1"/>
    <w:rsid w:val="0087677C"/>
    <w:rsid w:val="00885CA2"/>
    <w:rsid w:val="008933F8"/>
    <w:rsid w:val="008A4B18"/>
    <w:rsid w:val="008B2C96"/>
    <w:rsid w:val="008D0878"/>
    <w:rsid w:val="008E5A75"/>
    <w:rsid w:val="008F374F"/>
    <w:rsid w:val="008F739D"/>
    <w:rsid w:val="00912BDB"/>
    <w:rsid w:val="00913C3E"/>
    <w:rsid w:val="00920905"/>
    <w:rsid w:val="0093744B"/>
    <w:rsid w:val="00940595"/>
    <w:rsid w:val="00946E97"/>
    <w:rsid w:val="00965AF2"/>
    <w:rsid w:val="00974EF6"/>
    <w:rsid w:val="0097557A"/>
    <w:rsid w:val="0097748B"/>
    <w:rsid w:val="00983768"/>
    <w:rsid w:val="00987A2F"/>
    <w:rsid w:val="00987C99"/>
    <w:rsid w:val="009955C0"/>
    <w:rsid w:val="009A360B"/>
    <w:rsid w:val="009A4A81"/>
    <w:rsid w:val="009A4CBA"/>
    <w:rsid w:val="009B6A9E"/>
    <w:rsid w:val="009C5F90"/>
    <w:rsid w:val="009C72CD"/>
    <w:rsid w:val="009D0C5E"/>
    <w:rsid w:val="009E11A0"/>
    <w:rsid w:val="009F554E"/>
    <w:rsid w:val="00A04395"/>
    <w:rsid w:val="00A07DFE"/>
    <w:rsid w:val="00A244B0"/>
    <w:rsid w:val="00A80FAD"/>
    <w:rsid w:val="00AA626E"/>
    <w:rsid w:val="00AC007E"/>
    <w:rsid w:val="00AC66D6"/>
    <w:rsid w:val="00AE2008"/>
    <w:rsid w:val="00B01CF2"/>
    <w:rsid w:val="00B02065"/>
    <w:rsid w:val="00B02131"/>
    <w:rsid w:val="00B026FE"/>
    <w:rsid w:val="00B06FF0"/>
    <w:rsid w:val="00B4147E"/>
    <w:rsid w:val="00B50F1F"/>
    <w:rsid w:val="00B67701"/>
    <w:rsid w:val="00B81FF6"/>
    <w:rsid w:val="00B9334E"/>
    <w:rsid w:val="00B971BB"/>
    <w:rsid w:val="00BD437C"/>
    <w:rsid w:val="00BE2263"/>
    <w:rsid w:val="00BE6E3E"/>
    <w:rsid w:val="00BF240B"/>
    <w:rsid w:val="00BF37F0"/>
    <w:rsid w:val="00C0308A"/>
    <w:rsid w:val="00C14901"/>
    <w:rsid w:val="00C22890"/>
    <w:rsid w:val="00C3183A"/>
    <w:rsid w:val="00C32617"/>
    <w:rsid w:val="00C342FE"/>
    <w:rsid w:val="00C51CAA"/>
    <w:rsid w:val="00C6099A"/>
    <w:rsid w:val="00C7482C"/>
    <w:rsid w:val="00C76BA0"/>
    <w:rsid w:val="00CA1CB3"/>
    <w:rsid w:val="00CA70A3"/>
    <w:rsid w:val="00CB257C"/>
    <w:rsid w:val="00CC0B57"/>
    <w:rsid w:val="00CC59EC"/>
    <w:rsid w:val="00CD5B1F"/>
    <w:rsid w:val="00CE5657"/>
    <w:rsid w:val="00CF00F7"/>
    <w:rsid w:val="00CF0AA8"/>
    <w:rsid w:val="00CF2FB6"/>
    <w:rsid w:val="00D10E42"/>
    <w:rsid w:val="00D15312"/>
    <w:rsid w:val="00D16D7D"/>
    <w:rsid w:val="00D24768"/>
    <w:rsid w:val="00D25DC3"/>
    <w:rsid w:val="00D3248E"/>
    <w:rsid w:val="00D361BD"/>
    <w:rsid w:val="00D37A85"/>
    <w:rsid w:val="00D4041D"/>
    <w:rsid w:val="00D408BD"/>
    <w:rsid w:val="00D51E9E"/>
    <w:rsid w:val="00D62A09"/>
    <w:rsid w:val="00D803CD"/>
    <w:rsid w:val="00D9606F"/>
    <w:rsid w:val="00DD4C6E"/>
    <w:rsid w:val="00DD685C"/>
    <w:rsid w:val="00DE1F7B"/>
    <w:rsid w:val="00DE25E7"/>
    <w:rsid w:val="00DE2A9E"/>
    <w:rsid w:val="00DE492E"/>
    <w:rsid w:val="00E25515"/>
    <w:rsid w:val="00E27524"/>
    <w:rsid w:val="00E32B08"/>
    <w:rsid w:val="00E478E0"/>
    <w:rsid w:val="00E61253"/>
    <w:rsid w:val="00E63E42"/>
    <w:rsid w:val="00E71474"/>
    <w:rsid w:val="00E73583"/>
    <w:rsid w:val="00E815A0"/>
    <w:rsid w:val="00EB26C7"/>
    <w:rsid w:val="00EB4719"/>
    <w:rsid w:val="00EC44E0"/>
    <w:rsid w:val="00EC6F55"/>
    <w:rsid w:val="00EC74D4"/>
    <w:rsid w:val="00EF4167"/>
    <w:rsid w:val="00EF683A"/>
    <w:rsid w:val="00EF6852"/>
    <w:rsid w:val="00EF6960"/>
    <w:rsid w:val="00EF7FEE"/>
    <w:rsid w:val="00F12E6B"/>
    <w:rsid w:val="00F136D2"/>
    <w:rsid w:val="00F179A3"/>
    <w:rsid w:val="00F24B00"/>
    <w:rsid w:val="00F335E1"/>
    <w:rsid w:val="00F36766"/>
    <w:rsid w:val="00F463AD"/>
    <w:rsid w:val="00F46B6B"/>
    <w:rsid w:val="00F55240"/>
    <w:rsid w:val="00F63CF3"/>
    <w:rsid w:val="00F740E9"/>
    <w:rsid w:val="00F76CCF"/>
    <w:rsid w:val="00F81338"/>
    <w:rsid w:val="00F932BC"/>
    <w:rsid w:val="00F947A5"/>
    <w:rsid w:val="00FA21C0"/>
    <w:rsid w:val="00FC083A"/>
    <w:rsid w:val="00FC3C71"/>
    <w:rsid w:val="00FD0519"/>
    <w:rsid w:val="00FD4D61"/>
    <w:rsid w:val="00FF05DD"/>
    <w:rsid w:val="00FF19BD"/>
    <w:rsid w:val="00FF2023"/>
    <w:rsid w:val="576D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5A7E"/>
  <w15:chartTrackingRefBased/>
  <w15:docId w15:val="{CE9A221A-D220-47C1-8ADC-D0DA832F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33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3B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3B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B6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55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055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055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5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514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987A2F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987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87C9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A1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E08C1-875A-4E2B-A6E7-1A656A4D1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5</Pages>
  <Words>1669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Ludwiczak</dc:creator>
  <cp:keywords/>
  <dc:description/>
  <cp:lastModifiedBy>Anna Bartczak</cp:lastModifiedBy>
  <cp:revision>118</cp:revision>
  <cp:lastPrinted>2023-03-28T11:06:00Z</cp:lastPrinted>
  <dcterms:created xsi:type="dcterms:W3CDTF">2023-04-18T09:06:00Z</dcterms:created>
  <dcterms:modified xsi:type="dcterms:W3CDTF">2023-10-11T09:50:00Z</dcterms:modified>
</cp:coreProperties>
</file>