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60D3" w14:textId="0B05BF0C" w:rsidR="000B40FB" w:rsidRPr="0053553F" w:rsidRDefault="000B40FB" w:rsidP="000B40FB">
      <w:pPr>
        <w:jc w:val="center"/>
        <w:rPr>
          <w:rFonts w:ascii="Calibri Light" w:hAnsi="Calibri Light" w:cs="Calibri Light"/>
          <w:b/>
          <w:bCs/>
          <w:color w:val="212529"/>
          <w:kern w:val="36"/>
          <w:szCs w:val="24"/>
        </w:rPr>
      </w:pPr>
      <w:bookmarkStart w:id="0" w:name="_Hlk105412629"/>
      <w:r w:rsidRPr="0053553F">
        <w:rPr>
          <w:rFonts w:ascii="Calibri Light" w:hAnsi="Calibri Light" w:cs="Calibri Light"/>
          <w:b/>
          <w:bCs/>
          <w:color w:val="212529"/>
          <w:kern w:val="36"/>
          <w:szCs w:val="24"/>
        </w:rPr>
        <w:t>ADIUNKT (K/M) W GRUPIE PRACOWNIKÓW BADAWCZO</w:t>
      </w:r>
      <w:r w:rsidRPr="0053553F">
        <w:rPr>
          <w:rFonts w:ascii="Cambria Math" w:hAnsi="Cambria Math" w:cs="Cambria Math"/>
          <w:b/>
          <w:bCs/>
          <w:color w:val="212529"/>
          <w:kern w:val="36"/>
          <w:szCs w:val="24"/>
        </w:rPr>
        <w:t>‑</w:t>
      </w:r>
      <w:r w:rsidRPr="0053553F">
        <w:rPr>
          <w:rFonts w:ascii="Calibri Light" w:hAnsi="Calibri Light" w:cs="Calibri Light"/>
          <w:b/>
          <w:bCs/>
          <w:color w:val="212529"/>
          <w:kern w:val="36"/>
          <w:szCs w:val="24"/>
        </w:rPr>
        <w:t>DYDAKTYCZNYCH</w:t>
      </w:r>
    </w:p>
    <w:p w14:paraId="178B4C6E" w14:textId="77777777" w:rsidR="000B40FB" w:rsidRPr="0053553F" w:rsidRDefault="000B40FB" w:rsidP="000B40FB">
      <w:pPr>
        <w:jc w:val="center"/>
        <w:rPr>
          <w:rFonts w:ascii="Calibri Light" w:hAnsi="Calibri Light" w:cs="Calibri Light"/>
          <w:b/>
          <w:bCs/>
          <w:color w:val="212529"/>
          <w:kern w:val="36"/>
          <w:szCs w:val="24"/>
        </w:rPr>
      </w:pPr>
      <w:r w:rsidRPr="0053553F">
        <w:rPr>
          <w:rFonts w:ascii="Calibri Light" w:hAnsi="Calibri Light" w:cs="Calibri Light"/>
          <w:b/>
          <w:bCs/>
          <w:color w:val="212529"/>
          <w:kern w:val="36"/>
          <w:szCs w:val="24"/>
        </w:rPr>
        <w:t>Katedra Automatyki, Biomechaniki i Mechatroniki</w:t>
      </w:r>
    </w:p>
    <w:p w14:paraId="55FFE044" w14:textId="77777777" w:rsidR="000B40FB" w:rsidRPr="0053553F" w:rsidRDefault="000B40FB" w:rsidP="000B40FB">
      <w:pPr>
        <w:jc w:val="center"/>
        <w:rPr>
          <w:rFonts w:ascii="Calibri Light" w:hAnsi="Calibri Light" w:cs="Calibri Light"/>
          <w:b/>
          <w:bCs/>
          <w:color w:val="212529"/>
          <w:kern w:val="36"/>
          <w:szCs w:val="24"/>
        </w:rPr>
      </w:pPr>
      <w:r w:rsidRPr="0053553F">
        <w:rPr>
          <w:rFonts w:ascii="Calibri Light" w:hAnsi="Calibri Light" w:cs="Calibri Light"/>
          <w:b/>
          <w:bCs/>
          <w:color w:val="212529"/>
          <w:kern w:val="36"/>
          <w:szCs w:val="24"/>
        </w:rPr>
        <w:t>Wydział Mechaniczny, Politechnika Łódzka</w:t>
      </w:r>
    </w:p>
    <w:p w14:paraId="544B7568" w14:textId="5C9980FC" w:rsidR="000B40FB" w:rsidRPr="0053553F" w:rsidRDefault="000B40FB" w:rsidP="000B40FB">
      <w:pPr>
        <w:spacing w:before="120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Politechnika Łódzka jest jedną z najlepszych uczelni technicznych w Polsce. Posiada ponad 80-letnią tradycję </w:t>
      </w:r>
      <w:r w:rsidR="0069538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br/>
      </w:r>
      <w:r w:rsidRPr="0053553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</w:t>
      </w:r>
      <w:r w:rsidR="003A125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wieku,</w:t>
      </w:r>
      <w:r w:rsidRPr="0053553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płci, rasy czy innych cech demograficzno-społecznych. W 2016 roku PŁ jako pierwsza Uczelnia techniczna w Polsce otrzymała logo HR EXCELLENCE IN RESEARCH, potwierdzające, że stosuje zasady „Europejskiej Karty Naukowca” </w:t>
      </w:r>
      <w:r w:rsidR="00695389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br/>
      </w:r>
      <w:r w:rsidRPr="0053553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i „Kodeksu postępowania przy rekrutacji pracowników naukowych”.</w:t>
      </w:r>
    </w:p>
    <w:p w14:paraId="6DE3F56A" w14:textId="78E0FDDD" w:rsidR="000B40FB" w:rsidRPr="0053553F" w:rsidRDefault="000B40FB" w:rsidP="000B40FB">
      <w:pPr>
        <w:pStyle w:val="Akapitzlist"/>
        <w:numPr>
          <w:ilvl w:val="0"/>
          <w:numId w:val="3"/>
        </w:numPr>
        <w:spacing w:before="120"/>
        <w:ind w:left="426" w:hanging="420"/>
        <w:jc w:val="both"/>
        <w:rPr>
          <w:rFonts w:ascii="Calibri Light" w:hAnsi="Calibri Light" w:cs="Calibri Light"/>
          <w:b/>
          <w:bCs/>
          <w:color w:val="2A2D2E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b/>
          <w:bCs/>
          <w:sz w:val="21"/>
          <w:szCs w:val="21"/>
        </w:rPr>
        <w:t xml:space="preserve">Wymagania stawiane </w:t>
      </w:r>
      <w:r w:rsidR="00695389">
        <w:rPr>
          <w:rFonts w:ascii="Calibri Light" w:hAnsi="Calibri Light" w:cs="Calibri Light"/>
          <w:b/>
          <w:bCs/>
          <w:sz w:val="21"/>
          <w:szCs w:val="21"/>
        </w:rPr>
        <w:t>osobie kandydującej</w:t>
      </w:r>
      <w:r w:rsidRPr="0053553F">
        <w:rPr>
          <w:rFonts w:ascii="Calibri Light" w:hAnsi="Calibri Light" w:cs="Calibri Light"/>
          <w:b/>
          <w:bCs/>
          <w:sz w:val="21"/>
          <w:szCs w:val="21"/>
        </w:rPr>
        <w:t>:</w:t>
      </w:r>
    </w:p>
    <w:p w14:paraId="5D4ACD28" w14:textId="07F621A9" w:rsidR="000B40FB" w:rsidRPr="0053553F" w:rsidRDefault="000B40FB" w:rsidP="000B40FB">
      <w:pPr>
        <w:pStyle w:val="Akapitzlist"/>
        <w:numPr>
          <w:ilvl w:val="0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stopień doktora w dziedzinie nauk inżynieryjno</w:t>
      </w:r>
      <w:r w:rsidRPr="0053553F">
        <w:rPr>
          <w:rFonts w:ascii="Cambria Math" w:hAnsi="Cambria Math" w:cs="Cambria Math"/>
          <w:color w:val="2A2D2E"/>
          <w:sz w:val="21"/>
          <w:szCs w:val="21"/>
          <w:shd w:val="clear" w:color="auto" w:fill="FFFFFF"/>
        </w:rPr>
        <w:t>‑</w:t>
      </w: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technicznych lub nauk ścisłych i przyrodniczych, </w:t>
      </w:r>
      <w:r w:rsidR="00695389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br/>
      </w: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w szczególności w dyscyplinach takich jak: </w:t>
      </w:r>
      <w:r w:rsidRPr="0053553F">
        <w:rPr>
          <w:rFonts w:ascii="Calibri Light" w:hAnsi="Calibri Light" w:cs="Calibri Light"/>
          <w:i/>
          <w:iCs/>
          <w:color w:val="2A2D2E"/>
          <w:sz w:val="21"/>
          <w:szCs w:val="21"/>
          <w:shd w:val="clear" w:color="auto" w:fill="FFFFFF"/>
        </w:rPr>
        <w:t xml:space="preserve">inżynieria mechaniczna, matematyka lub </w:t>
      </w:r>
      <w:r w:rsidR="000A3BDA">
        <w:rPr>
          <w:rFonts w:ascii="Calibri Light" w:hAnsi="Calibri Light" w:cs="Calibri Light"/>
          <w:i/>
          <w:iCs/>
          <w:color w:val="2A2D2E"/>
          <w:sz w:val="21"/>
          <w:szCs w:val="21"/>
          <w:shd w:val="clear" w:color="auto" w:fill="FFFFFF"/>
        </w:rPr>
        <w:t>zbliżonych</w:t>
      </w:r>
      <w:r w:rsidRPr="0053553F">
        <w:rPr>
          <w:rFonts w:ascii="Calibri Light" w:hAnsi="Calibri Light" w:cs="Calibri Light"/>
          <w:i/>
          <w:iCs/>
          <w:color w:val="2A2D2E"/>
          <w:sz w:val="21"/>
          <w:szCs w:val="21"/>
          <w:shd w:val="clear" w:color="auto" w:fill="FFFFFF"/>
        </w:rPr>
        <w:t>;</w:t>
      </w:r>
    </w:p>
    <w:p w14:paraId="19AD55DE" w14:textId="77777777" w:rsidR="000B40FB" w:rsidRPr="0053553F" w:rsidRDefault="000B40FB" w:rsidP="000B40FB">
      <w:pPr>
        <w:pStyle w:val="Akapitzlist"/>
        <w:numPr>
          <w:ilvl w:val="0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biegła znajomość języka polskiego w mowie i piśmie, umożliwiająca prowadzenie zajęć dydaktycznych oraz wykonywanie obowiązków organizacyjno</w:t>
      </w:r>
      <w:r w:rsidRPr="0053553F">
        <w:rPr>
          <w:rFonts w:ascii="Cambria Math" w:hAnsi="Cambria Math" w:cs="Cambria Math"/>
          <w:color w:val="2A2D2E"/>
          <w:sz w:val="21"/>
          <w:szCs w:val="21"/>
          <w:shd w:val="clear" w:color="auto" w:fill="FFFFFF"/>
        </w:rPr>
        <w:t>‑</w:t>
      </w: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administracyjnych;</w:t>
      </w:r>
    </w:p>
    <w:p w14:paraId="29C3F36D" w14:textId="77777777" w:rsidR="000B40FB" w:rsidRPr="0053553F" w:rsidRDefault="000B40FB" w:rsidP="000B40FB">
      <w:pPr>
        <w:pStyle w:val="Akapitzlist"/>
        <w:numPr>
          <w:ilvl w:val="0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biegła znajomość języka angielskiego w mowie i piśmie, umożliwiająca komunikację naukową, przygotowywanie publikacji oraz publiczną prezentację wyników badań;</w:t>
      </w:r>
    </w:p>
    <w:p w14:paraId="5D5E64E7" w14:textId="4477C4C5" w:rsidR="000B40FB" w:rsidRPr="0053553F" w:rsidRDefault="000B40FB" w:rsidP="000B40FB">
      <w:pPr>
        <w:pStyle w:val="Akapitzlist"/>
        <w:numPr>
          <w:ilvl w:val="0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udokumentowane publikacjami w języku angielskim doświadczenie naukowe </w:t>
      </w:r>
      <w:r w:rsidR="00AA354B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z zakresu</w:t>
      </w: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:</w:t>
      </w:r>
    </w:p>
    <w:p w14:paraId="0951D6A0" w14:textId="77777777" w:rsidR="000B40FB" w:rsidRPr="0053553F" w:rsidRDefault="000B40FB" w:rsidP="000B40FB">
      <w:pPr>
        <w:pStyle w:val="Akapitzlist"/>
        <w:numPr>
          <w:ilvl w:val="1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mechatroniki,</w:t>
      </w:r>
    </w:p>
    <w:p w14:paraId="23A37066" w14:textId="04363699" w:rsidR="000B40FB" w:rsidRPr="0053553F" w:rsidRDefault="00AA354B" w:rsidP="000B40FB">
      <w:pPr>
        <w:pStyle w:val="Akapitzlist"/>
        <w:numPr>
          <w:ilvl w:val="1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lub </w:t>
      </w:r>
      <w:r w:rsidR="000B40FB"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sterowania w układach dynamicznych,</w:t>
      </w:r>
    </w:p>
    <w:p w14:paraId="501BBC57" w14:textId="5538BC6D" w:rsidR="000B40FB" w:rsidRPr="0053553F" w:rsidRDefault="00AA354B" w:rsidP="000B40FB">
      <w:pPr>
        <w:pStyle w:val="Akapitzlist"/>
        <w:numPr>
          <w:ilvl w:val="1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lub </w:t>
      </w:r>
      <w:r w:rsidR="000B40FB"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matematyki stosowanej;</w:t>
      </w:r>
    </w:p>
    <w:p w14:paraId="531533CA" w14:textId="0BC05EEC" w:rsidR="000B40FB" w:rsidRPr="0053553F" w:rsidRDefault="000B40FB" w:rsidP="000B40FB">
      <w:pPr>
        <w:pStyle w:val="Akapitzlist"/>
        <w:numPr>
          <w:ilvl w:val="0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doświadczenie badawcze obejmujące </w:t>
      </w:r>
      <w:r w:rsidR="00377EDD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m.in. </w:t>
      </w: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takie </w:t>
      </w:r>
      <w:r w:rsidR="00377EDD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zagadnienia </w:t>
      </w: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jak:</w:t>
      </w:r>
    </w:p>
    <w:p w14:paraId="6F70B295" w14:textId="77777777" w:rsidR="000B40FB" w:rsidRPr="0053553F" w:rsidRDefault="000B40FB" w:rsidP="000B40FB">
      <w:pPr>
        <w:pStyle w:val="Akapitzlist"/>
        <w:numPr>
          <w:ilvl w:val="1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metody analityczne i numeryczne rozwiązywania równań różniczkowych ODE i PDE,</w:t>
      </w:r>
    </w:p>
    <w:p w14:paraId="7214E1B8" w14:textId="262456CB" w:rsidR="00377EDD" w:rsidRDefault="00377EDD" w:rsidP="000B40FB">
      <w:pPr>
        <w:pStyle w:val="Akapitzlist"/>
        <w:numPr>
          <w:ilvl w:val="1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 w:rsidRPr="00377EDD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modelowanie matematyczne i identyfikacja zjawisk fizycznych w obszarach takich jak: mechanika ciała stałego, dynamika drgań mechanicznych, mechatronika, matematyka</w:t>
      </w: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,</w:t>
      </w:r>
    </w:p>
    <w:p w14:paraId="526A940A" w14:textId="42B9EF0F" w:rsidR="000B40FB" w:rsidRPr="0053553F" w:rsidRDefault="000B40FB" w:rsidP="000B40FB">
      <w:pPr>
        <w:pStyle w:val="Akapitzlist"/>
        <w:numPr>
          <w:ilvl w:val="1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symulacje numeryczne układów dynamicznych;</w:t>
      </w:r>
    </w:p>
    <w:p w14:paraId="5DBE2C02" w14:textId="77777777" w:rsidR="000B40FB" w:rsidRPr="0053553F" w:rsidRDefault="000B40FB" w:rsidP="000B40FB">
      <w:pPr>
        <w:pStyle w:val="Akapitzlist"/>
        <w:numPr>
          <w:ilvl w:val="0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gotowość do:</w:t>
      </w:r>
    </w:p>
    <w:p w14:paraId="63AB238A" w14:textId="77777777" w:rsidR="000B40FB" w:rsidRPr="0053553F" w:rsidRDefault="000B40FB" w:rsidP="000B40FB">
      <w:pPr>
        <w:pStyle w:val="Akapitzlist"/>
        <w:numPr>
          <w:ilvl w:val="1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konstruowania i opomiarowania oryginalnych stanowisk badawczych,</w:t>
      </w:r>
    </w:p>
    <w:p w14:paraId="377F44AB" w14:textId="77777777" w:rsidR="000B40FB" w:rsidRPr="0053553F" w:rsidRDefault="000B40FB" w:rsidP="000B40FB">
      <w:pPr>
        <w:pStyle w:val="Akapitzlist"/>
        <w:numPr>
          <w:ilvl w:val="1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rozwijania dedykowanych zastosowań sztucznych sieci neuronowych;</w:t>
      </w:r>
    </w:p>
    <w:p w14:paraId="287A1E4D" w14:textId="77777777" w:rsidR="000B40FB" w:rsidRPr="0053553F" w:rsidRDefault="000B40FB" w:rsidP="000B40FB">
      <w:pPr>
        <w:pStyle w:val="Akapitzlist"/>
        <w:numPr>
          <w:ilvl w:val="0"/>
          <w:numId w:val="8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 w:rsidRPr="0053553F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zainteresowania naukowe spójne z profilem badawczym Katedry Automatyki, Biomechaniki i Mechatroniki PŁ.</w:t>
      </w:r>
    </w:p>
    <w:p w14:paraId="6FE94311" w14:textId="77777777" w:rsidR="000B40FB" w:rsidRPr="0053553F" w:rsidRDefault="000B40FB" w:rsidP="000B40FB">
      <w:pPr>
        <w:pStyle w:val="Akapitzlist"/>
        <w:spacing w:before="120"/>
        <w:ind w:left="426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</w:p>
    <w:p w14:paraId="62BECDDF" w14:textId="77777777" w:rsidR="000B40FB" w:rsidRPr="0053553F" w:rsidRDefault="000B40FB" w:rsidP="000B40FB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0"/>
        <w:rPr>
          <w:rFonts w:ascii="Calibri Light" w:hAnsi="Calibri Light" w:cs="Calibri Light"/>
          <w:b/>
          <w:bCs/>
          <w:sz w:val="21"/>
          <w:szCs w:val="21"/>
        </w:rPr>
      </w:pPr>
      <w:r w:rsidRPr="0053553F">
        <w:rPr>
          <w:rFonts w:ascii="Calibri Light" w:hAnsi="Calibri Light" w:cs="Calibri Light"/>
          <w:b/>
          <w:bCs/>
          <w:sz w:val="21"/>
          <w:szCs w:val="21"/>
        </w:rPr>
        <w:t>Warunki pracy:</w:t>
      </w:r>
    </w:p>
    <w:p w14:paraId="4CECD707" w14:textId="609D68A1" w:rsidR="000B40FB" w:rsidRPr="0053553F" w:rsidRDefault="000B40FB" w:rsidP="000B40FB">
      <w:pPr>
        <w:pStyle w:val="Akapitzlist"/>
        <w:numPr>
          <w:ilvl w:val="0"/>
          <w:numId w:val="7"/>
        </w:numPr>
        <w:spacing w:line="300" w:lineRule="atLeast"/>
        <w:ind w:left="851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53553F">
        <w:rPr>
          <w:rFonts w:ascii="Calibri Light" w:eastAsia="Times New Roman" w:hAnsi="Calibri Light" w:cs="Calibri Light"/>
          <w:sz w:val="21"/>
          <w:szCs w:val="21"/>
          <w:lang w:eastAsia="pl-PL"/>
        </w:rPr>
        <w:t>Rodzaj umowy: umowa o pracę na czas określony (pełny etat)</w:t>
      </w:r>
      <w:r w:rsidR="00AA354B">
        <w:rPr>
          <w:rFonts w:ascii="Calibri Light" w:eastAsia="Times New Roman" w:hAnsi="Calibri Light" w:cs="Calibri Light"/>
          <w:sz w:val="21"/>
          <w:szCs w:val="21"/>
          <w:lang w:eastAsia="pl-PL"/>
        </w:rPr>
        <w:t>.</w:t>
      </w:r>
    </w:p>
    <w:p w14:paraId="3501FA6A" w14:textId="77777777" w:rsidR="000B40FB" w:rsidRPr="0053553F" w:rsidRDefault="000B40FB" w:rsidP="000B40FB">
      <w:pPr>
        <w:pStyle w:val="Akapitzlist"/>
        <w:numPr>
          <w:ilvl w:val="0"/>
          <w:numId w:val="7"/>
        </w:numPr>
        <w:spacing w:line="300" w:lineRule="atLeast"/>
        <w:ind w:left="851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53553F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Planowany termin rozpoczęcia pracy: 01.09.2026 r. </w:t>
      </w:r>
    </w:p>
    <w:p w14:paraId="27F08A4D" w14:textId="7A073A1B" w:rsidR="000B40FB" w:rsidRDefault="000B40FB" w:rsidP="000B40FB">
      <w:pPr>
        <w:pStyle w:val="Akapitzlist"/>
        <w:numPr>
          <w:ilvl w:val="0"/>
          <w:numId w:val="7"/>
        </w:numPr>
        <w:spacing w:line="300" w:lineRule="atLeast"/>
        <w:ind w:left="851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53553F">
        <w:rPr>
          <w:rFonts w:ascii="Calibri Light" w:eastAsia="Times New Roman" w:hAnsi="Calibri Light" w:cs="Calibri Light"/>
          <w:sz w:val="21"/>
          <w:szCs w:val="21"/>
          <w:lang w:eastAsia="pl-PL"/>
        </w:rPr>
        <w:t>Wynagrodzenie</w:t>
      </w:r>
      <w:r w:rsidR="00C744CF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 miesięczne</w:t>
      </w:r>
      <w:r w:rsidRPr="0053553F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: 8 </w:t>
      </w:r>
      <w:r w:rsidR="00A55E6F">
        <w:rPr>
          <w:rFonts w:ascii="Calibri Light" w:eastAsia="Times New Roman" w:hAnsi="Calibri Light" w:cs="Calibri Light"/>
          <w:sz w:val="21"/>
          <w:szCs w:val="21"/>
          <w:lang w:eastAsia="pl-PL"/>
        </w:rPr>
        <w:t>5</w:t>
      </w:r>
      <w:r w:rsidRPr="0053553F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00 </w:t>
      </w:r>
      <w:r w:rsidR="00A55E6F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-9 700 </w:t>
      </w:r>
      <w:r w:rsidRPr="0053553F">
        <w:rPr>
          <w:rFonts w:ascii="Calibri Light" w:eastAsia="Times New Roman" w:hAnsi="Calibri Light" w:cs="Calibri Light"/>
          <w:sz w:val="21"/>
          <w:szCs w:val="21"/>
          <w:lang w:eastAsia="pl-PL"/>
        </w:rPr>
        <w:t>PLN brutto</w:t>
      </w:r>
      <w:r w:rsidR="00C744CF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 + dodatek stażowy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>.</w:t>
      </w:r>
    </w:p>
    <w:p w14:paraId="6AC8FD26" w14:textId="31633583" w:rsidR="000B40FB" w:rsidRPr="0053553F" w:rsidRDefault="000B40FB" w:rsidP="000B40FB">
      <w:pPr>
        <w:pStyle w:val="Akapitzlist"/>
        <w:spacing w:line="300" w:lineRule="atLeast"/>
        <w:ind w:left="851"/>
        <w:rPr>
          <w:rFonts w:ascii="Calibri Light" w:eastAsia="Times New Roman" w:hAnsi="Calibri Light" w:cs="Calibri Light"/>
          <w:sz w:val="21"/>
          <w:szCs w:val="21"/>
          <w:lang w:eastAsia="pl-PL"/>
        </w:rPr>
      </w:pPr>
    </w:p>
    <w:p w14:paraId="3653E654" w14:textId="334E4A60" w:rsidR="0005676C" w:rsidRDefault="000B40FB" w:rsidP="0005676C">
      <w:pPr>
        <w:pStyle w:val="Akapitzlist"/>
        <w:spacing w:line="300" w:lineRule="atLeast"/>
        <w:ind w:left="142"/>
        <w:jc w:val="both"/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</w:pPr>
      <w:r w:rsidRPr="0053553F"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  <w:t xml:space="preserve">Wynagrodzenie ustalane na podstawie obiektywnych i neutralnych płciowo kryteriów, w szczególności: stopnia </w:t>
      </w:r>
      <w:r w:rsidR="00695389"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  <w:br/>
      </w:r>
      <w:r w:rsidRPr="0053553F"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  <w:t>i dorobku naukowego, doświadczenia, zakresu obowiązków oraz</w:t>
      </w:r>
      <w:r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  <w:t> </w:t>
      </w:r>
      <w:r w:rsidRPr="0053553F"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  <w:t xml:space="preserve">zaangażowania w działalność badawczą </w:t>
      </w:r>
      <w:r w:rsidR="00695389"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  <w:br/>
      </w:r>
      <w:r w:rsidRPr="0053553F"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  <w:t xml:space="preserve">i dydaktyczną, zgodnie z regulaminem wynagradzania Politechniki Łódzkiej. </w:t>
      </w:r>
    </w:p>
    <w:p w14:paraId="284610F7" w14:textId="77777777" w:rsidR="00377EDD" w:rsidRDefault="00377EDD" w:rsidP="0005676C">
      <w:pPr>
        <w:pStyle w:val="Akapitzlist"/>
        <w:spacing w:line="300" w:lineRule="atLeast"/>
        <w:ind w:left="142"/>
        <w:jc w:val="both"/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</w:pPr>
    </w:p>
    <w:p w14:paraId="2B6F5920" w14:textId="77777777" w:rsidR="00227699" w:rsidRDefault="00227699" w:rsidP="0005676C">
      <w:pPr>
        <w:pStyle w:val="Akapitzlist"/>
        <w:spacing w:line="300" w:lineRule="atLeast"/>
        <w:ind w:left="142"/>
        <w:jc w:val="both"/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</w:pPr>
    </w:p>
    <w:p w14:paraId="5A57A063" w14:textId="2F44E460" w:rsidR="000B40FB" w:rsidRPr="0053553F" w:rsidRDefault="000B40FB" w:rsidP="000B40FB">
      <w:pPr>
        <w:pStyle w:val="Akapitzlist"/>
        <w:numPr>
          <w:ilvl w:val="0"/>
          <w:numId w:val="3"/>
        </w:numPr>
        <w:spacing w:before="120"/>
        <w:ind w:left="0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53553F">
        <w:rPr>
          <w:rFonts w:ascii="Calibri Light" w:hAnsi="Calibri Light" w:cs="Calibri Light"/>
          <w:b/>
          <w:bCs/>
          <w:sz w:val="21"/>
          <w:szCs w:val="21"/>
        </w:rPr>
        <w:t>Opis przewidywanego zakresu zadań i obowiązków:</w:t>
      </w:r>
    </w:p>
    <w:p w14:paraId="6EB0E694" w14:textId="77777777" w:rsidR="000B40FB" w:rsidRPr="0053553F" w:rsidRDefault="000B40FB" w:rsidP="000B40FB">
      <w:pPr>
        <w:pStyle w:val="Akapitzlist"/>
        <w:spacing w:before="120"/>
        <w:ind w:left="709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Przewidywane zadania w ramach zakresu obowiązków, to m.in.:</w:t>
      </w:r>
    </w:p>
    <w:p w14:paraId="138ABC32" w14:textId="77777777" w:rsidR="000B40FB" w:rsidRPr="0053553F" w:rsidRDefault="000B40FB" w:rsidP="000B40FB">
      <w:pPr>
        <w:pStyle w:val="Akapitzlist"/>
        <w:numPr>
          <w:ilvl w:val="0"/>
          <w:numId w:val="6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rozwijanie metod analitycznych i numerycznych do rozwiązywania problemów obliczeniowych opartych na równaniach różniczkowych ODE i PDE, w miarę potrzeb wspomaganych sztucznymi sieciami neuronowymi;</w:t>
      </w:r>
    </w:p>
    <w:p w14:paraId="4C628A87" w14:textId="00FA13A4" w:rsidR="000B40FB" w:rsidRPr="0053553F" w:rsidRDefault="000B40FB" w:rsidP="000B40FB">
      <w:pPr>
        <w:pStyle w:val="Akapitzlist"/>
        <w:numPr>
          <w:ilvl w:val="0"/>
          <w:numId w:val="6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 xml:space="preserve">modelowanie matematyczne i identyfikacja parametrów układów </w:t>
      </w:r>
      <w:r w:rsidR="003A1253" w:rsidRPr="0053553F">
        <w:rPr>
          <w:rFonts w:ascii="Calibri Light" w:hAnsi="Calibri Light" w:cs="Calibri Light"/>
          <w:sz w:val="21"/>
          <w:szCs w:val="21"/>
        </w:rPr>
        <w:t>dynamicznych</w:t>
      </w:r>
      <w:r w:rsidRPr="0053553F">
        <w:rPr>
          <w:rFonts w:ascii="Calibri Light" w:hAnsi="Calibri Light" w:cs="Calibri Light"/>
          <w:sz w:val="21"/>
          <w:szCs w:val="21"/>
        </w:rPr>
        <w:t xml:space="preserve"> (przykładowo, oscylatorów z tarciem, belek poddanych wymuszeniom zewnętrznym, zjawisk akustycznych w</w:t>
      </w:r>
      <w:r>
        <w:rPr>
          <w:rFonts w:ascii="Calibri Light" w:hAnsi="Calibri Light" w:cs="Calibri Light"/>
          <w:sz w:val="21"/>
          <w:szCs w:val="21"/>
        </w:rPr>
        <w:t> </w:t>
      </w:r>
      <w:r w:rsidRPr="0053553F">
        <w:rPr>
          <w:rFonts w:ascii="Calibri Light" w:hAnsi="Calibri Light" w:cs="Calibri Light"/>
          <w:sz w:val="21"/>
          <w:szCs w:val="21"/>
        </w:rPr>
        <w:t>pracy maszyn)</w:t>
      </w:r>
      <w:r w:rsidR="00343C62">
        <w:rPr>
          <w:rFonts w:ascii="Calibri Light" w:hAnsi="Calibri Light" w:cs="Calibri Light"/>
          <w:sz w:val="21"/>
          <w:szCs w:val="21"/>
        </w:rPr>
        <w:t>,</w:t>
      </w:r>
      <w:r w:rsidRPr="0053553F">
        <w:rPr>
          <w:rFonts w:ascii="Calibri Light" w:hAnsi="Calibri Light" w:cs="Calibri Light"/>
          <w:sz w:val="21"/>
          <w:szCs w:val="21"/>
        </w:rPr>
        <w:t xml:space="preserve"> w miarę potrzeb wspomagane sztucznymi sieciami neuronowymi;</w:t>
      </w:r>
    </w:p>
    <w:p w14:paraId="7B693801" w14:textId="003F3AF8" w:rsidR="000B40FB" w:rsidRPr="0053553F" w:rsidRDefault="000B40FB" w:rsidP="000B40FB">
      <w:pPr>
        <w:pStyle w:val="Akapitzlist"/>
        <w:numPr>
          <w:ilvl w:val="0"/>
          <w:numId w:val="6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 xml:space="preserve">prowadzenie symulacji numerycznych i analiza dynamiczna w środowiskach programistycznych, </w:t>
      </w:r>
      <w:r w:rsidR="00227699">
        <w:rPr>
          <w:rFonts w:ascii="Calibri Light" w:hAnsi="Calibri Light" w:cs="Calibri Light"/>
          <w:sz w:val="21"/>
          <w:szCs w:val="21"/>
        </w:rPr>
        <w:t>opcjonalnie</w:t>
      </w:r>
      <w:r w:rsidRPr="0053553F">
        <w:rPr>
          <w:rFonts w:ascii="Calibri Light" w:hAnsi="Calibri Light" w:cs="Calibri Light"/>
          <w:sz w:val="21"/>
          <w:szCs w:val="21"/>
        </w:rPr>
        <w:t xml:space="preserve"> np. Julia, </w:t>
      </w:r>
      <w:proofErr w:type="spellStart"/>
      <w:r w:rsidRPr="0053553F">
        <w:rPr>
          <w:rFonts w:ascii="Calibri Light" w:hAnsi="Calibri Light" w:cs="Calibri Light"/>
          <w:sz w:val="21"/>
          <w:szCs w:val="21"/>
        </w:rPr>
        <w:t>Python</w:t>
      </w:r>
      <w:proofErr w:type="spellEnd"/>
      <w:r w:rsidRPr="0053553F">
        <w:rPr>
          <w:rFonts w:ascii="Calibri Light" w:hAnsi="Calibri Light" w:cs="Calibri Light"/>
          <w:sz w:val="21"/>
          <w:szCs w:val="21"/>
        </w:rPr>
        <w:t xml:space="preserve">, </w:t>
      </w:r>
      <w:proofErr w:type="spellStart"/>
      <w:r w:rsidRPr="0053553F">
        <w:rPr>
          <w:rFonts w:ascii="Calibri Light" w:hAnsi="Calibri Light" w:cs="Calibri Light"/>
          <w:sz w:val="21"/>
          <w:szCs w:val="21"/>
        </w:rPr>
        <w:t>Matlab</w:t>
      </w:r>
      <w:proofErr w:type="spellEnd"/>
      <w:r w:rsidRPr="0053553F">
        <w:rPr>
          <w:rFonts w:ascii="Calibri Light" w:hAnsi="Calibri Light" w:cs="Calibri Light"/>
          <w:sz w:val="21"/>
          <w:szCs w:val="21"/>
        </w:rPr>
        <w:t>, C++;</w:t>
      </w:r>
    </w:p>
    <w:p w14:paraId="0E966BD6" w14:textId="77777777" w:rsidR="000B40FB" w:rsidRPr="0053553F" w:rsidRDefault="000B40FB" w:rsidP="000B40FB">
      <w:pPr>
        <w:pStyle w:val="Akapitzlist"/>
        <w:numPr>
          <w:ilvl w:val="0"/>
          <w:numId w:val="6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upowszechnianie i dokumentowanie wyników swoich badań poprzez regularne publikowanie w dobrych czasopismach naukowych oraz wystąpienia konferencyjne;</w:t>
      </w:r>
    </w:p>
    <w:p w14:paraId="3BB3B2C1" w14:textId="77777777" w:rsidR="000B40FB" w:rsidRPr="0053553F" w:rsidRDefault="000B40FB" w:rsidP="000B40FB">
      <w:pPr>
        <w:pStyle w:val="Akapitzlist"/>
        <w:numPr>
          <w:ilvl w:val="0"/>
          <w:numId w:val="6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gotowość do samodoskonalenia się, budowania własnego wizerunku naukowca-badacza i</w:t>
      </w:r>
      <w:r>
        <w:rPr>
          <w:rFonts w:ascii="Calibri Light" w:hAnsi="Calibri Light" w:cs="Calibri Light"/>
          <w:sz w:val="21"/>
          <w:szCs w:val="21"/>
        </w:rPr>
        <w:t> </w:t>
      </w:r>
      <w:r w:rsidRPr="0053553F">
        <w:rPr>
          <w:rFonts w:ascii="Calibri Light" w:hAnsi="Calibri Light" w:cs="Calibri Light"/>
          <w:sz w:val="21"/>
          <w:szCs w:val="21"/>
        </w:rPr>
        <w:t>zdobywania kolejnych stopni naukowych;</w:t>
      </w:r>
    </w:p>
    <w:p w14:paraId="77DD70EC" w14:textId="77777777" w:rsidR="000B40FB" w:rsidRPr="0053553F" w:rsidRDefault="000B40FB" w:rsidP="000B40FB">
      <w:pPr>
        <w:pStyle w:val="Akapitzlist"/>
        <w:numPr>
          <w:ilvl w:val="0"/>
          <w:numId w:val="6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prowadzenie zajęć dydaktycznych w języku polskim ze studentami w postaci ćwiczeń, laboratoriów lub projektów z mechatroniki i zajęć zbliżonych;</w:t>
      </w:r>
    </w:p>
    <w:p w14:paraId="054213A3" w14:textId="77777777" w:rsidR="000B40FB" w:rsidRPr="0053553F" w:rsidRDefault="000B40FB" w:rsidP="000B40FB">
      <w:pPr>
        <w:pStyle w:val="Akapitzlist"/>
        <w:numPr>
          <w:ilvl w:val="0"/>
          <w:numId w:val="6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udział w pracach organizacyjnych na rzecz Katedry, w tym, jej dobrej rozpoznawalności, w</w:t>
      </w:r>
      <w:r>
        <w:rPr>
          <w:rFonts w:ascii="Calibri Light" w:hAnsi="Calibri Light" w:cs="Calibri Light"/>
          <w:sz w:val="21"/>
          <w:szCs w:val="21"/>
        </w:rPr>
        <w:t> </w:t>
      </w:r>
      <w:r w:rsidRPr="0053553F">
        <w:rPr>
          <w:rFonts w:ascii="Calibri Light" w:hAnsi="Calibri Light" w:cs="Calibri Light"/>
          <w:sz w:val="21"/>
          <w:szCs w:val="21"/>
        </w:rPr>
        <w:t>przygotowaniu wniosków i uczestniczenie w realizacji projektów naukowo-badawczych;</w:t>
      </w:r>
    </w:p>
    <w:p w14:paraId="52F7F81B" w14:textId="77777777" w:rsidR="000B40FB" w:rsidRPr="0053553F" w:rsidRDefault="000B40FB" w:rsidP="000B40FB">
      <w:pPr>
        <w:pStyle w:val="Akapitzlist"/>
        <w:numPr>
          <w:ilvl w:val="0"/>
          <w:numId w:val="6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gotowość do składania własnych projektów badawczych na poziomie Uczelni i kraju.</w:t>
      </w:r>
    </w:p>
    <w:p w14:paraId="0DF5FDE0" w14:textId="77777777" w:rsidR="000B40FB" w:rsidRPr="0053553F" w:rsidRDefault="000B40FB" w:rsidP="000B40FB">
      <w:pPr>
        <w:pStyle w:val="Akapitzlist"/>
        <w:spacing w:before="120"/>
        <w:ind w:left="709"/>
        <w:rPr>
          <w:rFonts w:ascii="Calibri Light" w:hAnsi="Calibri Light" w:cs="Calibri Light"/>
          <w:sz w:val="21"/>
          <w:szCs w:val="21"/>
        </w:rPr>
      </w:pPr>
    </w:p>
    <w:p w14:paraId="31193A97" w14:textId="77777777" w:rsidR="000B40FB" w:rsidRPr="0053553F" w:rsidRDefault="000B40FB" w:rsidP="000B40F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0"/>
        <w:rPr>
          <w:rFonts w:ascii="Calibri Light" w:hAnsi="Calibri Light" w:cs="Calibri Light"/>
          <w:b/>
          <w:bCs/>
          <w:sz w:val="21"/>
          <w:szCs w:val="21"/>
        </w:rPr>
      </w:pPr>
      <w:r w:rsidRPr="0053553F">
        <w:rPr>
          <w:rFonts w:ascii="Calibri Light" w:hAnsi="Calibri Light" w:cs="Calibri Light"/>
          <w:b/>
          <w:bCs/>
          <w:sz w:val="21"/>
          <w:szCs w:val="21"/>
        </w:rPr>
        <w:t>Wykaz wymaganych dokumentów:</w:t>
      </w:r>
    </w:p>
    <w:p w14:paraId="2FE97FE2" w14:textId="77777777" w:rsidR="000B40FB" w:rsidRPr="0053553F" w:rsidRDefault="000B40FB" w:rsidP="000B40FB">
      <w:pPr>
        <w:pStyle w:val="Akapitzlist"/>
        <w:numPr>
          <w:ilvl w:val="1"/>
          <w:numId w:val="3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podanie o zatrudnienie skierowane do JM Rektora PŁ.</w:t>
      </w:r>
    </w:p>
    <w:p w14:paraId="2BDBD074" w14:textId="77777777" w:rsidR="000B40FB" w:rsidRPr="0053553F" w:rsidRDefault="000B40FB" w:rsidP="000B40FB">
      <w:pPr>
        <w:pStyle w:val="Akapitzlist"/>
        <w:numPr>
          <w:ilvl w:val="1"/>
          <w:numId w:val="3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list motywacyjny skierowany do Kierownika Katedry Automatyki, Biomechaniki i Mechatroniki PŁ.</w:t>
      </w:r>
    </w:p>
    <w:p w14:paraId="2AD8B354" w14:textId="77777777" w:rsidR="000B40FB" w:rsidRPr="0053553F" w:rsidRDefault="000B40FB" w:rsidP="000B40FB">
      <w:pPr>
        <w:pStyle w:val="Akapitzlist"/>
        <w:numPr>
          <w:ilvl w:val="1"/>
          <w:numId w:val="3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życiorys, zawierający poniższe informacje:</w:t>
      </w:r>
    </w:p>
    <w:p w14:paraId="56647867" w14:textId="77777777" w:rsidR="000B40FB" w:rsidRPr="0053553F" w:rsidRDefault="000B40FB" w:rsidP="000B40FB">
      <w:pPr>
        <w:pStyle w:val="Akapitzlist"/>
        <w:numPr>
          <w:ilvl w:val="0"/>
          <w:numId w:val="9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dane kontaktowe</w:t>
      </w:r>
    </w:p>
    <w:p w14:paraId="676BEDEB" w14:textId="77777777" w:rsidR="000B40FB" w:rsidRPr="0053553F" w:rsidRDefault="000B40FB" w:rsidP="000B40FB">
      <w:pPr>
        <w:pStyle w:val="Akapitzlist"/>
        <w:numPr>
          <w:ilvl w:val="0"/>
          <w:numId w:val="9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informacje o ścieżce kształcenia</w:t>
      </w:r>
    </w:p>
    <w:p w14:paraId="32933CCB" w14:textId="221DC983" w:rsidR="000B40FB" w:rsidRPr="0053553F" w:rsidRDefault="000B40FB" w:rsidP="000B40FB">
      <w:pPr>
        <w:pStyle w:val="Akapitzlist"/>
        <w:numPr>
          <w:ilvl w:val="0"/>
          <w:numId w:val="9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 xml:space="preserve">opis sylwetki </w:t>
      </w:r>
      <w:r w:rsidR="00695389">
        <w:rPr>
          <w:rFonts w:ascii="Calibri Light" w:hAnsi="Calibri Light" w:cs="Calibri Light"/>
          <w:sz w:val="21"/>
          <w:szCs w:val="21"/>
        </w:rPr>
        <w:t>osoby kandydującej</w:t>
      </w:r>
    </w:p>
    <w:p w14:paraId="55900B37" w14:textId="77777777" w:rsidR="000B40FB" w:rsidRPr="0053553F" w:rsidRDefault="000B40FB" w:rsidP="000B40FB">
      <w:pPr>
        <w:pStyle w:val="Akapitzlist"/>
        <w:numPr>
          <w:ilvl w:val="0"/>
          <w:numId w:val="9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nabyte umiejętności</w:t>
      </w:r>
    </w:p>
    <w:p w14:paraId="120B2429" w14:textId="77777777" w:rsidR="000B40FB" w:rsidRPr="0053553F" w:rsidRDefault="000B40FB" w:rsidP="000B40FB">
      <w:pPr>
        <w:pStyle w:val="Akapitzlist"/>
        <w:numPr>
          <w:ilvl w:val="0"/>
          <w:numId w:val="9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doświadczenie naukowe i dydaktyczne</w:t>
      </w:r>
    </w:p>
    <w:p w14:paraId="5076F0F1" w14:textId="77777777" w:rsidR="000B40FB" w:rsidRPr="0053553F" w:rsidRDefault="000B40FB" w:rsidP="000B40FB">
      <w:pPr>
        <w:pStyle w:val="Akapitzlist"/>
        <w:numPr>
          <w:ilvl w:val="0"/>
          <w:numId w:val="9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publikacje naukowe</w:t>
      </w:r>
    </w:p>
    <w:p w14:paraId="7E06224B" w14:textId="77777777" w:rsidR="000B40FB" w:rsidRPr="0053553F" w:rsidRDefault="000B40FB" w:rsidP="000B40FB">
      <w:pPr>
        <w:pStyle w:val="Akapitzlist"/>
        <w:numPr>
          <w:ilvl w:val="0"/>
          <w:numId w:val="9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wyróżnienia</w:t>
      </w:r>
    </w:p>
    <w:p w14:paraId="4C5E81CB" w14:textId="77777777" w:rsidR="000B40FB" w:rsidRPr="0053553F" w:rsidRDefault="000B40FB" w:rsidP="000B40FB">
      <w:pPr>
        <w:pStyle w:val="Akapitzlist"/>
        <w:numPr>
          <w:ilvl w:val="0"/>
          <w:numId w:val="9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szkolenia i certyfikaty</w:t>
      </w:r>
    </w:p>
    <w:p w14:paraId="60A62DF9" w14:textId="77777777" w:rsidR="000B40FB" w:rsidRPr="0053553F" w:rsidRDefault="000B40FB" w:rsidP="000B40FB">
      <w:pPr>
        <w:pStyle w:val="Akapitzlist"/>
        <w:numPr>
          <w:ilvl w:val="0"/>
          <w:numId w:val="9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osobiste zainteresowania</w:t>
      </w:r>
    </w:p>
    <w:p w14:paraId="623E9281" w14:textId="77777777" w:rsidR="000B40FB" w:rsidRPr="0053553F" w:rsidRDefault="000B40FB" w:rsidP="000B40FB">
      <w:pPr>
        <w:pStyle w:val="Akapitzlist"/>
        <w:numPr>
          <w:ilvl w:val="1"/>
          <w:numId w:val="3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kwestionariusz osobowy (załącznik nr 1.1 do Polityki OTM</w:t>
      </w:r>
      <w:r w:rsidRPr="0053553F">
        <w:rPr>
          <w:rFonts w:ascii="Cambria Math" w:hAnsi="Cambria Math" w:cs="Cambria Math"/>
          <w:sz w:val="21"/>
          <w:szCs w:val="21"/>
        </w:rPr>
        <w:t>‑</w:t>
      </w:r>
      <w:r w:rsidRPr="0053553F">
        <w:rPr>
          <w:rFonts w:ascii="Calibri Light" w:hAnsi="Calibri Light" w:cs="Calibri Light"/>
          <w:sz w:val="21"/>
          <w:szCs w:val="21"/>
        </w:rPr>
        <w:t>R),</w:t>
      </w:r>
    </w:p>
    <w:p w14:paraId="15875208" w14:textId="77777777" w:rsidR="000B40FB" w:rsidRPr="0053553F" w:rsidRDefault="000B40FB" w:rsidP="000B40FB">
      <w:pPr>
        <w:pStyle w:val="Akapitzlist"/>
        <w:numPr>
          <w:ilvl w:val="1"/>
          <w:numId w:val="3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klauzula informacyjna RODO (załącznik nr 1.2 do Polityki OTM</w:t>
      </w:r>
      <w:r w:rsidRPr="0053553F">
        <w:rPr>
          <w:rFonts w:ascii="Cambria Math" w:hAnsi="Cambria Math" w:cs="Cambria Math"/>
          <w:sz w:val="21"/>
          <w:szCs w:val="21"/>
        </w:rPr>
        <w:t>‑</w:t>
      </w:r>
      <w:r w:rsidRPr="0053553F">
        <w:rPr>
          <w:rFonts w:ascii="Calibri Light" w:hAnsi="Calibri Light" w:cs="Calibri Light"/>
          <w:sz w:val="21"/>
          <w:szCs w:val="21"/>
        </w:rPr>
        <w:t>R),</w:t>
      </w:r>
    </w:p>
    <w:p w14:paraId="0362B75B" w14:textId="77777777" w:rsidR="000B40FB" w:rsidRPr="0053553F" w:rsidRDefault="000B40FB" w:rsidP="000B40FB">
      <w:pPr>
        <w:pStyle w:val="Akapitzlist"/>
        <w:numPr>
          <w:ilvl w:val="1"/>
          <w:numId w:val="3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zgoda na przetwarzanie danych osobowych (załącznik nr 1.3 do Polityki OTM</w:t>
      </w:r>
      <w:r w:rsidRPr="0053553F">
        <w:rPr>
          <w:rFonts w:ascii="Cambria Math" w:hAnsi="Cambria Math" w:cs="Cambria Math"/>
          <w:sz w:val="21"/>
          <w:szCs w:val="21"/>
        </w:rPr>
        <w:t>‑</w:t>
      </w:r>
      <w:r w:rsidRPr="0053553F">
        <w:rPr>
          <w:rFonts w:ascii="Calibri Light" w:hAnsi="Calibri Light" w:cs="Calibri Light"/>
          <w:sz w:val="21"/>
          <w:szCs w:val="21"/>
        </w:rPr>
        <w:t>R).</w:t>
      </w:r>
    </w:p>
    <w:p w14:paraId="7D20C53E" w14:textId="0C5E0449" w:rsidR="000B40FB" w:rsidRPr="0053553F" w:rsidRDefault="000B40FB" w:rsidP="000B40FB">
      <w:pPr>
        <w:pStyle w:val="Akapitzlist"/>
        <w:numPr>
          <w:ilvl w:val="1"/>
          <w:numId w:val="3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 xml:space="preserve">odpisy/kopie dyplomów ukończenia studiów </w:t>
      </w:r>
      <w:r w:rsidR="00A907A3">
        <w:rPr>
          <w:rFonts w:ascii="Calibri Light" w:hAnsi="Calibri Light" w:cs="Calibri Light"/>
          <w:sz w:val="21"/>
          <w:szCs w:val="21"/>
        </w:rPr>
        <w:t>wyższych oraz stopnia doktora.</w:t>
      </w:r>
    </w:p>
    <w:p w14:paraId="6D3BDBA6" w14:textId="77777777" w:rsidR="000B40FB" w:rsidRDefault="000B40FB" w:rsidP="000B40FB">
      <w:pPr>
        <w:pStyle w:val="Akapitzlist"/>
        <w:numPr>
          <w:ilvl w:val="1"/>
          <w:numId w:val="3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>inne dokumenty potwierdzające posiadane kwalifikacje.</w:t>
      </w:r>
    </w:p>
    <w:p w14:paraId="2C666086" w14:textId="77777777" w:rsidR="000B40FB" w:rsidRDefault="000B40FB" w:rsidP="000B40FB">
      <w:pPr>
        <w:pStyle w:val="Akapitzlist"/>
        <w:spacing w:before="120"/>
        <w:ind w:left="851"/>
        <w:jc w:val="both"/>
        <w:rPr>
          <w:rFonts w:ascii="Calibri Light" w:hAnsi="Calibri Light" w:cs="Calibri Light"/>
          <w:sz w:val="21"/>
          <w:szCs w:val="21"/>
        </w:rPr>
      </w:pPr>
    </w:p>
    <w:p w14:paraId="1618BAA1" w14:textId="44CB7D0A" w:rsidR="000B40FB" w:rsidRDefault="000B40FB" w:rsidP="00227699">
      <w:pPr>
        <w:spacing w:before="120"/>
        <w:jc w:val="both"/>
        <w:rPr>
          <w:rFonts w:ascii="Calibri Light" w:hAnsi="Calibri Light" w:cs="Calibri Light"/>
          <w:i/>
          <w:iCs/>
          <w:sz w:val="21"/>
          <w:szCs w:val="21"/>
        </w:rPr>
      </w:pPr>
      <w:r w:rsidRPr="000661C7">
        <w:rPr>
          <w:rFonts w:ascii="Calibri Light" w:hAnsi="Calibri Light" w:cs="Calibri Light"/>
          <w:i/>
          <w:iCs/>
          <w:sz w:val="21"/>
          <w:szCs w:val="21"/>
        </w:rPr>
        <w:t>Dokumenty sporządzone w języku obcym należy złożyć wraz z tłumaczeniem na język polski. Tłumaczenie nie musi być tłumaczeniem przysięgłym.</w:t>
      </w:r>
    </w:p>
    <w:p w14:paraId="150C1170" w14:textId="77777777" w:rsidR="00227699" w:rsidRDefault="00227699" w:rsidP="00227699">
      <w:pPr>
        <w:spacing w:before="120"/>
        <w:jc w:val="both"/>
        <w:rPr>
          <w:rFonts w:ascii="Calibri Light" w:hAnsi="Calibri Light" w:cs="Calibri Light"/>
          <w:sz w:val="21"/>
          <w:szCs w:val="21"/>
        </w:rPr>
      </w:pPr>
    </w:p>
    <w:p w14:paraId="4DBC73FA" w14:textId="77777777" w:rsidR="000B40FB" w:rsidRPr="0053553F" w:rsidRDefault="000B40FB" w:rsidP="000B40F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0"/>
        <w:rPr>
          <w:rFonts w:ascii="Calibri Light" w:hAnsi="Calibri Light" w:cs="Calibri Light"/>
          <w:b/>
          <w:bCs/>
          <w:sz w:val="21"/>
          <w:szCs w:val="21"/>
        </w:rPr>
      </w:pPr>
      <w:r w:rsidRPr="0053553F">
        <w:rPr>
          <w:rFonts w:ascii="Calibri Light" w:hAnsi="Calibri Light" w:cs="Calibri Light"/>
          <w:b/>
          <w:bCs/>
          <w:sz w:val="21"/>
          <w:szCs w:val="21"/>
        </w:rPr>
        <w:t>Miejsce, forma i termin składania dokumentów:</w:t>
      </w:r>
    </w:p>
    <w:p w14:paraId="51BA0E38" w14:textId="77777777" w:rsidR="000B40FB" w:rsidRPr="0053553F" w:rsidRDefault="000B40FB" w:rsidP="000B40FB">
      <w:pPr>
        <w:ind w:left="708"/>
        <w:jc w:val="both"/>
        <w:rPr>
          <w:rFonts w:ascii="Calibri Light" w:eastAsia="Times New Roman" w:hAnsi="Calibri Light" w:cs="Calibri Light"/>
          <w:color w:val="000000"/>
          <w:sz w:val="21"/>
          <w:szCs w:val="21"/>
        </w:rPr>
      </w:pPr>
      <w:r w:rsidRPr="0053553F">
        <w:rPr>
          <w:rFonts w:ascii="Calibri Light" w:eastAsia="Times New Roman" w:hAnsi="Calibri Light" w:cs="Calibri Light"/>
          <w:color w:val="000000"/>
          <w:sz w:val="21"/>
          <w:szCs w:val="21"/>
        </w:rPr>
        <w:t xml:space="preserve">Dokumenty należy przesłać drogą elektroniczną (PDF, maks. 10 MB) na adres: </w:t>
      </w:r>
      <w:r w:rsidRPr="0053553F">
        <w:rPr>
          <w:rFonts w:ascii="Calibri Light" w:eastAsia="Times New Roman" w:hAnsi="Calibri Light" w:cs="Calibri Light"/>
          <w:b/>
          <w:bCs/>
          <w:color w:val="000000"/>
          <w:sz w:val="21"/>
          <w:szCs w:val="21"/>
        </w:rPr>
        <w:t>w1k11@adm.p.lodz.pl</w:t>
      </w:r>
    </w:p>
    <w:p w14:paraId="69C0505C" w14:textId="77777777" w:rsidR="000B40FB" w:rsidRPr="0053553F" w:rsidRDefault="000B40FB" w:rsidP="000B40FB">
      <w:pPr>
        <w:ind w:left="708"/>
        <w:jc w:val="both"/>
        <w:rPr>
          <w:rFonts w:ascii="Calibri Light" w:eastAsia="Times New Roman" w:hAnsi="Calibri Light" w:cs="Calibri Light"/>
          <w:color w:val="000000"/>
          <w:sz w:val="21"/>
          <w:szCs w:val="21"/>
        </w:rPr>
      </w:pPr>
      <w:r w:rsidRPr="0053553F">
        <w:rPr>
          <w:rFonts w:ascii="Calibri Light" w:eastAsia="Times New Roman" w:hAnsi="Calibri Light" w:cs="Calibri Light"/>
          <w:color w:val="000000"/>
          <w:sz w:val="21"/>
          <w:szCs w:val="21"/>
        </w:rPr>
        <w:t xml:space="preserve">Termin składania aplikacji: </w:t>
      </w:r>
      <w:r w:rsidRPr="0053553F">
        <w:rPr>
          <w:rFonts w:ascii="Calibri Light" w:eastAsia="Times New Roman" w:hAnsi="Calibri Light" w:cs="Calibri Light"/>
          <w:b/>
          <w:bCs/>
          <w:color w:val="000000"/>
          <w:sz w:val="21"/>
          <w:szCs w:val="21"/>
        </w:rPr>
        <w:t>14.06.2026</w:t>
      </w:r>
    </w:p>
    <w:p w14:paraId="11D7C758" w14:textId="7ACA1FB7" w:rsidR="000B40FB" w:rsidRPr="000B40FB" w:rsidRDefault="000B40FB" w:rsidP="000B40FB">
      <w:pPr>
        <w:ind w:left="708"/>
        <w:jc w:val="both"/>
        <w:rPr>
          <w:rFonts w:ascii="Calibri Light" w:eastAsia="Times New Roman" w:hAnsi="Calibri Light" w:cs="Calibri Light"/>
          <w:b/>
          <w:bCs/>
          <w:caps/>
          <w:color w:val="000000"/>
          <w:sz w:val="21"/>
          <w:szCs w:val="21"/>
        </w:rPr>
      </w:pPr>
      <w:r w:rsidRPr="0053553F">
        <w:rPr>
          <w:rFonts w:ascii="Calibri Light" w:eastAsia="Times New Roman" w:hAnsi="Calibri Light" w:cs="Calibri Light"/>
          <w:color w:val="000000"/>
          <w:sz w:val="21"/>
          <w:szCs w:val="21"/>
        </w:rPr>
        <w:t xml:space="preserve">W tytule wiadomości prosimy wpisać: </w:t>
      </w:r>
      <w:r w:rsidRPr="0053553F">
        <w:rPr>
          <w:rFonts w:ascii="Calibri Light" w:eastAsia="Times New Roman" w:hAnsi="Calibri Light" w:cs="Calibri Light"/>
          <w:b/>
          <w:bCs/>
          <w:color w:val="000000"/>
          <w:sz w:val="21"/>
          <w:szCs w:val="21"/>
        </w:rPr>
        <w:t>„K11 – konkurs adiunkt</w:t>
      </w:r>
      <w:r w:rsidR="00695389">
        <w:rPr>
          <w:rFonts w:ascii="Calibri Light" w:eastAsia="Times New Roman" w:hAnsi="Calibri Light" w:cs="Calibri Light"/>
          <w:b/>
          <w:bCs/>
          <w:color w:val="000000"/>
          <w:sz w:val="21"/>
          <w:szCs w:val="21"/>
        </w:rPr>
        <w:t xml:space="preserve"> K/M</w:t>
      </w:r>
      <w:r w:rsidRPr="0053553F">
        <w:rPr>
          <w:rFonts w:ascii="Calibri Light" w:eastAsia="Times New Roman" w:hAnsi="Calibri Light" w:cs="Calibri Light"/>
          <w:b/>
          <w:bCs/>
          <w:color w:val="000000"/>
          <w:sz w:val="21"/>
          <w:szCs w:val="21"/>
        </w:rPr>
        <w:t>”</w:t>
      </w:r>
    </w:p>
    <w:p w14:paraId="1E07405B" w14:textId="77777777" w:rsidR="000B40FB" w:rsidRPr="0053553F" w:rsidRDefault="000B40FB" w:rsidP="000B40FB">
      <w:pPr>
        <w:jc w:val="both"/>
        <w:rPr>
          <w:rFonts w:ascii="Calibri Light" w:eastAsia="Times New Roman" w:hAnsi="Calibri Light" w:cs="Calibri Light"/>
          <w:color w:val="000000"/>
          <w:sz w:val="21"/>
          <w:szCs w:val="21"/>
        </w:rPr>
      </w:pPr>
    </w:p>
    <w:p w14:paraId="173C9E2E" w14:textId="77777777" w:rsidR="000B40FB" w:rsidRPr="0053553F" w:rsidRDefault="000B40FB" w:rsidP="000B40F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0"/>
        <w:rPr>
          <w:rFonts w:ascii="Calibri Light" w:hAnsi="Calibri Light" w:cs="Calibri Light"/>
          <w:b/>
          <w:bCs/>
          <w:sz w:val="21"/>
          <w:szCs w:val="21"/>
        </w:rPr>
      </w:pPr>
      <w:r w:rsidRPr="0053553F">
        <w:rPr>
          <w:rFonts w:ascii="Calibri Light" w:hAnsi="Calibri Light" w:cs="Calibri Light"/>
          <w:b/>
          <w:bCs/>
          <w:sz w:val="21"/>
          <w:szCs w:val="21"/>
        </w:rPr>
        <w:t>Dane osoby do kontaktu:</w:t>
      </w:r>
    </w:p>
    <w:p w14:paraId="0B8D0A41" w14:textId="77777777" w:rsidR="000B40FB" w:rsidRPr="0053553F" w:rsidRDefault="000B40FB" w:rsidP="000B40FB">
      <w:pPr>
        <w:pStyle w:val="Akapitzlist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sz w:val="21"/>
          <w:szCs w:val="21"/>
        </w:rPr>
        <w:t xml:space="preserve"> Magdalena Jastrzębska, Sekretariat Katedry Automatyki, Biomechaniki i Mechatroniki: </w:t>
      </w:r>
      <w:hyperlink r:id="rId7" w:history="1">
        <w:r w:rsidRPr="0053553F">
          <w:rPr>
            <w:rStyle w:val="Hipercze"/>
            <w:rFonts w:ascii="Calibri Light" w:hAnsi="Calibri Light" w:cs="Calibri Light"/>
            <w:sz w:val="21"/>
            <w:szCs w:val="21"/>
          </w:rPr>
          <w:t>w1k11@adm.p.lodz.pl</w:t>
        </w:r>
      </w:hyperlink>
      <w:r w:rsidRPr="0053553F">
        <w:rPr>
          <w:rFonts w:ascii="Calibri Light" w:hAnsi="Calibri Light" w:cs="Calibri Light"/>
          <w:sz w:val="21"/>
          <w:szCs w:val="21"/>
        </w:rPr>
        <w:t xml:space="preserve"> </w:t>
      </w:r>
    </w:p>
    <w:p w14:paraId="3CCF144A" w14:textId="77777777" w:rsidR="000B40FB" w:rsidRPr="0053553F" w:rsidRDefault="000B40FB" w:rsidP="000B40FB">
      <w:pPr>
        <w:pStyle w:val="Akapitzlist"/>
        <w:jc w:val="both"/>
        <w:rPr>
          <w:rFonts w:ascii="Calibri Light" w:eastAsia="Times New Roman" w:hAnsi="Calibri Light" w:cs="Calibri Light"/>
          <w:color w:val="000000"/>
          <w:sz w:val="21"/>
          <w:szCs w:val="21"/>
        </w:rPr>
      </w:pPr>
    </w:p>
    <w:p w14:paraId="6F4A28F5" w14:textId="77777777" w:rsidR="000B40FB" w:rsidRDefault="000B40FB" w:rsidP="000B40F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0"/>
        <w:rPr>
          <w:rFonts w:ascii="Calibri Light" w:hAnsi="Calibri Light" w:cs="Calibri Light"/>
          <w:b/>
          <w:bCs/>
          <w:sz w:val="21"/>
          <w:szCs w:val="21"/>
        </w:rPr>
      </w:pPr>
      <w:r w:rsidRPr="0053553F">
        <w:rPr>
          <w:rFonts w:ascii="Calibri Light" w:hAnsi="Calibri Light" w:cs="Calibri Light"/>
          <w:b/>
          <w:bCs/>
          <w:sz w:val="21"/>
          <w:szCs w:val="21"/>
        </w:rPr>
        <w:t>Przewidywany termin rozstrzygnięcia rekrutacji: 15.07.2026</w:t>
      </w:r>
    </w:p>
    <w:p w14:paraId="0B122330" w14:textId="77777777" w:rsidR="000B40FB" w:rsidRPr="0053553F" w:rsidRDefault="000B40FB" w:rsidP="000B40FB">
      <w:pPr>
        <w:ind w:left="708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53553F">
        <w:rPr>
          <w:rFonts w:ascii="Calibri Light" w:eastAsia="Times New Roman" w:hAnsi="Calibri Light" w:cs="Calibri Light"/>
          <w:sz w:val="21"/>
          <w:szCs w:val="21"/>
          <w:lang w:eastAsia="pl-PL"/>
        </w:rPr>
        <w:t>Postępowanie konkursowe ma charakter wieloetapowy i obejmuje analizę dokumentów aplikacyjnych oraz rozmowę kwalifikacyjną.</w:t>
      </w:r>
    </w:p>
    <w:p w14:paraId="51DC965E" w14:textId="77777777" w:rsidR="000B40FB" w:rsidRPr="0053553F" w:rsidRDefault="000B40FB" w:rsidP="000B40FB">
      <w:pPr>
        <w:ind w:left="708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53553F">
        <w:rPr>
          <w:rFonts w:ascii="Calibri Light" w:eastAsia="Times New Roman" w:hAnsi="Calibri Light" w:cs="Calibri Light"/>
          <w:sz w:val="21"/>
          <w:szCs w:val="21"/>
          <w:lang w:eastAsia="pl-PL"/>
        </w:rPr>
        <w:t>O terminie rozmów wybrane osoby kandydujące zostaną poinformowane drogą elektroniczną.</w:t>
      </w:r>
    </w:p>
    <w:p w14:paraId="16817B41" w14:textId="77777777" w:rsidR="000B40FB" w:rsidRDefault="000B40FB" w:rsidP="000B40FB">
      <w:pPr>
        <w:spacing w:line="300" w:lineRule="atLeast"/>
        <w:ind w:left="708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53553F">
        <w:rPr>
          <w:rFonts w:ascii="Calibri Light" w:eastAsia="Times New Roman" w:hAnsi="Calibri Light" w:cs="Calibri Light"/>
          <w:sz w:val="21"/>
          <w:szCs w:val="21"/>
          <w:lang w:eastAsia="pl-PL"/>
        </w:rPr>
        <w:t>Rozstrzygnięcie konkursu nie jest równoznaczne z nawiązaniem stosunku pracy z Politechniką Łódzką. Ostateczną decyzję o zatrudnieniu podejmie Rektor w oparciu o rekomendację komisji konkursowej.</w:t>
      </w:r>
    </w:p>
    <w:p w14:paraId="00621DB2" w14:textId="77777777" w:rsidR="000B40FB" w:rsidRPr="0053553F" w:rsidRDefault="000B40FB" w:rsidP="000B40FB">
      <w:pPr>
        <w:spacing w:line="300" w:lineRule="atLeast"/>
        <w:ind w:left="708"/>
        <w:rPr>
          <w:rFonts w:ascii="Calibri Light" w:eastAsia="Times New Roman" w:hAnsi="Calibri Light" w:cs="Calibri Light"/>
          <w:sz w:val="21"/>
          <w:szCs w:val="21"/>
          <w:lang w:eastAsia="pl-PL"/>
        </w:rPr>
      </w:pPr>
    </w:p>
    <w:p w14:paraId="4F19E82A" w14:textId="77777777" w:rsidR="000B40FB" w:rsidRPr="0091632F" w:rsidRDefault="000B40FB" w:rsidP="000B40F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0"/>
        <w:rPr>
          <w:rFonts w:ascii="Calibri Light" w:hAnsi="Calibri Light" w:cs="Calibri Light"/>
          <w:b/>
          <w:bCs/>
          <w:sz w:val="21"/>
          <w:szCs w:val="21"/>
        </w:rPr>
      </w:pPr>
      <w:r w:rsidRPr="0091632F">
        <w:rPr>
          <w:rFonts w:ascii="Calibri Light" w:hAnsi="Calibri Light" w:cs="Calibri Light"/>
          <w:b/>
          <w:bCs/>
          <w:sz w:val="21"/>
          <w:szCs w:val="21"/>
        </w:rPr>
        <w:t>Informacje dodatkowe:</w:t>
      </w:r>
    </w:p>
    <w:p w14:paraId="2FEC7D6F" w14:textId="77777777" w:rsidR="000B40FB" w:rsidRPr="00D24576" w:rsidRDefault="000B40FB" w:rsidP="000B40FB">
      <w:pPr>
        <w:pStyle w:val="Akapitzlist"/>
        <w:shd w:val="clear" w:color="auto" w:fill="FFFFFF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>Katedra Automatyki Biomechaniki i Mechatroniki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 </w:t>
      </w:r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>jest jednostką Wydziału Mechanicznego Politechniki Łódzkiej utworzoną przez Rektora Politechniki Łódzkiej na wniosek Rady Wydziału Mechanicznego w 1998 roku.</w:t>
      </w:r>
    </w:p>
    <w:p w14:paraId="1E94DBF3" w14:textId="1D0C941B" w:rsidR="000B40FB" w:rsidRPr="00D24576" w:rsidRDefault="000B40FB" w:rsidP="000B40FB">
      <w:pPr>
        <w:pStyle w:val="Akapitzlist"/>
        <w:shd w:val="clear" w:color="auto" w:fill="FFFFFF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Obecnie wiodącym kierunkiem badań w Katedrze, w ramach którego zakładamy kontynuację i doskonalenie własnych umiejętności 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do pracy na stanowisku adiunkta </w:t>
      </w:r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jest wielodyscyplinarne modelowanie systemów </w:t>
      </w:r>
      <w:proofErr w:type="spellStart"/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>mechatronicznych</w:t>
      </w:r>
      <w:proofErr w:type="spellEnd"/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 i </w:t>
      </w:r>
      <w:proofErr w:type="spellStart"/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>biomechatronicznych</w:t>
      </w:r>
      <w:proofErr w:type="spellEnd"/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. Badania w tym zakresie wymagają współpracy nad opracowaniem modeli, które uwzględniają dynamiczne interakcje między różnymi komponentami takich układów, przewidują ich zachowanie bądź optymalizują ich wydajność. Wykorzystanie wielodyscyplinarnego modelowania i technik identyfikacji pozwalają na wszechstronną analizę </w:t>
      </w:r>
      <w:proofErr w:type="spellStart"/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>zachowań</w:t>
      </w:r>
      <w:proofErr w:type="spellEnd"/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 systemów dynamicznych, jak również pomaga w opracowaniu 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rozmaitych </w:t>
      </w:r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algorytmów w celu optymalizacji ich wydajności, co może być wykorzystywane w badaniach dotyczących systemów 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nieciągłych </w:t>
      </w:r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oscylatorów 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dynamicznych, </w:t>
      </w:r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sprzężonych </w:t>
      </w:r>
      <w:r w:rsidR="00695389">
        <w:rPr>
          <w:rFonts w:ascii="Calibri Light" w:eastAsia="Times New Roman" w:hAnsi="Calibri Light" w:cs="Calibri Light"/>
          <w:sz w:val="21"/>
          <w:szCs w:val="21"/>
          <w:lang w:eastAsia="pl-PL"/>
        </w:rPr>
        <w:br/>
      </w:r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z polem elektromagnetycznym, oscylatorów wzbudzanych tarciem, badaniach 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>biomechanicznych i innych</w:t>
      </w:r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>.</w:t>
      </w:r>
    </w:p>
    <w:p w14:paraId="4FC6BDD6" w14:textId="77777777" w:rsidR="000B40FB" w:rsidRPr="00E9035D" w:rsidRDefault="000B40FB" w:rsidP="000B40FB">
      <w:pPr>
        <w:pStyle w:val="Akapitzlist"/>
        <w:shd w:val="clear" w:color="auto" w:fill="FFFFFF"/>
        <w:spacing w:after="0" w:line="240" w:lineRule="auto"/>
        <w:ind w:left="708"/>
        <w:contextualSpacing w:val="0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Nowym kierunkiem badawczym rozwoju Katedry jest opracowanie i stosowanie 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>sztucznych sieci neuronowych</w:t>
      </w:r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 do badania systemów złożonych. Planowane w tym obszarze badania będą obejmować opracowywanie nowych algorytmów i modeli do analizy danych pochodzących z różnych źródeł, takich jak tory pomiarowe, przetwarzanie obrazów i 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>sygnałów elektrycznych</w:t>
      </w:r>
      <w:r w:rsidRPr="00D24576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, co może służyć do 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wypracowania </w:t>
      </w:r>
      <w:r w:rsidRPr="00E9035D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modeli matematycznych czy też 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jakościowej </w:t>
      </w:r>
      <w:r w:rsidRPr="00E9035D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analizy wyników badań. Rozwój 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nowoczesnych </w:t>
      </w:r>
      <w:r w:rsidRPr="00E9035D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technik 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obliczeniowych </w:t>
      </w:r>
      <w:r w:rsidRPr="00E9035D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i ich zastosowań na różnych polach nauki rozwijanej w Katedrze będzie kluczowym czynnikiem innowacyjnym, napędzającym 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>jej</w:t>
      </w:r>
      <w:r w:rsidRPr="00E9035D"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 badania w najbliższych latach.</w:t>
      </w:r>
    </w:p>
    <w:p w14:paraId="166D9C4D" w14:textId="77777777" w:rsidR="000B40FB" w:rsidRPr="0053553F" w:rsidRDefault="000B40FB" w:rsidP="000B40FB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</w:p>
    <w:bookmarkEnd w:id="0"/>
    <w:p w14:paraId="0611FC7C" w14:textId="39B8F23D" w:rsidR="000B40FB" w:rsidRPr="0053553F" w:rsidRDefault="000B40FB" w:rsidP="000B40FB">
      <w:pPr>
        <w:pStyle w:val="Akapitzlist"/>
        <w:spacing w:before="120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53553F">
        <w:rPr>
          <w:rFonts w:ascii="Calibri Light" w:hAnsi="Calibri Light" w:cs="Calibri Light"/>
          <w:b/>
          <w:bCs/>
          <w:sz w:val="21"/>
          <w:szCs w:val="21"/>
        </w:rPr>
        <w:t>Dodatkowe informacje:</w:t>
      </w:r>
      <w:r w:rsidRPr="0053553F">
        <w:rPr>
          <w:rFonts w:ascii="Calibri Light" w:hAnsi="Calibri Light" w:cs="Calibri Light"/>
          <w:i/>
          <w:iCs/>
          <w:sz w:val="21"/>
          <w:szCs w:val="21"/>
        </w:rPr>
        <w:t xml:space="preserve"> Posiadamy wewnętrzną procedurę dokonywania zgłoszeń naruszeń prawa </w:t>
      </w:r>
      <w:r w:rsidR="00695389">
        <w:rPr>
          <w:rFonts w:ascii="Calibri Light" w:hAnsi="Calibri Light" w:cs="Calibri Light"/>
          <w:i/>
          <w:iCs/>
          <w:sz w:val="21"/>
          <w:szCs w:val="21"/>
        </w:rPr>
        <w:br/>
      </w:r>
      <w:r w:rsidRPr="0053553F">
        <w:rPr>
          <w:rFonts w:ascii="Calibri Light" w:hAnsi="Calibri Light" w:cs="Calibri Light"/>
          <w:i/>
          <w:iCs/>
          <w:sz w:val="21"/>
          <w:szCs w:val="21"/>
        </w:rPr>
        <w:t>i podejmowania działań następczych w Politechnice Łódzkiej.</w:t>
      </w:r>
    </w:p>
    <w:p w14:paraId="2CA9376B" w14:textId="3B85B83D" w:rsidR="000B40FB" w:rsidRDefault="000B40FB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AF4B03A" w14:textId="77777777" w:rsidR="000B40FB" w:rsidRPr="000B40FB" w:rsidRDefault="000B40FB" w:rsidP="000B40FB">
      <w:pPr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0B40FB">
        <w:rPr>
          <w:rFonts w:ascii="Arial" w:eastAsia="Times New Roman" w:hAnsi="Arial" w:cs="Arial"/>
          <w:sz w:val="16"/>
          <w:szCs w:val="16"/>
          <w:lang w:eastAsia="pl-PL"/>
        </w:rPr>
        <w:lastRenderedPageBreak/>
        <w:t>Załącznik nr 1.1</w:t>
      </w:r>
    </w:p>
    <w:p w14:paraId="781996C8" w14:textId="77777777" w:rsidR="000B40FB" w:rsidRPr="000B40FB" w:rsidRDefault="000B40FB" w:rsidP="000B40FB">
      <w:pPr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0B40FB">
        <w:rPr>
          <w:rFonts w:ascii="Arial" w:eastAsia="Times New Roman" w:hAnsi="Arial" w:cs="Arial"/>
          <w:sz w:val="16"/>
          <w:szCs w:val="16"/>
          <w:lang w:eastAsia="pl-PL"/>
        </w:rPr>
        <w:t>do „POLITYKI OTM-R – OTWARTY PRZEJRZYSTY MERYTORYCZNY PROCES REKRUTACJI”</w:t>
      </w:r>
    </w:p>
    <w:p w14:paraId="08BA5E36" w14:textId="77777777" w:rsidR="000B40FB" w:rsidRPr="000B40FB" w:rsidRDefault="000B40FB" w:rsidP="000B40FB">
      <w:pPr>
        <w:spacing w:before="120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0B40FB">
        <w:rPr>
          <w:rFonts w:ascii="Arial" w:eastAsia="Times New Roman" w:hAnsi="Arial" w:cs="Arial"/>
          <w:b/>
          <w:bCs/>
          <w:szCs w:val="24"/>
          <w:lang w:eastAsia="pl-PL"/>
        </w:rPr>
        <w:t>KWESTIONARIUSZ OSOBOWY DLA OSOBY UBIEGAJĄCEJ SIĘ</w:t>
      </w:r>
      <w:r w:rsidRPr="000B40FB">
        <w:rPr>
          <w:rFonts w:ascii="Arial" w:eastAsia="Times New Roman" w:hAnsi="Arial" w:cs="Arial"/>
          <w:b/>
          <w:bCs/>
          <w:szCs w:val="24"/>
          <w:lang w:eastAsia="pl-PL"/>
        </w:rPr>
        <w:br/>
        <w:t>O ZATRUDNIENIE W POLITECHNICE ŁÓDZKIEJ</w:t>
      </w:r>
    </w:p>
    <w:p w14:paraId="70BCF24A" w14:textId="77777777" w:rsidR="000B40FB" w:rsidRPr="000B40FB" w:rsidRDefault="000B40FB" w:rsidP="000B40FB">
      <w:pPr>
        <w:spacing w:before="120"/>
        <w:jc w:val="both"/>
        <w:rPr>
          <w:rFonts w:eastAsia="Times New Roman" w:cs="Times New Roman"/>
          <w:sz w:val="20"/>
          <w:szCs w:val="24"/>
          <w:lang w:eastAsia="pl-PL"/>
        </w:rPr>
      </w:pPr>
    </w:p>
    <w:p w14:paraId="1BA7F553" w14:textId="77777777" w:rsidR="000B40FB" w:rsidRPr="000B40FB" w:rsidRDefault="000B40FB" w:rsidP="000B40FB">
      <w:pPr>
        <w:numPr>
          <w:ilvl w:val="0"/>
          <w:numId w:val="10"/>
        </w:numPr>
        <w:spacing w:before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Imię (imiona) i nazwisko ................................................................................................................</w:t>
      </w:r>
    </w:p>
    <w:p w14:paraId="157B2F1F" w14:textId="77777777" w:rsidR="000B40FB" w:rsidRPr="000B40FB" w:rsidRDefault="000B40FB" w:rsidP="000B40FB">
      <w:pPr>
        <w:numPr>
          <w:ilvl w:val="0"/>
          <w:numId w:val="10"/>
        </w:numPr>
        <w:spacing w:before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Data urodzenia ..............................................................................................................................</w:t>
      </w:r>
    </w:p>
    <w:p w14:paraId="31CB740E" w14:textId="77777777" w:rsidR="000B40FB" w:rsidRPr="000B40FB" w:rsidRDefault="000B40FB" w:rsidP="000B40FB">
      <w:pPr>
        <w:numPr>
          <w:ilvl w:val="0"/>
          <w:numId w:val="10"/>
        </w:numPr>
        <w:spacing w:before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Dane kontaktowe ...........................................................................................................................</w:t>
      </w:r>
    </w:p>
    <w:p w14:paraId="653014FA" w14:textId="77777777" w:rsidR="000B40FB" w:rsidRPr="000B40FB" w:rsidRDefault="000B40FB" w:rsidP="000B40FB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Wykształcenie (gdy jest ono niezbędne do wykonywania pracy określonego rodzaju lub na</w:t>
      </w:r>
    </w:p>
    <w:p w14:paraId="00A19723" w14:textId="77777777" w:rsidR="000B40FB" w:rsidRPr="000B40FB" w:rsidRDefault="000B40FB" w:rsidP="000B40F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 xml:space="preserve">     określonym stanowisku) ………………………………………………………………………………….</w:t>
      </w:r>
    </w:p>
    <w:p w14:paraId="522FC4CC" w14:textId="77777777" w:rsidR="000B40FB" w:rsidRPr="000B40FB" w:rsidRDefault="000B40FB" w:rsidP="000B40FB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0D9DB0F6" w14:textId="77777777" w:rsidR="000B40FB" w:rsidRPr="000B40FB" w:rsidRDefault="000B40FB" w:rsidP="000B40FB">
      <w:pPr>
        <w:spacing w:line="360" w:lineRule="auto"/>
        <w:ind w:left="425" w:hanging="425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szkoły i rok jej ukończenia)</w:t>
      </w:r>
    </w:p>
    <w:p w14:paraId="759A8D0E" w14:textId="77777777" w:rsidR="000B40FB" w:rsidRPr="000B40FB" w:rsidRDefault="000B40FB" w:rsidP="000B40FB">
      <w:pPr>
        <w:spacing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……………………………………………………………………………………………………………….</w:t>
      </w:r>
    </w:p>
    <w:p w14:paraId="45223B0F" w14:textId="77777777" w:rsidR="000B40FB" w:rsidRPr="000B40FB" w:rsidRDefault="000B40FB" w:rsidP="000B40FB">
      <w:pPr>
        <w:spacing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……………………………………………………………………………………………………………….</w:t>
      </w:r>
    </w:p>
    <w:p w14:paraId="4D409AB8" w14:textId="77777777" w:rsidR="000B40FB" w:rsidRPr="000B40FB" w:rsidRDefault="000B40FB" w:rsidP="000B40FB">
      <w:pPr>
        <w:spacing w:line="360" w:lineRule="auto"/>
        <w:ind w:left="425" w:hanging="425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(zawód, specjalność, stopień naukowy, tytuł zawodowy, tytuł naukowy)</w:t>
      </w:r>
    </w:p>
    <w:p w14:paraId="427C70BE" w14:textId="77777777" w:rsidR="000B40FB" w:rsidRPr="000B40FB" w:rsidRDefault="000B40FB" w:rsidP="000B40FB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Kwalifikacje zawodowe (gdy są one niezbędne do wykonywania pracy określonego rodzaju lub</w:t>
      </w:r>
    </w:p>
    <w:p w14:paraId="3AFDF214" w14:textId="77777777" w:rsidR="000B40FB" w:rsidRPr="000B40FB" w:rsidRDefault="000B40FB" w:rsidP="000B40FB">
      <w:pPr>
        <w:spacing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 xml:space="preserve">      na określonym stanowisku) ………………………………………………………………………………</w:t>
      </w:r>
    </w:p>
    <w:p w14:paraId="3B3CC6ED" w14:textId="77777777" w:rsidR="000B40FB" w:rsidRPr="000B40FB" w:rsidRDefault="000B40FB" w:rsidP="000B40F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 xml:space="preserve">      ……………………………………………………………………………………………………………….</w:t>
      </w:r>
    </w:p>
    <w:p w14:paraId="25A84DE3" w14:textId="77777777" w:rsidR="000B40FB" w:rsidRPr="000B40FB" w:rsidRDefault="000B40FB" w:rsidP="000B40F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 xml:space="preserve">      ……………………………………………………………………………………………………………….</w:t>
      </w:r>
    </w:p>
    <w:p w14:paraId="44C0C47F" w14:textId="77777777" w:rsidR="000B40FB" w:rsidRPr="000B40FB" w:rsidRDefault="000B40FB" w:rsidP="000B40FB">
      <w:pPr>
        <w:tabs>
          <w:tab w:val="left" w:pos="1701"/>
        </w:tabs>
        <w:spacing w:after="120" w:line="36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(kursy, studia podyplomowe lub inne formy uzupełnienia wiedzy lub umiejętności)</w:t>
      </w:r>
    </w:p>
    <w:p w14:paraId="323F1D78" w14:textId="77777777" w:rsidR="000B40FB" w:rsidRPr="000B40FB" w:rsidRDefault="000B40FB" w:rsidP="000B40FB">
      <w:pPr>
        <w:numPr>
          <w:ilvl w:val="0"/>
          <w:numId w:val="10"/>
        </w:numPr>
        <w:tabs>
          <w:tab w:val="left" w:pos="1701"/>
        </w:tabs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3A5A5C8F" w14:textId="77777777" w:rsidR="000B40FB" w:rsidRPr="000B40FB" w:rsidRDefault="000B40FB" w:rsidP="000B40FB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379DBD3B" w14:textId="77777777" w:rsidR="000B40FB" w:rsidRPr="000B40FB" w:rsidRDefault="000B40FB" w:rsidP="000B40FB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39714DC3" w14:textId="77777777" w:rsidR="000B40FB" w:rsidRPr="000B40FB" w:rsidRDefault="000B40FB" w:rsidP="000B40FB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4AC0F6B3" w14:textId="77777777" w:rsidR="000B40FB" w:rsidRPr="000B40FB" w:rsidRDefault="000B40FB" w:rsidP="000B40FB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67C50818" w14:textId="77777777" w:rsidR="000B40FB" w:rsidRPr="000B40FB" w:rsidRDefault="000B40FB" w:rsidP="000B40FB">
      <w:pPr>
        <w:spacing w:line="360" w:lineRule="auto"/>
        <w:ind w:left="720"/>
        <w:contextualSpacing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(okresy zatrudnienia u kolejnych pracodawców oraz zajmowane stanowiska pracy)</w:t>
      </w:r>
    </w:p>
    <w:p w14:paraId="0CD45D1C" w14:textId="77777777" w:rsidR="000B40FB" w:rsidRPr="000B40FB" w:rsidRDefault="000B40FB" w:rsidP="000B40FB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4A04AD39" w14:textId="77777777" w:rsidR="000B40FB" w:rsidRPr="000B40FB" w:rsidRDefault="000B40FB" w:rsidP="000B40FB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30764A6F" w14:textId="77777777" w:rsidR="000B40FB" w:rsidRPr="000B40FB" w:rsidRDefault="000B40FB" w:rsidP="000B40FB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45125F4A" w14:textId="77777777" w:rsidR="000B40FB" w:rsidRPr="000B40FB" w:rsidRDefault="000B40FB" w:rsidP="000B40FB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6CDE60FD" w14:textId="77777777" w:rsidR="000B40FB" w:rsidRPr="000B40FB" w:rsidRDefault="000B40FB" w:rsidP="000B40FB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…..……………………………………</w:t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……………………………………………………..</w:t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2A3BB236" w14:textId="77777777" w:rsidR="000B40FB" w:rsidRPr="000B40FB" w:rsidRDefault="000B40FB" w:rsidP="000B40FB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(miejscowość i data)</w:t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ab/>
        <w:t>(podpis osoby ubiegającej się o zatrudnienie)</w:t>
      </w:r>
    </w:p>
    <w:p w14:paraId="4F309576" w14:textId="77777777" w:rsidR="000B40FB" w:rsidRPr="000B40FB" w:rsidRDefault="000B40FB" w:rsidP="000B40FB">
      <w:pPr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0B40FB">
        <w:rPr>
          <w:rFonts w:ascii="Arial" w:eastAsia="Times New Roman" w:hAnsi="Arial" w:cs="Arial"/>
          <w:sz w:val="16"/>
          <w:szCs w:val="16"/>
          <w:lang w:eastAsia="pl-PL"/>
        </w:rPr>
        <w:t>Załącznik nr 1.2</w:t>
      </w:r>
    </w:p>
    <w:p w14:paraId="15E2B386" w14:textId="77777777" w:rsidR="000B40FB" w:rsidRPr="000B40FB" w:rsidRDefault="000B40FB" w:rsidP="000B40FB">
      <w:pPr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0B40FB">
        <w:rPr>
          <w:rFonts w:ascii="Arial" w:eastAsia="Times New Roman" w:hAnsi="Arial" w:cs="Arial"/>
          <w:sz w:val="16"/>
          <w:szCs w:val="16"/>
          <w:lang w:eastAsia="pl-PL"/>
        </w:rPr>
        <w:lastRenderedPageBreak/>
        <w:t>do „POLITYKI OTM-R – OTWARTY PRZEJRZYSTY MERYTORYCZNY PROCES REKRUTACJI”</w:t>
      </w:r>
    </w:p>
    <w:p w14:paraId="350DE57C" w14:textId="77777777" w:rsidR="000B40FB" w:rsidRPr="000B40FB" w:rsidRDefault="000B40FB" w:rsidP="000B40FB">
      <w:pPr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71299CA9" w14:textId="4885EE6E" w:rsidR="000B40FB" w:rsidRPr="000B40FB" w:rsidRDefault="000B40FB" w:rsidP="000B40FB">
      <w:pPr>
        <w:spacing w:before="120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0B40FB">
        <w:rPr>
          <w:rFonts w:ascii="Arial" w:eastAsia="Times New Roman" w:hAnsi="Arial" w:cs="Arial"/>
          <w:b/>
          <w:szCs w:val="24"/>
          <w:lang w:eastAsia="pl-PL"/>
        </w:rPr>
        <w:t xml:space="preserve">Klauzula informacyjna dla </w:t>
      </w:r>
      <w:r w:rsidR="00695389">
        <w:rPr>
          <w:rFonts w:ascii="Arial" w:eastAsia="Times New Roman" w:hAnsi="Arial" w:cs="Arial"/>
          <w:b/>
          <w:szCs w:val="24"/>
          <w:lang w:eastAsia="pl-PL"/>
        </w:rPr>
        <w:t>osób kandydujących</w:t>
      </w:r>
      <w:r w:rsidRPr="000B40FB">
        <w:rPr>
          <w:rFonts w:ascii="Arial" w:eastAsia="Times New Roman" w:hAnsi="Arial" w:cs="Arial"/>
          <w:b/>
          <w:szCs w:val="24"/>
          <w:lang w:eastAsia="pl-PL"/>
        </w:rPr>
        <w:t xml:space="preserve"> do pracy</w:t>
      </w:r>
    </w:p>
    <w:p w14:paraId="646BFEB2" w14:textId="77777777" w:rsidR="000B40FB" w:rsidRPr="000B40FB" w:rsidRDefault="000B40FB" w:rsidP="000B40FB">
      <w:pPr>
        <w:spacing w:before="120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14:paraId="1E16E3E2" w14:textId="77777777" w:rsidR="000B40FB" w:rsidRPr="000B40FB" w:rsidRDefault="000B40FB" w:rsidP="000B40FB">
      <w:pPr>
        <w:spacing w:after="160" w:line="254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0B40FB">
        <w:rPr>
          <w:rFonts w:ascii="Arial" w:eastAsia="Calibri" w:hAnsi="Arial" w:cs="Arial"/>
          <w:sz w:val="20"/>
          <w:szCs w:val="20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0B40FB">
        <w:rPr>
          <w:rFonts w:ascii="Arial" w:eastAsia="Calibri" w:hAnsi="Arial" w:cs="Arial"/>
          <w:sz w:val="20"/>
          <w:szCs w:val="20"/>
        </w:rPr>
        <w:br/>
        <w:t>o ochronie danych osobowych) pub. Dz. Urz. UE L Nr 119, s. 1 informujemy:</w:t>
      </w:r>
    </w:p>
    <w:p w14:paraId="6F311A2F" w14:textId="77777777" w:rsidR="000B40FB" w:rsidRPr="000B40FB" w:rsidRDefault="000B40FB" w:rsidP="000B40FB">
      <w:pPr>
        <w:numPr>
          <w:ilvl w:val="0"/>
          <w:numId w:val="11"/>
        </w:numPr>
        <w:autoSpaceDN w:val="0"/>
        <w:spacing w:after="160" w:line="254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Administratorem danych jest Politechnika Łódzka z siedzibą w Łodzi ul. </w:t>
      </w:r>
      <w:r w:rsidRPr="000B40FB">
        <w:rPr>
          <w:rFonts w:ascii="Arial" w:eastAsia="Times New Roman" w:hAnsi="Arial" w:cs="Arial"/>
          <w:color w:val="000000"/>
          <w:sz w:val="20"/>
          <w:szCs w:val="20"/>
        </w:rPr>
        <w:t>Żeromskiego 116</w:t>
      </w:r>
      <w:r w:rsidRPr="000B40FB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, posiadająca NIP: 727-002-18-95, tel. +48 42 631 29 29  reprezentowana przez JM Rektora.</w:t>
      </w:r>
    </w:p>
    <w:p w14:paraId="49C6690C" w14:textId="77777777" w:rsidR="000B40FB" w:rsidRPr="000B40FB" w:rsidRDefault="000B40FB" w:rsidP="000B40FB">
      <w:pPr>
        <w:numPr>
          <w:ilvl w:val="0"/>
          <w:numId w:val="11"/>
        </w:numPr>
        <w:autoSpaceDN w:val="0"/>
        <w:spacing w:after="160" w:line="254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Calibri" w:hAnsi="Arial" w:cs="Arial"/>
          <w:sz w:val="20"/>
          <w:szCs w:val="20"/>
        </w:rPr>
        <w:t xml:space="preserve">Na Politechnice Łódzkiej powołany został inspektor ochrony danych (dane kontaktowe: adres e-mail: </w:t>
      </w:r>
      <w:r w:rsidRPr="000B40FB">
        <w:rPr>
          <w:rFonts w:ascii="Arial" w:eastAsia="Calibri" w:hAnsi="Arial" w:cs="Arial"/>
          <w:color w:val="0563C1"/>
          <w:sz w:val="20"/>
          <w:szCs w:val="20"/>
          <w:u w:val="single"/>
        </w:rPr>
        <w:t>iod@adm.p.lodz.pl</w:t>
      </w:r>
      <w:r w:rsidRPr="000B40FB">
        <w:rPr>
          <w:rFonts w:ascii="Arial" w:eastAsia="Calibri" w:hAnsi="Arial" w:cs="Arial"/>
          <w:sz w:val="20"/>
          <w:szCs w:val="20"/>
        </w:rPr>
        <w:t xml:space="preserve">, numer telefonu: 42 631 20 39). </w:t>
      </w:r>
    </w:p>
    <w:p w14:paraId="5BB8C175" w14:textId="77777777" w:rsidR="000B40FB" w:rsidRPr="000B40FB" w:rsidRDefault="000B40FB" w:rsidP="000B40FB">
      <w:pPr>
        <w:numPr>
          <w:ilvl w:val="0"/>
          <w:numId w:val="11"/>
        </w:numPr>
        <w:autoSpaceDN w:val="0"/>
        <w:spacing w:after="160" w:line="254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4"/>
          <w:lang w:eastAsia="pl-PL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0B40FB">
        <w:rPr>
          <w:rFonts w:ascii="Arial" w:eastAsia="Times New Roman" w:hAnsi="Arial" w:cs="Arial"/>
          <w:sz w:val="20"/>
          <w:szCs w:val="24"/>
          <w:lang w:eastAsia="pl-PL"/>
        </w:rPr>
        <w:br/>
        <w:t>w dowolnym czasie.</w:t>
      </w:r>
    </w:p>
    <w:p w14:paraId="59E28603" w14:textId="77777777" w:rsidR="000B40FB" w:rsidRPr="000B40FB" w:rsidRDefault="000B40FB" w:rsidP="000B40FB">
      <w:pPr>
        <w:numPr>
          <w:ilvl w:val="0"/>
          <w:numId w:val="11"/>
        </w:numPr>
        <w:autoSpaceDN w:val="0"/>
        <w:spacing w:after="160" w:line="254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Politechnika Łódzka</w:t>
      </w:r>
      <w:r w:rsidRPr="000B40FB">
        <w:rPr>
          <w:rFonts w:ascii="Arial" w:eastAsia="Times New Roman" w:hAnsi="Arial" w:cs="Arial"/>
          <w:sz w:val="20"/>
          <w:szCs w:val="24"/>
          <w:lang w:eastAsia="pl-PL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623BF921" w14:textId="77777777" w:rsidR="000B40FB" w:rsidRPr="000B40FB" w:rsidRDefault="000B40FB" w:rsidP="000B40FB">
      <w:pPr>
        <w:numPr>
          <w:ilvl w:val="0"/>
          <w:numId w:val="11"/>
        </w:numPr>
        <w:autoSpaceDN w:val="0"/>
        <w:spacing w:after="160" w:line="254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4"/>
          <w:lang w:eastAsia="pl-PL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>Rozporządzenia Ministra Rodziny, Pracy i Polityki Społecznej z dnia 10 grudnia 2018 r. w sprawie dokumentacji pracowniczej.</w:t>
      </w:r>
    </w:p>
    <w:p w14:paraId="31D1513D" w14:textId="77777777" w:rsidR="000B40FB" w:rsidRPr="000B40FB" w:rsidRDefault="000B40FB" w:rsidP="000B40FB">
      <w:pPr>
        <w:numPr>
          <w:ilvl w:val="0"/>
          <w:numId w:val="11"/>
        </w:numPr>
        <w:autoSpaceDN w:val="0"/>
        <w:spacing w:after="160" w:line="254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4"/>
          <w:lang w:eastAsia="pl-PL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6265A5D" w14:textId="77777777" w:rsidR="000B40FB" w:rsidRPr="000B40FB" w:rsidRDefault="000B40FB" w:rsidP="000B40FB">
      <w:pPr>
        <w:numPr>
          <w:ilvl w:val="0"/>
          <w:numId w:val="11"/>
        </w:numPr>
        <w:autoSpaceDN w:val="0"/>
        <w:spacing w:after="160" w:line="254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4"/>
          <w:lang w:eastAsia="pl-PL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48658D62" w14:textId="77777777" w:rsidR="000B40FB" w:rsidRPr="000B40FB" w:rsidRDefault="000B40FB" w:rsidP="000B40FB">
      <w:pPr>
        <w:numPr>
          <w:ilvl w:val="0"/>
          <w:numId w:val="11"/>
        </w:numPr>
        <w:autoSpaceDN w:val="0"/>
        <w:spacing w:after="160" w:line="254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4"/>
          <w:lang w:eastAsia="pl-PL"/>
        </w:rPr>
        <w:t>Mają Państwo prawo do:</w:t>
      </w:r>
    </w:p>
    <w:p w14:paraId="7AEDBC25" w14:textId="77777777" w:rsidR="000B40FB" w:rsidRPr="000B40FB" w:rsidRDefault="000B40FB" w:rsidP="000B40FB">
      <w:pPr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0B40FB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prawo dostępu do swoich danych oraz otrzymania ich kopii</w:t>
      </w:r>
    </w:p>
    <w:p w14:paraId="0D57C597" w14:textId="77777777" w:rsidR="000B40FB" w:rsidRPr="000B40FB" w:rsidRDefault="000B40FB" w:rsidP="000B40FB">
      <w:pPr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0B40FB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prawo do sprostowania (poprawiania) swoich danych osobowych;</w:t>
      </w:r>
    </w:p>
    <w:p w14:paraId="7B43E5ED" w14:textId="77777777" w:rsidR="000B40FB" w:rsidRPr="000B40FB" w:rsidRDefault="000B40FB" w:rsidP="000B40FB">
      <w:pPr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0B40FB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prawo do ograniczenia przetwarzania danych osobowych;</w:t>
      </w:r>
    </w:p>
    <w:p w14:paraId="76D8BE83" w14:textId="77777777" w:rsidR="000B40FB" w:rsidRPr="000B40FB" w:rsidRDefault="000B40FB" w:rsidP="000B40FB">
      <w:pPr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0B40FB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prawo do usunięcia danych osobowych;</w:t>
      </w:r>
    </w:p>
    <w:p w14:paraId="7411ACE2" w14:textId="77777777" w:rsidR="000B40FB" w:rsidRPr="000B40FB" w:rsidRDefault="000B40FB" w:rsidP="000B40FB">
      <w:pPr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0B40FB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prawo do wniesienia skargi do Prezesa UODO (na adres Urzędu Ochrony Danych Osobowych,</w:t>
      </w:r>
      <w:r w:rsidRPr="000B40FB">
        <w:rPr>
          <w:rFonts w:ascii="Arial" w:eastAsia="NSimSun" w:hAnsi="Arial" w:cs="Arial"/>
          <w:kern w:val="3"/>
          <w:sz w:val="20"/>
          <w:szCs w:val="20"/>
          <w:lang w:eastAsia="zh-CN" w:bidi="hi-IN"/>
        </w:rPr>
        <w:br/>
        <w:t>ul. Stawki 2, 00 - 193 Warszawa).</w:t>
      </w:r>
    </w:p>
    <w:p w14:paraId="65225FB2" w14:textId="77777777" w:rsidR="000B40FB" w:rsidRPr="000B40FB" w:rsidRDefault="000B40FB" w:rsidP="000B40FB">
      <w:pPr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0B40FB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Informacja o wymogu podania danych: Podanie przez Państwa danych osobowych w zakresie wynikającym z art. 22</w:t>
      </w:r>
      <w:r w:rsidRPr="000B40FB">
        <w:rPr>
          <w:rFonts w:ascii="Arial" w:eastAsia="NSimSun" w:hAnsi="Arial" w:cs="Arial"/>
          <w:kern w:val="3"/>
          <w:sz w:val="20"/>
          <w:szCs w:val="20"/>
          <w:vertAlign w:val="superscript"/>
          <w:lang w:eastAsia="zh-CN" w:bidi="hi-IN"/>
        </w:rPr>
        <w:t>1</w:t>
      </w:r>
      <w:r w:rsidRPr="000B40FB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p w14:paraId="72BE2AC5" w14:textId="77777777" w:rsidR="000B40FB" w:rsidRPr="000B40FB" w:rsidRDefault="000B40FB" w:rsidP="000B40FB">
      <w:pPr>
        <w:suppressAutoHyphens/>
        <w:autoSpaceDN w:val="0"/>
        <w:jc w:val="both"/>
        <w:rPr>
          <w:rFonts w:eastAsia="NSimSun" w:cs="Arial"/>
          <w:kern w:val="3"/>
          <w:sz w:val="20"/>
          <w:szCs w:val="20"/>
          <w:lang w:eastAsia="zh-CN" w:bidi="hi-IN"/>
        </w:rPr>
      </w:pPr>
    </w:p>
    <w:p w14:paraId="047BB21E" w14:textId="77777777" w:rsidR="000B40FB" w:rsidRPr="000B40FB" w:rsidRDefault="000B40FB" w:rsidP="000B40FB">
      <w:pPr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0B40FB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     </w:t>
      </w:r>
    </w:p>
    <w:p w14:paraId="186CE7C4" w14:textId="77777777" w:rsidR="000B40FB" w:rsidRPr="000B40FB" w:rsidRDefault="000B40FB" w:rsidP="000B40FB">
      <w:pPr>
        <w:suppressAutoHyphens/>
        <w:autoSpaceDN w:val="0"/>
        <w:ind w:left="4248" w:firstLine="708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</w:p>
    <w:p w14:paraId="25040CE4" w14:textId="77777777" w:rsidR="000B40FB" w:rsidRPr="000B40FB" w:rsidRDefault="000B40FB" w:rsidP="000B40FB">
      <w:pPr>
        <w:suppressAutoHyphens/>
        <w:autoSpaceDN w:val="0"/>
        <w:ind w:left="4248" w:firstLine="708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0B40FB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>……………..……………………………………………</w:t>
      </w:r>
    </w:p>
    <w:p w14:paraId="276F53A2" w14:textId="77777777" w:rsidR="000B40FB" w:rsidRPr="000B40FB" w:rsidRDefault="000B40FB" w:rsidP="000B40FB">
      <w:pPr>
        <w:tabs>
          <w:tab w:val="left" w:pos="1276"/>
          <w:tab w:val="left" w:pos="5103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0B40FB" w:rsidRPr="000B40FB" w:rsidSect="000B40FB">
          <w:headerReference w:type="default" r:id="rId8"/>
          <w:footerReference w:type="default" r:id="rId9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ab/>
        <w:t>(podpis osoby ubiegającej się o zatrudnienie)</w:t>
      </w:r>
    </w:p>
    <w:p w14:paraId="74E8284B" w14:textId="77777777" w:rsidR="000B40FB" w:rsidRPr="000B40FB" w:rsidRDefault="000B40FB" w:rsidP="000B40FB">
      <w:pPr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0B40FB">
        <w:rPr>
          <w:rFonts w:ascii="Arial" w:eastAsia="Times New Roman" w:hAnsi="Arial" w:cs="Arial"/>
          <w:sz w:val="16"/>
          <w:szCs w:val="16"/>
          <w:lang w:eastAsia="pl-PL"/>
        </w:rPr>
        <w:lastRenderedPageBreak/>
        <w:t>Załącznik nr 1.3</w:t>
      </w:r>
    </w:p>
    <w:p w14:paraId="095EB92A" w14:textId="77777777" w:rsidR="000B40FB" w:rsidRPr="000B40FB" w:rsidRDefault="000B40FB" w:rsidP="000B40FB">
      <w:pPr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0B40FB">
        <w:rPr>
          <w:rFonts w:ascii="Arial" w:eastAsia="Times New Roman" w:hAnsi="Arial" w:cs="Arial"/>
          <w:sz w:val="16"/>
          <w:szCs w:val="16"/>
          <w:lang w:eastAsia="pl-PL"/>
        </w:rPr>
        <w:t>do „POLITYKI OTM-R – OTWARTY PRZEJRZYSTY MERYTORYCZNY PROCES REKRUTACJI”</w:t>
      </w:r>
    </w:p>
    <w:p w14:paraId="11F233BD" w14:textId="77777777" w:rsidR="000B40FB" w:rsidRPr="000B40FB" w:rsidRDefault="000B40FB" w:rsidP="000B40FB">
      <w:pPr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13B784F9" w14:textId="77777777" w:rsidR="000B40FB" w:rsidRPr="000B40FB" w:rsidRDefault="000B40FB" w:rsidP="000B40FB">
      <w:pPr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0274F77D" w14:textId="086B5534" w:rsidR="000B40FB" w:rsidRPr="000B40FB" w:rsidRDefault="000B40FB" w:rsidP="000B40FB">
      <w:pPr>
        <w:spacing w:before="120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0B40FB">
        <w:rPr>
          <w:rFonts w:ascii="Arial" w:eastAsia="Times New Roman" w:hAnsi="Arial" w:cs="Arial"/>
          <w:b/>
          <w:szCs w:val="24"/>
          <w:lang w:eastAsia="pl-PL"/>
        </w:rPr>
        <w:t xml:space="preserve">Zgoda </w:t>
      </w:r>
      <w:r w:rsidR="00695389">
        <w:rPr>
          <w:rFonts w:ascii="Arial" w:eastAsia="Times New Roman" w:hAnsi="Arial" w:cs="Arial"/>
          <w:b/>
          <w:szCs w:val="24"/>
          <w:lang w:eastAsia="pl-PL"/>
        </w:rPr>
        <w:t>osoby kandydującej</w:t>
      </w:r>
      <w:r w:rsidRPr="000B40FB">
        <w:rPr>
          <w:rFonts w:ascii="Arial" w:eastAsia="Times New Roman" w:hAnsi="Arial" w:cs="Arial"/>
          <w:b/>
          <w:szCs w:val="24"/>
          <w:lang w:eastAsia="pl-PL"/>
        </w:rPr>
        <w:t xml:space="preserve"> na przetwarzanie danych osobowych </w:t>
      </w:r>
      <w:r w:rsidRPr="000B40FB">
        <w:rPr>
          <w:rFonts w:ascii="Arial" w:eastAsia="Times New Roman" w:hAnsi="Arial" w:cs="Arial"/>
          <w:b/>
          <w:szCs w:val="24"/>
          <w:lang w:eastAsia="pl-PL"/>
        </w:rPr>
        <w:br/>
        <w:t>(zgodnie z art. 7 RODO)</w:t>
      </w:r>
    </w:p>
    <w:p w14:paraId="5C471E45" w14:textId="77777777" w:rsidR="000B40FB" w:rsidRPr="000B40FB" w:rsidRDefault="000B40FB" w:rsidP="000B40FB">
      <w:pPr>
        <w:spacing w:before="120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14:paraId="2F612F30" w14:textId="1A370E81" w:rsidR="000B40FB" w:rsidRPr="000B40FB" w:rsidRDefault="000B40FB" w:rsidP="000B40F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danych osobowych w celu i w zakresie niezbędnym do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>przeprowadzenia rekrutacji do pracy zgodnie z Rozporządzeniem Parlamentu Europejskiego i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 xml:space="preserve">Rady (UE) 2016/679 z dnia 27 kwietnia 2016 r. w sprawie ochrony osób fizycznych w związku </w:t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0B40FB">
        <w:rPr>
          <w:rFonts w:ascii="Arial" w:eastAsia="Times New Roman" w:hAnsi="Arial" w:cs="Arial"/>
          <w:sz w:val="20"/>
          <w:szCs w:val="20"/>
          <w:lang w:eastAsia="pl-PL"/>
        </w:rPr>
        <w:t>publ</w:t>
      </w:r>
      <w:proofErr w:type="spellEnd"/>
      <w:r w:rsidRPr="000B40FB">
        <w:rPr>
          <w:rFonts w:ascii="Arial" w:eastAsia="Times New Roman" w:hAnsi="Arial" w:cs="Arial"/>
          <w:sz w:val="20"/>
          <w:szCs w:val="20"/>
          <w:lang w:eastAsia="pl-PL"/>
        </w:rPr>
        <w:t>. Dz. Urz. UE L Nr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>119, s. 1. Zgoda ma charakter dobrowolny. Niewyrażenie zgody wiąże się z brakiem możliwości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>udziału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3E5C010E" w14:textId="77777777" w:rsidR="000B40FB" w:rsidRPr="000B40FB" w:rsidRDefault="000B40FB" w:rsidP="000B40FB">
      <w:pPr>
        <w:spacing w:before="12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BBD827C" w14:textId="46ED5733" w:rsidR="00695389" w:rsidRPr="00695389" w:rsidRDefault="00695389" w:rsidP="00695389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695389">
        <w:rPr>
          <w:rFonts w:ascii="Arial" w:hAnsi="Arial" w:cs="Arial"/>
          <w:b/>
          <w:bCs/>
          <w:sz w:val="20"/>
          <w:szCs w:val="20"/>
        </w:rPr>
        <w:t xml:space="preserve">Informuję, że zostały/nie zostały mi przedstawione widełki płacowe na wspomnianym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695389">
        <w:rPr>
          <w:rFonts w:ascii="Arial" w:hAnsi="Arial" w:cs="Arial"/>
          <w:b/>
          <w:bCs/>
          <w:sz w:val="20"/>
          <w:szCs w:val="20"/>
        </w:rPr>
        <w:t xml:space="preserve">w ogłoszeniu stanowisku pracy. </w:t>
      </w:r>
    </w:p>
    <w:p w14:paraId="49366C43" w14:textId="77777777" w:rsidR="000B40FB" w:rsidRPr="000B40FB" w:rsidRDefault="000B40FB" w:rsidP="000B40FB">
      <w:pPr>
        <w:spacing w:before="12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47E41BE8" w14:textId="77777777" w:rsidR="000B40FB" w:rsidRPr="000B40FB" w:rsidRDefault="000B40FB" w:rsidP="000B40FB">
      <w:pPr>
        <w:spacing w:before="120"/>
        <w:jc w:val="right"/>
        <w:rPr>
          <w:rFonts w:ascii="Arial" w:eastAsia="Times New Roman" w:hAnsi="Arial" w:cs="Arial"/>
          <w:sz w:val="20"/>
          <w:szCs w:val="24"/>
          <w:lang w:eastAsia="pl-PL"/>
        </w:rPr>
      </w:pPr>
      <w:r w:rsidRPr="000B40FB">
        <w:rPr>
          <w:rFonts w:ascii="Arial" w:eastAsia="Times New Roman" w:hAnsi="Arial" w:cs="Arial"/>
          <w:sz w:val="20"/>
          <w:szCs w:val="24"/>
          <w:lang w:eastAsia="pl-PL"/>
        </w:rPr>
        <w:t>.....................................................................</w:t>
      </w:r>
    </w:p>
    <w:p w14:paraId="150F7DC2" w14:textId="5A068370" w:rsidR="000B40FB" w:rsidRPr="000B40FB" w:rsidRDefault="000B40FB" w:rsidP="000B40FB">
      <w:pPr>
        <w:tabs>
          <w:tab w:val="left" w:pos="851"/>
        </w:tabs>
        <w:spacing w:after="1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(data i podpis </w:t>
      </w:r>
      <w:r w:rsidR="00695389">
        <w:rPr>
          <w:rFonts w:ascii="Arial" w:eastAsia="Times New Roman" w:hAnsi="Arial" w:cs="Arial"/>
          <w:sz w:val="20"/>
          <w:szCs w:val="20"/>
          <w:lang w:eastAsia="pl-PL"/>
        </w:rPr>
        <w:t>osoby kandydującej</w:t>
      </w:r>
      <w:r w:rsidRPr="000B40FB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0E58333A" w14:textId="77777777" w:rsidR="000B40FB" w:rsidRPr="000B40FB" w:rsidRDefault="000B40FB" w:rsidP="000B40FB">
      <w:pPr>
        <w:spacing w:before="12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8B1F0F0" w14:textId="77777777" w:rsidR="000B40FB" w:rsidRPr="000B40FB" w:rsidRDefault="000B40FB" w:rsidP="000B40FB">
      <w:pPr>
        <w:spacing w:before="12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D752239" w14:textId="77777777" w:rsidR="000B40FB" w:rsidRPr="000B40FB" w:rsidRDefault="000B40FB" w:rsidP="000B40FB">
      <w:pPr>
        <w:spacing w:before="12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1AEA1EC" w14:textId="77777777" w:rsidR="000B40FB" w:rsidRPr="000B40FB" w:rsidRDefault="000B40FB" w:rsidP="000B40FB">
      <w:pPr>
        <w:spacing w:before="12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386C3F0" w14:textId="77777777" w:rsidR="000B40FB" w:rsidRPr="000B40FB" w:rsidRDefault="000B40FB" w:rsidP="000B40FB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0B40FB">
        <w:rPr>
          <w:rFonts w:ascii="Arial" w:eastAsia="Times New Roman" w:hAnsi="Arial" w:cs="Arial"/>
          <w:sz w:val="20"/>
          <w:szCs w:val="20"/>
          <w:lang w:eastAsia="pl-PL"/>
        </w:rPr>
        <w:t>* niepotrzebne skreślić</w:t>
      </w:r>
    </w:p>
    <w:p w14:paraId="6417828F" w14:textId="77777777" w:rsidR="000B40FB" w:rsidRPr="000B40FB" w:rsidRDefault="000B40FB" w:rsidP="000B40FB">
      <w:pPr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3F9D1E2" w14:textId="77777777" w:rsidR="00DC0D04" w:rsidRPr="00143F7A" w:rsidRDefault="00DC0D04" w:rsidP="00DC0D04">
      <w:pPr>
        <w:rPr>
          <w:rFonts w:ascii="Tahoma" w:hAnsi="Tahoma" w:cs="Tahoma"/>
          <w:sz w:val="20"/>
          <w:szCs w:val="20"/>
        </w:rPr>
      </w:pPr>
    </w:p>
    <w:sectPr w:rsidR="00DC0D04" w:rsidRPr="00143F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428E" w14:textId="77777777" w:rsidR="00242829" w:rsidRDefault="00242829" w:rsidP="002523A5">
      <w:r>
        <w:separator/>
      </w:r>
    </w:p>
  </w:endnote>
  <w:endnote w:type="continuationSeparator" w:id="0">
    <w:p w14:paraId="279607F9" w14:textId="77777777" w:rsidR="00242829" w:rsidRDefault="00242829" w:rsidP="0025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353C" w14:textId="77777777" w:rsidR="000B40FB" w:rsidRPr="0014177C" w:rsidRDefault="000B40FB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31F161D3" wp14:editId="14429AF8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4199F711" w14:textId="77777777" w:rsidR="000B40FB" w:rsidRPr="006719EE" w:rsidRDefault="000B40FB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4AA830D3" w14:textId="77777777" w:rsidR="000B40FB" w:rsidRDefault="000B40FB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165ECD7" w14:textId="77777777" w:rsidR="000B40FB" w:rsidRPr="00DC2663" w:rsidRDefault="000B40FB" w:rsidP="00C973BC">
    <w:pPr>
      <w:rPr>
        <w:lang w:val="en-US"/>
      </w:rPr>
    </w:pPr>
  </w:p>
  <w:p w14:paraId="2E3BB3F2" w14:textId="77777777" w:rsidR="000B40FB" w:rsidRPr="00373F94" w:rsidRDefault="000B40FB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79B9" w14:textId="77777777" w:rsidR="007679EA" w:rsidRDefault="007679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15B6" w14:textId="691DEA12" w:rsidR="007679EA" w:rsidRPr="0014177C" w:rsidRDefault="007679EA" w:rsidP="007679EA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 xml:space="preserve">            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2FDBBF1" w14:textId="7319B280" w:rsidR="007679EA" w:rsidRPr="006719EE" w:rsidRDefault="007679EA" w:rsidP="007679EA"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DBAF22E" wp14:editId="237EF3B3">
          <wp:simplePos x="0" y="0"/>
          <wp:positionH relativeFrom="margin">
            <wp:posOffset>3982916</wp:posOffset>
          </wp:positionH>
          <wp:positionV relativeFrom="margin">
            <wp:posOffset>8236487</wp:posOffset>
          </wp:positionV>
          <wp:extent cx="2192020" cy="699135"/>
          <wp:effectExtent l="0" t="0" r="0" b="0"/>
          <wp:wrapSquare wrapText="bothSides"/>
          <wp:docPr id="1850872802" name="Obraz 185087280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CD781CD" wp14:editId="029B844C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98037650" name="Obraz 798037650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  <w:r>
      <w:rPr>
        <w:rFonts w:ascii="Arial" w:hAnsi="Arial" w:cs="Arial"/>
        <w:sz w:val="16"/>
        <w:szCs w:val="16"/>
      </w:rPr>
      <w:tab/>
    </w:r>
  </w:p>
  <w:p w14:paraId="5B1FB157" w14:textId="622A6AE6" w:rsidR="007679EA" w:rsidRPr="007679EA" w:rsidRDefault="007679EA" w:rsidP="007679EA">
    <w:pPr>
      <w:rPr>
        <w:rFonts w:ascii="Arial" w:hAnsi="Arial" w:cs="Arial"/>
        <w:color w:val="800000"/>
        <w:sz w:val="16"/>
        <w:szCs w:val="16"/>
        <w:lang w:val="en-US"/>
      </w:rPr>
    </w:pPr>
    <w:r w:rsidRPr="00393AF3">
      <w:rPr>
        <w:rFonts w:ascii="Arial" w:hAnsi="Arial" w:cs="Arial"/>
        <w:sz w:val="16"/>
        <w:szCs w:val="16"/>
      </w:rPr>
      <w:t xml:space="preserve">            </w:t>
    </w:r>
    <w:r w:rsidRPr="007679EA">
      <w:rPr>
        <w:rFonts w:ascii="Arial" w:hAnsi="Arial" w:cs="Arial"/>
        <w:sz w:val="16"/>
        <w:szCs w:val="16"/>
        <w:lang w:val="en-US"/>
      </w:rPr>
      <w:t>tel. (+48 42) 631 29 29,</w:t>
    </w:r>
    <w:r w:rsidRPr="007679EA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5A607993" w14:textId="69E33790" w:rsidR="002523A5" w:rsidRPr="002523A5" w:rsidRDefault="002523A5" w:rsidP="007679EA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8568" w14:textId="77777777" w:rsidR="007679EA" w:rsidRDefault="00767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6F0F" w14:textId="77777777" w:rsidR="00242829" w:rsidRDefault="00242829" w:rsidP="002523A5">
      <w:r>
        <w:separator/>
      </w:r>
    </w:p>
  </w:footnote>
  <w:footnote w:type="continuationSeparator" w:id="0">
    <w:p w14:paraId="5169C12D" w14:textId="77777777" w:rsidR="00242829" w:rsidRDefault="00242829" w:rsidP="00252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A6E0" w14:textId="77777777" w:rsidR="000B40FB" w:rsidRDefault="000B40FB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26A1566E" wp14:editId="167D88CA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68F57B28" wp14:editId="2C829C34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1A64" w14:textId="77777777" w:rsidR="007679EA" w:rsidRDefault="007679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0F22" w14:textId="45204F84" w:rsidR="002523A5" w:rsidRDefault="002523A5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39744C3" wp14:editId="2E16400E">
          <wp:simplePos x="0" y="0"/>
          <wp:positionH relativeFrom="margin">
            <wp:posOffset>-680720</wp:posOffset>
          </wp:positionH>
          <wp:positionV relativeFrom="margin">
            <wp:posOffset>-181610</wp:posOffset>
          </wp:positionV>
          <wp:extent cx="828675" cy="8724900"/>
          <wp:effectExtent l="0" t="0" r="952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72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7A02">
      <w:rPr>
        <w:noProof/>
      </w:rPr>
      <w:drawing>
        <wp:anchor distT="0" distB="0" distL="114300" distR="114300" simplePos="0" relativeHeight="251654656" behindDoc="0" locked="0" layoutInCell="1" allowOverlap="1" wp14:anchorId="4EEBBDEE" wp14:editId="24FD7495">
          <wp:simplePos x="0" y="0"/>
          <wp:positionH relativeFrom="column">
            <wp:posOffset>-676275</wp:posOffset>
          </wp:positionH>
          <wp:positionV relativeFrom="page">
            <wp:posOffset>239395</wp:posOffset>
          </wp:positionV>
          <wp:extent cx="2743200" cy="1190625"/>
          <wp:effectExtent l="0" t="0" r="0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C3A6" w14:textId="77777777" w:rsidR="007679EA" w:rsidRDefault="007679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75C"/>
    <w:multiLevelType w:val="hybridMultilevel"/>
    <w:tmpl w:val="7CD46E2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561" w:hanging="360"/>
      </w:pPr>
    </w:lvl>
    <w:lvl w:ilvl="2" w:tplc="0415001B" w:tentative="1">
      <w:start w:val="1"/>
      <w:numFmt w:val="lowerRoman"/>
      <w:lvlText w:val="%3."/>
      <w:lvlJc w:val="right"/>
      <w:pPr>
        <w:ind w:left="3281" w:hanging="180"/>
      </w:pPr>
    </w:lvl>
    <w:lvl w:ilvl="3" w:tplc="0415000F" w:tentative="1">
      <w:start w:val="1"/>
      <w:numFmt w:val="decimal"/>
      <w:lvlText w:val="%4."/>
      <w:lvlJc w:val="left"/>
      <w:pPr>
        <w:ind w:left="4001" w:hanging="360"/>
      </w:pPr>
    </w:lvl>
    <w:lvl w:ilvl="4" w:tplc="04150019" w:tentative="1">
      <w:start w:val="1"/>
      <w:numFmt w:val="lowerLetter"/>
      <w:lvlText w:val="%5."/>
      <w:lvlJc w:val="left"/>
      <w:pPr>
        <w:ind w:left="4721" w:hanging="360"/>
      </w:pPr>
    </w:lvl>
    <w:lvl w:ilvl="5" w:tplc="0415001B" w:tentative="1">
      <w:start w:val="1"/>
      <w:numFmt w:val="lowerRoman"/>
      <w:lvlText w:val="%6."/>
      <w:lvlJc w:val="right"/>
      <w:pPr>
        <w:ind w:left="5441" w:hanging="180"/>
      </w:pPr>
    </w:lvl>
    <w:lvl w:ilvl="6" w:tplc="0415000F" w:tentative="1">
      <w:start w:val="1"/>
      <w:numFmt w:val="decimal"/>
      <w:lvlText w:val="%7."/>
      <w:lvlJc w:val="left"/>
      <w:pPr>
        <w:ind w:left="6161" w:hanging="360"/>
      </w:pPr>
    </w:lvl>
    <w:lvl w:ilvl="7" w:tplc="04150019" w:tentative="1">
      <w:start w:val="1"/>
      <w:numFmt w:val="lowerLetter"/>
      <w:lvlText w:val="%8."/>
      <w:lvlJc w:val="left"/>
      <w:pPr>
        <w:ind w:left="6881" w:hanging="360"/>
      </w:pPr>
    </w:lvl>
    <w:lvl w:ilvl="8" w:tplc="0415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7AC4"/>
    <w:multiLevelType w:val="hybridMultilevel"/>
    <w:tmpl w:val="2B6053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3C2200"/>
    <w:multiLevelType w:val="hybridMultilevel"/>
    <w:tmpl w:val="3FE6BE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F70EF7"/>
    <w:multiLevelType w:val="hybridMultilevel"/>
    <w:tmpl w:val="66F4FFF2"/>
    <w:lvl w:ilvl="0" w:tplc="A1B8B8E6">
      <w:start w:val="1"/>
      <w:numFmt w:val="decimal"/>
      <w:lvlText w:val="%1."/>
      <w:lvlJc w:val="left"/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5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A6905"/>
    <w:multiLevelType w:val="hybridMultilevel"/>
    <w:tmpl w:val="6352BB1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0C3413E"/>
    <w:multiLevelType w:val="hybridMultilevel"/>
    <w:tmpl w:val="6FB051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6933258"/>
    <w:multiLevelType w:val="hybridMultilevel"/>
    <w:tmpl w:val="2FCE7EBE"/>
    <w:lvl w:ilvl="0" w:tplc="0415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AD5D7A"/>
    <w:multiLevelType w:val="hybridMultilevel"/>
    <w:tmpl w:val="74EA93B4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num w:numId="1" w16cid:durableId="672074216">
    <w:abstractNumId w:val="1"/>
  </w:num>
  <w:num w:numId="2" w16cid:durableId="782766128">
    <w:abstractNumId w:val="0"/>
  </w:num>
  <w:num w:numId="3" w16cid:durableId="854147717">
    <w:abstractNumId w:val="4"/>
  </w:num>
  <w:num w:numId="4" w16cid:durableId="412241770">
    <w:abstractNumId w:val="6"/>
  </w:num>
  <w:num w:numId="5" w16cid:durableId="970524132">
    <w:abstractNumId w:val="3"/>
  </w:num>
  <w:num w:numId="6" w16cid:durableId="1476603512">
    <w:abstractNumId w:val="9"/>
  </w:num>
  <w:num w:numId="7" w16cid:durableId="1848984512">
    <w:abstractNumId w:val="7"/>
  </w:num>
  <w:num w:numId="8" w16cid:durableId="90323514">
    <w:abstractNumId w:val="2"/>
  </w:num>
  <w:num w:numId="9" w16cid:durableId="1509323830">
    <w:abstractNumId w:val="11"/>
  </w:num>
  <w:num w:numId="10" w16cid:durableId="531576333">
    <w:abstractNumId w:val="5"/>
  </w:num>
  <w:num w:numId="11" w16cid:durableId="885067537">
    <w:abstractNumId w:val="8"/>
  </w:num>
  <w:num w:numId="12" w16cid:durableId="149446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7"/>
    <w:rsid w:val="00002BFD"/>
    <w:rsid w:val="00032E29"/>
    <w:rsid w:val="0005676C"/>
    <w:rsid w:val="000A3BDA"/>
    <w:rsid w:val="000A65BF"/>
    <w:rsid w:val="000B40FB"/>
    <w:rsid w:val="000D2D56"/>
    <w:rsid w:val="00134E32"/>
    <w:rsid w:val="00143F7A"/>
    <w:rsid w:val="001752C1"/>
    <w:rsid w:val="001A710E"/>
    <w:rsid w:val="0022307A"/>
    <w:rsid w:val="00227699"/>
    <w:rsid w:val="00242829"/>
    <w:rsid w:val="002523A5"/>
    <w:rsid w:val="00254E08"/>
    <w:rsid w:val="00257CDB"/>
    <w:rsid w:val="00302879"/>
    <w:rsid w:val="00343C62"/>
    <w:rsid w:val="00377EDD"/>
    <w:rsid w:val="00393AF3"/>
    <w:rsid w:val="003A1253"/>
    <w:rsid w:val="0042627D"/>
    <w:rsid w:val="004332F9"/>
    <w:rsid w:val="00433EE2"/>
    <w:rsid w:val="004F3725"/>
    <w:rsid w:val="004F6542"/>
    <w:rsid w:val="00535DA4"/>
    <w:rsid w:val="00605795"/>
    <w:rsid w:val="00695389"/>
    <w:rsid w:val="0071518C"/>
    <w:rsid w:val="00753D7C"/>
    <w:rsid w:val="007679EA"/>
    <w:rsid w:val="00770297"/>
    <w:rsid w:val="00784EF6"/>
    <w:rsid w:val="007B4586"/>
    <w:rsid w:val="007D5999"/>
    <w:rsid w:val="007F34A6"/>
    <w:rsid w:val="00826CA5"/>
    <w:rsid w:val="00834D74"/>
    <w:rsid w:val="008959FD"/>
    <w:rsid w:val="008B3668"/>
    <w:rsid w:val="008D2A63"/>
    <w:rsid w:val="008F6923"/>
    <w:rsid w:val="009104DE"/>
    <w:rsid w:val="009711F4"/>
    <w:rsid w:val="009734E2"/>
    <w:rsid w:val="009972BE"/>
    <w:rsid w:val="00A04E1A"/>
    <w:rsid w:val="00A3400A"/>
    <w:rsid w:val="00A55E6F"/>
    <w:rsid w:val="00A907A3"/>
    <w:rsid w:val="00AA354B"/>
    <w:rsid w:val="00AB69D7"/>
    <w:rsid w:val="00AF4870"/>
    <w:rsid w:val="00B968B2"/>
    <w:rsid w:val="00BA1FC4"/>
    <w:rsid w:val="00BB007A"/>
    <w:rsid w:val="00C744CF"/>
    <w:rsid w:val="00CA14B1"/>
    <w:rsid w:val="00D23242"/>
    <w:rsid w:val="00D41B25"/>
    <w:rsid w:val="00D47EE0"/>
    <w:rsid w:val="00D76CC3"/>
    <w:rsid w:val="00D77A1A"/>
    <w:rsid w:val="00DC0D04"/>
    <w:rsid w:val="00DC669A"/>
    <w:rsid w:val="00E13293"/>
    <w:rsid w:val="00E46174"/>
    <w:rsid w:val="00EA6BB2"/>
    <w:rsid w:val="00FA7BA1"/>
    <w:rsid w:val="00FD7A18"/>
    <w:rsid w:val="00FE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17A1"/>
  <w15:chartTrackingRefBased/>
  <w15:docId w15:val="{84CFCFED-5379-461E-B41A-158BD5B0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4D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2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3A5"/>
  </w:style>
  <w:style w:type="paragraph" w:styleId="Stopka">
    <w:name w:val="footer"/>
    <w:basedOn w:val="Normalny"/>
    <w:link w:val="StopkaZnak"/>
    <w:uiPriority w:val="99"/>
    <w:unhideWhenUsed/>
    <w:rsid w:val="00252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3A5"/>
  </w:style>
  <w:style w:type="paragraph" w:styleId="Akapitzlist">
    <w:name w:val="List Paragraph"/>
    <w:basedOn w:val="Normalny"/>
    <w:link w:val="AkapitzlistZnak"/>
    <w:uiPriority w:val="34"/>
    <w:qFormat/>
    <w:rsid w:val="009104DE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kapitzlistZnak">
    <w:name w:val="Akapit z listą Znak"/>
    <w:link w:val="Akapitzlist"/>
    <w:uiPriority w:val="34"/>
    <w:locked/>
    <w:rsid w:val="009104DE"/>
    <w:rPr>
      <w:kern w:val="0"/>
      <w14:ligatures w14:val="none"/>
    </w:rPr>
  </w:style>
  <w:style w:type="character" w:customStyle="1" w:styleId="Wyrnienie">
    <w:name w:val="Wyróżnienie"/>
    <w:qFormat/>
    <w:rsid w:val="009104DE"/>
    <w:rPr>
      <w:i/>
      <w:iCs/>
    </w:rPr>
  </w:style>
  <w:style w:type="character" w:styleId="Uwydatnienie">
    <w:name w:val="Emphasis"/>
    <w:basedOn w:val="Domylnaczcionkaakapitu"/>
    <w:uiPriority w:val="20"/>
    <w:qFormat/>
    <w:rsid w:val="009104DE"/>
    <w:rPr>
      <w:i/>
      <w:iCs/>
    </w:rPr>
  </w:style>
  <w:style w:type="character" w:styleId="Hipercze">
    <w:name w:val="Hyperlink"/>
    <w:basedOn w:val="Domylnaczcionkaakapitu"/>
    <w:uiPriority w:val="99"/>
    <w:unhideWhenUsed/>
    <w:rsid w:val="000B4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1k11@adm.p.lodz.p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2040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Lesiak-Mańka</dc:creator>
  <cp:keywords/>
  <dc:description/>
  <cp:lastModifiedBy>Monika Lesiak-Mańka RCZKL</cp:lastModifiedBy>
  <cp:revision>3</cp:revision>
  <cp:lastPrinted>2026-05-08T06:45:00Z</cp:lastPrinted>
  <dcterms:created xsi:type="dcterms:W3CDTF">2026-05-08T14:22:00Z</dcterms:created>
  <dcterms:modified xsi:type="dcterms:W3CDTF">2026-05-11T05:38:00Z</dcterms:modified>
</cp:coreProperties>
</file>