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DA" w:rsidRDefault="00291DDA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  <w:r w:rsidRPr="00CF3CF0">
        <w:rPr>
          <w:rFonts w:ascii="Verdana" w:eastAsia="Calibri" w:hAnsi="Verdana"/>
          <w:b/>
          <w:sz w:val="17"/>
          <w:szCs w:val="17"/>
          <w:lang w:eastAsia="en-US"/>
        </w:rPr>
        <w:t>Załącznik nr 6 do OGŁOSZENIA</w:t>
      </w:r>
    </w:p>
    <w:p w:rsidR="00475E8A" w:rsidRDefault="00475E8A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</w:p>
    <w:p w:rsidR="00475E8A" w:rsidRDefault="00475E8A" w:rsidP="00475E8A">
      <w:pPr>
        <w:spacing w:line="276" w:lineRule="auto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 w:rsidR="00B45A7C">
        <w:rPr>
          <w:rFonts w:ascii="Verdana" w:hAnsi="Verdana"/>
          <w:b/>
          <w:sz w:val="17"/>
          <w:szCs w:val="17"/>
          <w:lang w:eastAsia="ar-SA"/>
        </w:rPr>
        <w:t>Nr sprawy 3</w:t>
      </w:r>
      <w:r>
        <w:rPr>
          <w:rFonts w:ascii="Verdana" w:hAnsi="Verdana"/>
          <w:b/>
          <w:sz w:val="17"/>
          <w:szCs w:val="17"/>
          <w:lang w:eastAsia="ar-SA"/>
        </w:rPr>
        <w:t>/2018/POWER3.5/ZPU1</w:t>
      </w:r>
    </w:p>
    <w:p w:rsidR="00475E8A" w:rsidRPr="00CF3CF0" w:rsidRDefault="00475E8A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</w:p>
    <w:p w:rsidR="00291DDA" w:rsidRPr="00CF3CF0" w:rsidRDefault="00291DDA" w:rsidP="00291DDA">
      <w:pPr>
        <w:jc w:val="center"/>
        <w:rPr>
          <w:rFonts w:ascii="Verdana" w:eastAsia="Calibri" w:hAnsi="Verdana"/>
          <w:b/>
          <w:sz w:val="17"/>
          <w:szCs w:val="17"/>
          <w:lang w:eastAsia="en-US"/>
        </w:rPr>
      </w:pPr>
    </w:p>
    <w:p w:rsidR="00291DDA" w:rsidRPr="00CF3CF0" w:rsidRDefault="00291DDA" w:rsidP="00291DDA">
      <w:pPr>
        <w:jc w:val="center"/>
        <w:rPr>
          <w:rFonts w:ascii="Verdana" w:eastAsia="Calibri" w:hAnsi="Verdana"/>
          <w:b/>
          <w:sz w:val="17"/>
          <w:szCs w:val="17"/>
          <w:lang w:eastAsia="en-US"/>
        </w:rPr>
      </w:pPr>
      <w:r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U m o w </w:t>
      </w:r>
      <w:proofErr w:type="gramStart"/>
      <w:r w:rsidRPr="00CF3CF0">
        <w:rPr>
          <w:rFonts w:ascii="Verdana" w:eastAsia="Calibri" w:hAnsi="Verdana"/>
          <w:b/>
          <w:sz w:val="17"/>
          <w:szCs w:val="17"/>
          <w:lang w:eastAsia="en-US"/>
        </w:rPr>
        <w:t>a   (Projekt</w:t>
      </w:r>
      <w:proofErr w:type="gramEnd"/>
      <w:r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) </w:t>
      </w:r>
    </w:p>
    <w:p w:rsidR="00291DDA" w:rsidRPr="00CF3CF0" w:rsidRDefault="00291DDA" w:rsidP="00291DDA">
      <w:pPr>
        <w:rPr>
          <w:rFonts w:ascii="Verdana" w:eastAsia="Calibri" w:hAnsi="Verdana"/>
          <w:snapToGrid w:val="0"/>
          <w:sz w:val="17"/>
          <w:szCs w:val="17"/>
        </w:rPr>
      </w:pPr>
    </w:p>
    <w:p w:rsidR="00291DDA" w:rsidRPr="00CF3CF0" w:rsidRDefault="00291DDA" w:rsidP="00291DDA">
      <w:pPr>
        <w:jc w:val="center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zawartą w </w:t>
      </w: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dniu    ______ _____ 201</w:t>
      </w:r>
      <w:r>
        <w:rPr>
          <w:rFonts w:ascii="Verdana" w:hAnsi="Verdana" w:cs="Courier New"/>
          <w:snapToGrid w:val="0"/>
          <w:sz w:val="17"/>
          <w:szCs w:val="17"/>
        </w:rPr>
        <w:t>8</w:t>
      </w:r>
      <w:r w:rsidRPr="00CF3CF0">
        <w:rPr>
          <w:rFonts w:ascii="Verdana" w:hAnsi="Verdana" w:cs="Courier New"/>
          <w:snapToGrid w:val="0"/>
          <w:sz w:val="17"/>
          <w:szCs w:val="17"/>
        </w:rPr>
        <w:t xml:space="preserve"> r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>. pomiędzy: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b/>
          <w:snapToGrid w:val="0"/>
          <w:sz w:val="17"/>
          <w:szCs w:val="17"/>
        </w:rPr>
        <w:t>Uniwersytetem Łódzkim</w:t>
      </w:r>
      <w:r w:rsidRPr="00CF3CF0">
        <w:rPr>
          <w:rFonts w:ascii="Verdana" w:hAnsi="Verdana" w:cs="Courier New"/>
          <w:snapToGrid w:val="0"/>
          <w:sz w:val="17"/>
          <w:szCs w:val="17"/>
        </w:rPr>
        <w:t>, ul. Narutowicza 68, 90-136 Łódź – NIP 724-000-32-43 reprezentowanym przez: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1.    </w:t>
      </w:r>
      <w:r w:rsidR="00BB59AA">
        <w:rPr>
          <w:rFonts w:ascii="Verdana" w:hAnsi="Verdana" w:cs="Courier New"/>
          <w:snapToGrid w:val="0"/>
          <w:sz w:val="17"/>
          <w:szCs w:val="17"/>
        </w:rPr>
        <w:t>…………………………………………………</w:t>
      </w:r>
      <w:r w:rsidRPr="00CF3CF0">
        <w:rPr>
          <w:rFonts w:ascii="Verdana" w:hAnsi="Verdana" w:cs="Courier New"/>
          <w:snapToGrid w:val="0"/>
          <w:sz w:val="17"/>
          <w:szCs w:val="17"/>
        </w:rPr>
        <w:t xml:space="preserve">   </w:t>
      </w: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2.    </w:t>
      </w:r>
      <w:r w:rsidR="00BB59AA">
        <w:rPr>
          <w:rFonts w:ascii="Verdana" w:hAnsi="Verdana" w:cs="Courier New"/>
          <w:snapToGrid w:val="0"/>
          <w:sz w:val="17"/>
          <w:szCs w:val="17"/>
        </w:rPr>
        <w:t>…………………………………………………</w:t>
      </w: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b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zwanymi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 xml:space="preserve"> w dalszej części umowy </w:t>
      </w:r>
      <w:r w:rsidRPr="00CF3CF0">
        <w:rPr>
          <w:rFonts w:ascii="Verdana" w:hAnsi="Verdana" w:cs="Courier New"/>
          <w:b/>
          <w:snapToGrid w:val="0"/>
          <w:sz w:val="17"/>
          <w:szCs w:val="17"/>
        </w:rPr>
        <w:t xml:space="preserve">Zamawiającym </w:t>
      </w: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a</w:t>
      </w:r>
      <w:proofErr w:type="gramEnd"/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contextualSpacing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contextualSpacing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CF3CF0">
        <w:rPr>
          <w:rFonts w:ascii="Verdana" w:hAnsi="Verdana"/>
          <w:snapToGrid w:val="0"/>
          <w:sz w:val="17"/>
          <w:szCs w:val="17"/>
        </w:rPr>
        <w:t>reprezentowaną</w:t>
      </w:r>
      <w:proofErr w:type="gramEnd"/>
      <w:r w:rsidRPr="00CF3CF0">
        <w:rPr>
          <w:rFonts w:ascii="Verdana" w:hAnsi="Verdana"/>
          <w:snapToGrid w:val="0"/>
          <w:sz w:val="17"/>
          <w:szCs w:val="17"/>
        </w:rPr>
        <w:t xml:space="preserve"> przez:</w:t>
      </w:r>
      <w:r w:rsidR="00BB59AA">
        <w:rPr>
          <w:rFonts w:ascii="Verdana" w:hAnsi="Verdana"/>
          <w:snapToGrid w:val="0"/>
          <w:sz w:val="17"/>
          <w:szCs w:val="17"/>
        </w:rPr>
        <w:t xml:space="preserve"> ……………………………………….</w:t>
      </w:r>
    </w:p>
    <w:p w:rsidR="00291DDA" w:rsidRPr="00CF3CF0" w:rsidRDefault="00291DDA" w:rsidP="00291DDA">
      <w:pPr>
        <w:rPr>
          <w:rFonts w:ascii="Verdana" w:hAnsi="Verdana"/>
          <w:b/>
          <w:snapToGrid w:val="0"/>
          <w:sz w:val="17"/>
          <w:szCs w:val="17"/>
          <w:u w:val="single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zwanym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 xml:space="preserve"> w dalszej części umowy </w:t>
      </w:r>
      <w:r w:rsidRPr="00CF3CF0">
        <w:rPr>
          <w:rFonts w:ascii="Verdana" w:hAnsi="Verdana" w:cs="Courier New"/>
          <w:b/>
          <w:snapToGrid w:val="0"/>
          <w:sz w:val="17"/>
          <w:szCs w:val="17"/>
        </w:rPr>
        <w:t>Wykonawcą</w:t>
      </w:r>
      <w:r w:rsidRPr="00CF3CF0">
        <w:rPr>
          <w:rFonts w:ascii="Verdana" w:hAnsi="Verdana" w:cs="Courier New"/>
          <w:snapToGrid w:val="0"/>
          <w:sz w:val="17"/>
          <w:szCs w:val="17"/>
        </w:rPr>
        <w:t>.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291DDA" w:rsidRDefault="00291DDA" w:rsidP="00291DDA">
      <w:pPr>
        <w:pStyle w:val="Standardowy1"/>
        <w:suppressLineNumbers/>
        <w:tabs>
          <w:tab w:val="left" w:pos="0"/>
        </w:tabs>
        <w:spacing w:line="276" w:lineRule="auto"/>
        <w:ind w:right="-26" w:firstLine="0"/>
        <w:jc w:val="both"/>
        <w:rPr>
          <w:rFonts w:ascii="Verdana" w:hAnsi="Verdana" w:cs="Tahoma"/>
          <w:strike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Umowa została zawarta z Wykonawcą wybranym </w:t>
      </w:r>
      <w:r w:rsidRPr="00C57D46">
        <w:rPr>
          <w:rFonts w:ascii="Verdana" w:hAnsi="Verdana" w:cs="Tahoma"/>
          <w:sz w:val="17"/>
          <w:szCs w:val="17"/>
        </w:rPr>
        <w:t xml:space="preserve">w trybie zamówienia </w:t>
      </w:r>
      <w:r w:rsidR="00FD387D">
        <w:rPr>
          <w:rFonts w:ascii="Verdana" w:hAnsi="Verdana" w:cs="Tahoma"/>
          <w:sz w:val="17"/>
          <w:szCs w:val="17"/>
        </w:rPr>
        <w:t>zgodnym z zasada konkurencyjności</w:t>
      </w:r>
    </w:p>
    <w:p w:rsidR="00291DDA" w:rsidRPr="00291DDA" w:rsidRDefault="00291DDA" w:rsidP="00291DDA">
      <w:pPr>
        <w:keepNext/>
        <w:tabs>
          <w:tab w:val="left" w:pos="0"/>
          <w:tab w:val="left" w:pos="6379"/>
        </w:tabs>
        <w:outlineLvl w:val="0"/>
        <w:rPr>
          <w:rFonts w:ascii="Verdana" w:hAnsi="Verdana" w:cs="Tahoma"/>
          <w:i/>
          <w:iCs/>
          <w:sz w:val="17"/>
          <w:szCs w:val="17"/>
        </w:rPr>
      </w:pPr>
      <w:r w:rsidRPr="00291DDA">
        <w:rPr>
          <w:rFonts w:ascii="Verdana" w:hAnsi="Verdana" w:cs="Courier New"/>
          <w:snapToGrid w:val="0"/>
          <w:sz w:val="17"/>
          <w:szCs w:val="17"/>
        </w:rPr>
        <w:t xml:space="preserve">(nr postępowania </w:t>
      </w:r>
      <w:r w:rsidRPr="00291DDA">
        <w:rPr>
          <w:rFonts w:ascii="Verdana" w:hAnsi="Verdana" w:cs="Tahoma"/>
          <w:i/>
          <w:iCs/>
          <w:sz w:val="17"/>
          <w:szCs w:val="17"/>
        </w:rPr>
        <w:t>2/2018/POWER3.5/ZPU1</w:t>
      </w:r>
      <w:r w:rsidRPr="00291DDA">
        <w:rPr>
          <w:rFonts w:ascii="Verdana" w:hAnsi="Verdana" w:cs="Courier New"/>
          <w:snapToGrid w:val="0"/>
          <w:sz w:val="17"/>
          <w:szCs w:val="17"/>
        </w:rPr>
        <w:t>)</w:t>
      </w:r>
    </w:p>
    <w:p w:rsidR="00291DDA" w:rsidRPr="00CF3CF0" w:rsidRDefault="00291DDA" w:rsidP="00291DDA">
      <w:pPr>
        <w:spacing w:line="360" w:lineRule="auto"/>
        <w:rPr>
          <w:rFonts w:ascii="Verdana" w:hAnsi="Verdana" w:cs="Courier New"/>
          <w:b/>
          <w:sz w:val="17"/>
          <w:szCs w:val="17"/>
        </w:rPr>
      </w:pPr>
    </w:p>
    <w:p w:rsidR="00291DDA" w:rsidRPr="00F74466" w:rsidRDefault="00291DDA" w:rsidP="00291DDA">
      <w:pPr>
        <w:spacing w:line="276" w:lineRule="auto"/>
        <w:ind w:left="283" w:hanging="283"/>
        <w:jc w:val="center"/>
        <w:rPr>
          <w:rFonts w:ascii="Verdana" w:hAnsi="Verdana" w:cs="Courier New"/>
          <w:b/>
          <w:sz w:val="17"/>
          <w:szCs w:val="17"/>
        </w:rPr>
      </w:pPr>
      <w:r w:rsidRPr="00F74466">
        <w:rPr>
          <w:rFonts w:ascii="Verdana" w:hAnsi="Verdana" w:cs="Courier New"/>
          <w:b/>
          <w:sz w:val="17"/>
          <w:szCs w:val="17"/>
        </w:rPr>
        <w:t>§ 1</w:t>
      </w:r>
    </w:p>
    <w:p w:rsidR="00DC7C80" w:rsidRPr="00DC7C80" w:rsidRDefault="00291DDA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 xml:space="preserve">1. Przedmiotem umowy jest </w:t>
      </w:r>
      <w:r w:rsidR="00DC7C80">
        <w:rPr>
          <w:rFonts w:ascii="Verdana" w:hAnsi="Verdana"/>
          <w:snapToGrid w:val="0"/>
          <w:sz w:val="17"/>
          <w:szCs w:val="17"/>
        </w:rPr>
        <w:t>p</w:t>
      </w:r>
      <w:r w:rsidR="00DC7C80" w:rsidRPr="00DC7C80">
        <w:rPr>
          <w:rFonts w:ascii="Verdana" w:hAnsi="Verdana"/>
          <w:snapToGrid w:val="0"/>
          <w:sz w:val="17"/>
          <w:szCs w:val="17"/>
        </w:rPr>
        <w:t>rzygotowaniu, przeprowadzeniu oraz zaliczeniu lektoratów z przedmiotów: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DC7C80">
        <w:rPr>
          <w:rFonts w:ascii="Verdana" w:hAnsi="Verdana"/>
          <w:snapToGrid w:val="0"/>
          <w:sz w:val="17"/>
          <w:szCs w:val="17"/>
        </w:rPr>
        <w:t>-  Z</w:t>
      </w:r>
      <w:proofErr w:type="gramEnd"/>
      <w:r w:rsidRPr="00DC7C80">
        <w:rPr>
          <w:rFonts w:ascii="Verdana" w:hAnsi="Verdana"/>
          <w:snapToGrid w:val="0"/>
          <w:sz w:val="17"/>
          <w:szCs w:val="17"/>
        </w:rPr>
        <w:t xml:space="preserve"> JĘZYKA WĘGIERSKIEGO – pakiet 1,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>- Z JĘZYKA CZESKIEGO – pakiet 2,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>- Z JĘZYKA UKRAIŃSKIEGO – pakiet 3,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DC7C80">
        <w:rPr>
          <w:rFonts w:ascii="Verdana" w:hAnsi="Verdana"/>
          <w:snapToGrid w:val="0"/>
          <w:sz w:val="17"/>
          <w:szCs w:val="17"/>
        </w:rPr>
        <w:t>oraz</w:t>
      </w:r>
      <w:proofErr w:type="gramEnd"/>
      <w:r w:rsidRPr="00DC7C80">
        <w:rPr>
          <w:rFonts w:ascii="Verdana" w:hAnsi="Verdana"/>
          <w:snapToGrid w:val="0"/>
          <w:sz w:val="17"/>
          <w:szCs w:val="17"/>
        </w:rPr>
        <w:t xml:space="preserve"> kursu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 xml:space="preserve">- Z JĘZYKA ANGIELSKIEGO </w:t>
      </w:r>
      <w:proofErr w:type="spellStart"/>
      <w:r w:rsidRPr="00DC7C80">
        <w:rPr>
          <w:rFonts w:ascii="Verdana" w:hAnsi="Verdana"/>
          <w:snapToGrid w:val="0"/>
          <w:sz w:val="17"/>
          <w:szCs w:val="17"/>
        </w:rPr>
        <w:t>Academic</w:t>
      </w:r>
      <w:proofErr w:type="spellEnd"/>
      <w:r w:rsidRPr="00DC7C80">
        <w:rPr>
          <w:rFonts w:ascii="Verdana" w:hAnsi="Verdana"/>
          <w:snapToGrid w:val="0"/>
          <w:sz w:val="17"/>
          <w:szCs w:val="17"/>
        </w:rPr>
        <w:t xml:space="preserve"> English – pakiet 4.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 xml:space="preserve">2. Przeprowadzeniu konsultacji językowych dla uczestników pakietu 1, 2, 3 i 4.  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2. Wartość przedmiotu zamówienia w: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F74466">
        <w:rPr>
          <w:rFonts w:ascii="Verdana" w:hAnsi="Verdana"/>
          <w:snapToGrid w:val="0"/>
          <w:sz w:val="17"/>
          <w:szCs w:val="17"/>
        </w:rPr>
        <w:t>pakiecie</w:t>
      </w:r>
      <w:proofErr w:type="gramEnd"/>
      <w:r w:rsidRPr="00F74466">
        <w:rPr>
          <w:rFonts w:ascii="Verdana" w:hAnsi="Verdana"/>
          <w:snapToGrid w:val="0"/>
          <w:sz w:val="17"/>
          <w:szCs w:val="17"/>
        </w:rPr>
        <w:t xml:space="preserve"> __ wynosi: __________, słownie: ______________________________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W każdym pakiecie wynagrodzenie obejmuje wszelkie koszty związane z wykonaniem przedmiotu zamówienia oraz z warunkami stawianymi przez Zamawiającego w tym VAT wg obowiązującej stawki.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after="200" w:line="276" w:lineRule="auto"/>
        <w:jc w:val="both"/>
        <w:rPr>
          <w:rFonts w:ascii="Verdana" w:eastAsia="Calibri" w:hAnsi="Verdana" w:cs="Verdana"/>
          <w:sz w:val="17"/>
          <w:szCs w:val="17"/>
          <w:lang w:eastAsia="en-US"/>
        </w:rPr>
      </w:pPr>
      <w:r w:rsidRPr="00F74466">
        <w:rPr>
          <w:rFonts w:ascii="Verdana" w:eastAsia="Calibri" w:hAnsi="Verdana" w:cs="Calibri"/>
          <w:sz w:val="17"/>
          <w:szCs w:val="17"/>
          <w:lang w:eastAsia="en-US"/>
        </w:rPr>
        <w:t xml:space="preserve">3. Jeżeli Wykonawcą są osoby fizyczne </w:t>
      </w:r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 xml:space="preserve">nie prowadzące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>emerytalne – jeśli</w:t>
      </w:r>
      <w:proofErr w:type="gramEnd"/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 xml:space="preserve"> dotyczy – oraz podatek dochodowy).</w:t>
      </w:r>
      <w:r w:rsidRPr="00F74466">
        <w:rPr>
          <w:rFonts w:ascii="Verdana" w:eastAsia="Calibri" w:hAnsi="Verdana" w:cs="Verdana"/>
          <w:sz w:val="17"/>
          <w:szCs w:val="17"/>
          <w:lang w:eastAsia="en-US"/>
        </w:rPr>
        <w:t xml:space="preserve"> </w:t>
      </w:r>
    </w:p>
    <w:p w:rsidR="00291DDA" w:rsidRPr="00F74466" w:rsidRDefault="00FD387D" w:rsidP="00291DDA">
      <w:pPr>
        <w:autoSpaceDE w:val="0"/>
        <w:spacing w:after="200" w:line="276" w:lineRule="auto"/>
        <w:jc w:val="both"/>
        <w:rPr>
          <w:rFonts w:ascii="Verdana" w:eastAsia="Calibri" w:hAnsi="Verdana" w:cs="Verdana"/>
          <w:sz w:val="17"/>
          <w:szCs w:val="17"/>
          <w:lang w:eastAsia="en-US"/>
        </w:rPr>
      </w:pPr>
      <w:r>
        <w:rPr>
          <w:rFonts w:ascii="Verdana" w:eastAsia="Calibri" w:hAnsi="Verdana" w:cs="Verdana"/>
          <w:sz w:val="17"/>
          <w:szCs w:val="17"/>
          <w:lang w:eastAsia="en-US"/>
        </w:rPr>
        <w:t>4. Z wynagrodzenia</w:t>
      </w:r>
      <w:r w:rsidR="00291DDA" w:rsidRPr="00F74466">
        <w:rPr>
          <w:rFonts w:ascii="Verdana" w:eastAsia="Calibri" w:hAnsi="Verdana" w:cs="Verdana"/>
          <w:sz w:val="17"/>
          <w:szCs w:val="17"/>
          <w:lang w:eastAsia="en-US"/>
        </w:rPr>
        <w:t xml:space="preserve">, o którym mowa w pkt. 2 Zamawiający dokona potrącenia podatku, składek na ubezpieczenie społeczne i ubezpieczenie zdrowotne wg obowiązujących przepisów. 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2</w:t>
      </w:r>
    </w:p>
    <w:p w:rsidR="00291DDA" w:rsidRPr="00BB59AA" w:rsidRDefault="00291DDA" w:rsidP="00484903">
      <w:pPr>
        <w:pStyle w:val="Akapitzlist"/>
        <w:numPr>
          <w:ilvl w:val="0"/>
          <w:numId w:val="17"/>
        </w:num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 w:rsidRPr="00F74466">
        <w:rPr>
          <w:rFonts w:ascii="Verdana" w:hAnsi="Verdana"/>
          <w:sz w:val="17"/>
          <w:szCs w:val="17"/>
        </w:rPr>
        <w:t xml:space="preserve"> </w:t>
      </w:r>
      <w:r w:rsidR="00484903" w:rsidRPr="00484903">
        <w:rPr>
          <w:rFonts w:ascii="Verdana" w:hAnsi="Verdana"/>
          <w:sz w:val="17"/>
          <w:szCs w:val="17"/>
        </w:rPr>
        <w:t xml:space="preserve">Termin realizacji zamówienia (umowy) – </w:t>
      </w:r>
      <w:r w:rsidR="00484903">
        <w:rPr>
          <w:rFonts w:ascii="Verdana" w:hAnsi="Verdana"/>
          <w:sz w:val="17"/>
          <w:szCs w:val="17"/>
        </w:rPr>
        <w:t>od dnia podpisania umowy do 31 sierpnia 2020 r.</w:t>
      </w:r>
    </w:p>
    <w:p w:rsidR="002F1446" w:rsidRDefault="002F1446" w:rsidP="00BB59AA">
      <w:p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>
        <w:rPr>
          <w:rFonts w:ascii="Verdana" w:hAnsi="Verdana" w:cs="Tahoma"/>
          <w:bCs/>
          <w:sz w:val="17"/>
          <w:szCs w:val="17"/>
          <w:lang w:eastAsia="ar-SA"/>
        </w:rPr>
        <w:t xml:space="preserve">Plan realizacji zamówienia dla poszczególnych pakietów: </w:t>
      </w:r>
    </w:p>
    <w:p w:rsidR="00BB59AA" w:rsidRPr="00BB59AA" w:rsidRDefault="002F1446" w:rsidP="00BB59AA">
      <w:p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>
        <w:rPr>
          <w:rFonts w:ascii="Verdana" w:hAnsi="Verdana" w:cs="Tahoma"/>
          <w:bCs/>
          <w:sz w:val="17"/>
          <w:szCs w:val="17"/>
          <w:lang w:eastAsia="ar-SA"/>
        </w:rPr>
        <w:lastRenderedPageBreak/>
        <w:t xml:space="preserve">I. </w:t>
      </w:r>
      <w:r w:rsidR="000D15AB">
        <w:rPr>
          <w:rFonts w:ascii="Verdana" w:hAnsi="Verdana" w:cs="Tahoma"/>
          <w:bCs/>
          <w:sz w:val="17"/>
          <w:szCs w:val="17"/>
          <w:lang w:eastAsia="ar-SA"/>
        </w:rPr>
        <w:t>Pakiet 1,2</w:t>
      </w:r>
      <w:r w:rsidR="00BB59AA">
        <w:rPr>
          <w:rFonts w:ascii="Verdana" w:hAnsi="Verdana" w:cs="Tahoma"/>
          <w:bCs/>
          <w:sz w:val="17"/>
          <w:szCs w:val="17"/>
          <w:lang w:eastAsia="ar-SA"/>
        </w:rPr>
        <w:t xml:space="preserve"> i 3</w:t>
      </w: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aka</w:t>
      </w:r>
      <w:r w:rsidR="008F7CA3">
        <w:rPr>
          <w:rFonts w:ascii="Verdana" w:hAnsi="Verdana" w:cs="Courier New"/>
          <w:bCs/>
          <w:snapToGrid w:val="0"/>
          <w:sz w:val="17"/>
          <w:szCs w:val="17"/>
        </w:rPr>
        <w:t>demickim 2018 / 2019 –  styczeń</w:t>
      </w:r>
      <w:proofErr w:type="gramEnd"/>
      <w:r w:rsidR="008F7CA3">
        <w:rPr>
          <w:rFonts w:ascii="Verdana" w:hAnsi="Verdana" w:cs="Courier New"/>
          <w:bCs/>
          <w:snapToGrid w:val="0"/>
          <w:sz w:val="17"/>
          <w:szCs w:val="17"/>
        </w:rPr>
        <w:t xml:space="preserve"> 2019</w:t>
      </w: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r. </w:t>
      </w: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II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>. W roku akademickim 20182019 – marzec 2019 r.</w:t>
      </w: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III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akademickim 2019 / 2020 –  październik</w:t>
      </w:r>
      <w:proofErr w:type="gram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2019 r.</w:t>
      </w:r>
    </w:p>
    <w:p w:rsid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IV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akademickim 2019 / 2020 –  marzec</w:t>
      </w:r>
      <w:proofErr w:type="gram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2020 r.</w:t>
      </w:r>
    </w:p>
    <w:p w:rsidR="00BB59AA" w:rsidRDefault="002F1446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>
        <w:rPr>
          <w:rFonts w:ascii="Verdana" w:hAnsi="Verdana" w:cs="Courier New"/>
          <w:bCs/>
          <w:snapToGrid w:val="0"/>
          <w:sz w:val="17"/>
          <w:szCs w:val="17"/>
        </w:rPr>
        <w:t xml:space="preserve">II. </w:t>
      </w:r>
      <w:r w:rsidR="00BB59AA">
        <w:rPr>
          <w:rFonts w:ascii="Verdana" w:hAnsi="Verdana" w:cs="Courier New"/>
          <w:bCs/>
          <w:snapToGrid w:val="0"/>
          <w:sz w:val="17"/>
          <w:szCs w:val="17"/>
        </w:rPr>
        <w:t>Pakiet 4</w:t>
      </w:r>
    </w:p>
    <w:p w:rsidR="00BB59AA" w:rsidRPr="002F1446" w:rsidRDefault="00BB59AA" w:rsidP="00BB59AA">
      <w:pPr>
        <w:spacing w:line="360" w:lineRule="auto"/>
        <w:jc w:val="both"/>
        <w:rPr>
          <w:rStyle w:val="Uwydatnienie"/>
          <w:rFonts w:ascii="Verdana" w:hAnsi="Verdana"/>
          <w:i w:val="0"/>
          <w:iCs w:val="0"/>
          <w:sz w:val="17"/>
          <w:szCs w:val="17"/>
        </w:rPr>
      </w:pPr>
      <w:r w:rsidRPr="002F1446">
        <w:rPr>
          <w:rStyle w:val="Uwydatnienie"/>
          <w:rFonts w:ascii="Verdana" w:hAnsi="Verdana"/>
          <w:i w:val="0"/>
          <w:sz w:val="17"/>
          <w:szCs w:val="17"/>
        </w:rPr>
        <w:t>- realizacja rok akademicki 2018/2019 (</w:t>
      </w:r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 początek I </w:t>
      </w:r>
      <w:proofErr w:type="spellStart"/>
      <w:r w:rsidR="002F1446">
        <w:rPr>
          <w:rStyle w:val="Uwydatnienie"/>
          <w:rFonts w:ascii="Verdana" w:hAnsi="Verdana"/>
          <w:i w:val="0"/>
          <w:sz w:val="17"/>
          <w:szCs w:val="17"/>
        </w:rPr>
        <w:t>i</w:t>
      </w:r>
      <w:proofErr w:type="spellEnd"/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 II </w:t>
      </w:r>
      <w:proofErr w:type="spellStart"/>
      <w:r w:rsidR="002F1446">
        <w:rPr>
          <w:rStyle w:val="Uwydatnienie"/>
          <w:rFonts w:ascii="Verdana" w:hAnsi="Verdana"/>
          <w:i w:val="0"/>
          <w:sz w:val="17"/>
          <w:szCs w:val="17"/>
        </w:rPr>
        <w:t>sem</w:t>
      </w:r>
      <w:proofErr w:type="spellEnd"/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. </w:t>
      </w:r>
      <w:proofErr w:type="gramStart"/>
      <w:r w:rsidR="008F7CA3">
        <w:rPr>
          <w:rStyle w:val="Uwydatnienie"/>
          <w:rFonts w:ascii="Verdana" w:hAnsi="Verdana"/>
          <w:i w:val="0"/>
          <w:sz w:val="17"/>
          <w:szCs w:val="17"/>
        </w:rPr>
        <w:t>styczeń</w:t>
      </w:r>
      <w:proofErr w:type="gramEnd"/>
      <w:r w:rsidRPr="002F1446">
        <w:rPr>
          <w:rStyle w:val="Uwydatnienie"/>
          <w:rFonts w:ascii="Verdana" w:hAnsi="Verdana"/>
          <w:i w:val="0"/>
          <w:sz w:val="17"/>
          <w:szCs w:val="17"/>
        </w:rPr>
        <w:t xml:space="preserve"> 201</w:t>
      </w:r>
      <w:r w:rsidR="008F7CA3">
        <w:rPr>
          <w:rStyle w:val="Uwydatnienie"/>
          <w:rFonts w:ascii="Verdana" w:hAnsi="Verdana"/>
          <w:i w:val="0"/>
          <w:sz w:val="17"/>
          <w:szCs w:val="17"/>
        </w:rPr>
        <w:t xml:space="preserve">9 </w:t>
      </w:r>
      <w:r w:rsidRPr="002F1446">
        <w:rPr>
          <w:rStyle w:val="Uwydatnienie"/>
          <w:rFonts w:ascii="Verdana" w:hAnsi="Verdana"/>
          <w:i w:val="0"/>
          <w:sz w:val="17"/>
          <w:szCs w:val="17"/>
        </w:rPr>
        <w:t>– wrzesień 2019)</w:t>
      </w:r>
      <w:r w:rsidR="002F1446">
        <w:rPr>
          <w:rStyle w:val="Uwydatnienie"/>
          <w:rFonts w:ascii="Verdana" w:hAnsi="Verdana"/>
          <w:i w:val="0"/>
          <w:sz w:val="17"/>
          <w:szCs w:val="17"/>
        </w:rPr>
        <w:t xml:space="preserve"> – 60 h</w:t>
      </w:r>
    </w:p>
    <w:p w:rsid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3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zobowiązuje się do realizacji przedmiotu umowy w formie określonej w Załączniku nr 1 do umowy.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zobowiązany jest do realizacji zamówienia w czasie niezbędnym do wykonywania powierzonych obowiązków.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 ramach zamówienia Wykonawca zobowiązany jest w szczególności do:</w:t>
      </w:r>
    </w:p>
    <w:p w:rsidR="00291DDA" w:rsidRPr="00F74466" w:rsidRDefault="00291DDA" w:rsidP="00291DDA">
      <w:pPr>
        <w:numPr>
          <w:ilvl w:val="1"/>
          <w:numId w:val="12"/>
        </w:num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dyspozycyjności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w godzinach prowadzenia zajęć, lub innych czynności objętych umową.</w:t>
      </w:r>
    </w:p>
    <w:p w:rsidR="00291DDA" w:rsidRPr="00F74466" w:rsidRDefault="00291DDA" w:rsidP="00291DDA">
      <w:pPr>
        <w:numPr>
          <w:ilvl w:val="1"/>
          <w:numId w:val="12"/>
        </w:num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prowadzenia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wyłącznie zajęć w formie zgodnej z opisem przedmiotu zamówienia (</w:t>
      </w:r>
      <w:r w:rsidRPr="00F74466">
        <w:rPr>
          <w:rFonts w:ascii="Verdana" w:hAnsi="Verdana" w:cs="Courier New"/>
          <w:b/>
          <w:i/>
          <w:snapToGrid w:val="0"/>
          <w:sz w:val="17"/>
          <w:szCs w:val="17"/>
          <w:u w:val="single"/>
        </w:rPr>
        <w:t>Załącznik nr 1 do OGŁOSZENIA</w:t>
      </w:r>
      <w:r w:rsidRPr="00F74466">
        <w:rPr>
          <w:rFonts w:ascii="Verdana" w:hAnsi="Verdana" w:cs="Courier New"/>
          <w:snapToGrid w:val="0"/>
          <w:sz w:val="17"/>
          <w:szCs w:val="17"/>
        </w:rPr>
        <w:t>),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3.3.   w ciągu 24 godzin od przeprowadzonych zajęć zamieszczania na platformie zamawiającego: </w:t>
      </w:r>
      <w:r w:rsidRPr="00F74466">
        <w:rPr>
          <w:rStyle w:val="Uwydatnienie"/>
          <w:rFonts w:ascii="Verdana" w:hAnsi="Verdana"/>
          <w:i w:val="0"/>
          <w:sz w:val="17"/>
          <w:szCs w:val="17"/>
        </w:rPr>
        <w:t xml:space="preserve">opisu zajęć wraz z zadaną pracą domową, materiałów wykorzystywanych w trakcie lekcji oraz zadanych do samodzielnej pracy dla uczestników, jak </w:t>
      </w:r>
      <w:proofErr w:type="gramStart"/>
      <w:r w:rsidRPr="00F74466">
        <w:rPr>
          <w:rStyle w:val="Uwydatnienie"/>
          <w:rFonts w:ascii="Verdana" w:hAnsi="Verdana"/>
          <w:i w:val="0"/>
          <w:sz w:val="17"/>
          <w:szCs w:val="17"/>
        </w:rPr>
        <w:t>również  zaznaczania</w:t>
      </w:r>
      <w:proofErr w:type="gramEnd"/>
      <w:r w:rsidRPr="00F74466">
        <w:rPr>
          <w:rStyle w:val="Uwydatnienie"/>
          <w:rFonts w:ascii="Verdana" w:hAnsi="Verdana"/>
          <w:i w:val="0"/>
          <w:sz w:val="17"/>
          <w:szCs w:val="17"/>
        </w:rPr>
        <w:t xml:space="preserve"> frekwencji.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eastAsia="Calibri" w:hAnsi="Verdana"/>
          <w:iCs/>
          <w:sz w:val="17"/>
          <w:szCs w:val="17"/>
          <w:lang w:eastAsia="en-US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3.4.  </w:t>
      </w:r>
      <w:r w:rsidRPr="00F74466">
        <w:rPr>
          <w:rFonts w:ascii="Verdana" w:hAnsi="Verdana" w:cs="Courier New"/>
          <w:snapToGrid w:val="0"/>
          <w:sz w:val="17"/>
          <w:szCs w:val="17"/>
        </w:rPr>
        <w:tab/>
      </w:r>
      <w:proofErr w:type="gramStart"/>
      <w:r w:rsidRPr="00F74466">
        <w:rPr>
          <w:rFonts w:ascii="Verdana" w:eastAsia="Calibri" w:hAnsi="Verdana"/>
          <w:iCs/>
          <w:sz w:val="17"/>
          <w:szCs w:val="17"/>
          <w:lang w:eastAsia="en-US"/>
        </w:rPr>
        <w:t>przeprowadzenia</w:t>
      </w:r>
      <w:proofErr w:type="gramEnd"/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 regularnych sprawdzianów</w:t>
      </w:r>
      <w:r w:rsidR="00113AD7">
        <w:rPr>
          <w:rFonts w:ascii="Verdana" w:eastAsia="Calibri" w:hAnsi="Verdana"/>
          <w:iCs/>
          <w:sz w:val="17"/>
          <w:szCs w:val="17"/>
          <w:lang w:eastAsia="en-US"/>
        </w:rPr>
        <w:t xml:space="preserve"> zdobytej wiedzy (przynajmniej 4</w:t>
      </w: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 sprawdzianów w ciągu roku akademickiego wraz z terminami poprawkowymi),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eastAsia="Calibri" w:hAnsi="Verdana"/>
          <w:iCs/>
          <w:sz w:val="17"/>
          <w:szCs w:val="17"/>
          <w:lang w:eastAsia="en-US"/>
        </w:rPr>
      </w:pP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3.5.    W oparciu o przerobiony materiał, przygotowanie i przeprowadzenie testu końcowego umożliwiającego ocenę czy dany uczestnik może być promowany na </w:t>
      </w:r>
      <w:r w:rsidR="00113AD7">
        <w:rPr>
          <w:rFonts w:ascii="Verdana" w:eastAsia="Calibri" w:hAnsi="Verdana"/>
          <w:iCs/>
          <w:sz w:val="17"/>
          <w:szCs w:val="17"/>
          <w:lang w:eastAsia="en-US"/>
        </w:rPr>
        <w:t>kolejny rok</w:t>
      </w: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. 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3.6.    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wykonania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umowy terminowo i z należytą starannością.</w:t>
      </w:r>
    </w:p>
    <w:p w:rsidR="00291DDA" w:rsidRPr="00F74466" w:rsidRDefault="00291DDA" w:rsidP="00291DDA">
      <w:pPr>
        <w:autoSpaceDE w:val="0"/>
        <w:spacing w:line="276" w:lineRule="auto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4</w:t>
      </w:r>
    </w:p>
    <w:p w:rsidR="00291DDA" w:rsidRPr="00F74466" w:rsidRDefault="00291DDA" w:rsidP="00291DDA">
      <w:pPr>
        <w:shd w:val="clear" w:color="auto" w:fill="FFFFFF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W przypadku uzasadnionej nieobecności lektora w danym dniu, Wykonawca jest zobowiązany do zapewnienia zastępstwa przez innego lektora, który posiada doświadczenie i kwalifikacje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zawodowe co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najmniej takie same jak lektor, który został wskazany w ofercie, na podstawie k</w:t>
      </w:r>
      <w:r w:rsidR="000D15AB">
        <w:rPr>
          <w:rFonts w:ascii="Verdana" w:hAnsi="Verdana" w:cs="Courier New"/>
          <w:snapToGrid w:val="0"/>
          <w:sz w:val="17"/>
          <w:szCs w:val="17"/>
        </w:rPr>
        <w:t>tórej dokonano wyboru Wykonawcy na koszt Wykonawcy.</w:t>
      </w:r>
    </w:p>
    <w:p w:rsidR="00291DDA" w:rsidRPr="00F74466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5</w:t>
      </w:r>
    </w:p>
    <w:p w:rsidR="00291DDA" w:rsidRDefault="00291DDA" w:rsidP="00291DDA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 xml:space="preserve">Wykonawca zobowiązuje się do wykonania następujących usług zgodnie z wytycznymi określonymi w opisie przedmiotu zamówienia </w:t>
      </w:r>
      <w:r w:rsidRPr="00F74466">
        <w:rPr>
          <w:rFonts w:ascii="Verdana" w:hAnsi="Verdana" w:cs="Courier New"/>
          <w:snapToGrid w:val="0"/>
          <w:sz w:val="17"/>
          <w:szCs w:val="17"/>
        </w:rPr>
        <w:t>(</w:t>
      </w:r>
      <w:r w:rsidRPr="00F74466">
        <w:rPr>
          <w:rFonts w:ascii="Verdana" w:hAnsi="Verdana" w:cs="Courier New"/>
          <w:b/>
          <w:i/>
          <w:snapToGrid w:val="0"/>
          <w:sz w:val="17"/>
          <w:szCs w:val="17"/>
          <w:u w:val="single"/>
        </w:rPr>
        <w:t>Załącznik nr 1 do OGŁOSZENIA</w:t>
      </w:r>
      <w:r w:rsidRPr="00F74466">
        <w:rPr>
          <w:rFonts w:ascii="Verdana" w:hAnsi="Verdana" w:cs="Courier New"/>
          <w:snapToGrid w:val="0"/>
          <w:sz w:val="17"/>
          <w:szCs w:val="17"/>
        </w:rPr>
        <w:t>):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>
        <w:rPr>
          <w:rFonts w:ascii="Verdana" w:hAnsi="Verdana" w:cs="Courier New"/>
          <w:snapToGrid w:val="0"/>
          <w:sz w:val="17"/>
          <w:szCs w:val="17"/>
        </w:rPr>
        <w:t xml:space="preserve">1. </w:t>
      </w:r>
      <w:r w:rsidRPr="00113AD7">
        <w:rPr>
          <w:rFonts w:ascii="Verdana" w:hAnsi="Verdana" w:cs="Courier New"/>
          <w:snapToGrid w:val="0"/>
          <w:sz w:val="17"/>
          <w:szCs w:val="17"/>
        </w:rPr>
        <w:t>Przygotowaniu, przeprowadzeniu oraz zaliczeniu lektoratów z przedmiotów: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113AD7">
        <w:rPr>
          <w:rFonts w:ascii="Verdana" w:hAnsi="Verdana" w:cs="Courier New"/>
          <w:snapToGrid w:val="0"/>
          <w:sz w:val="17"/>
          <w:szCs w:val="17"/>
        </w:rPr>
        <w:t>-  Z</w:t>
      </w:r>
      <w:proofErr w:type="gramEnd"/>
      <w:r w:rsidRPr="00113AD7">
        <w:rPr>
          <w:rFonts w:ascii="Verdana" w:hAnsi="Verdana" w:cs="Courier New"/>
          <w:snapToGrid w:val="0"/>
          <w:sz w:val="17"/>
          <w:szCs w:val="17"/>
        </w:rPr>
        <w:t xml:space="preserve"> JĘZYKA WĘGIERSKIEGO – pakiet 1,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113AD7">
        <w:rPr>
          <w:rFonts w:ascii="Verdana" w:hAnsi="Verdana" w:cs="Courier New"/>
          <w:snapToGrid w:val="0"/>
          <w:sz w:val="17"/>
          <w:szCs w:val="17"/>
        </w:rPr>
        <w:t>- Z JĘZYKA CZESKIEGO – pakiet 2,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113AD7">
        <w:rPr>
          <w:rFonts w:ascii="Verdana" w:hAnsi="Verdana" w:cs="Courier New"/>
          <w:snapToGrid w:val="0"/>
          <w:sz w:val="17"/>
          <w:szCs w:val="17"/>
        </w:rPr>
        <w:t>- Z JĘZYKA UKRAIŃSKIEGO – pakiet 3,</w:t>
      </w:r>
    </w:p>
    <w:p w:rsidR="00113AD7" w:rsidRPr="00113AD7" w:rsidRDefault="000D15AB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proofErr w:type="gramStart"/>
      <w:r>
        <w:rPr>
          <w:rFonts w:ascii="Verdana" w:hAnsi="Verdana" w:cs="Courier New"/>
          <w:snapToGrid w:val="0"/>
          <w:sz w:val="17"/>
          <w:szCs w:val="17"/>
        </w:rPr>
        <w:t>oraz</w:t>
      </w:r>
      <w:proofErr w:type="gramEnd"/>
      <w:r>
        <w:rPr>
          <w:rFonts w:ascii="Verdana" w:hAnsi="Verdana" w:cs="Courier New"/>
          <w:snapToGrid w:val="0"/>
          <w:sz w:val="17"/>
          <w:szCs w:val="17"/>
        </w:rPr>
        <w:t xml:space="preserve"> kursu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113AD7">
        <w:rPr>
          <w:rFonts w:ascii="Verdana" w:hAnsi="Verdana" w:cs="Courier New"/>
          <w:snapToGrid w:val="0"/>
          <w:sz w:val="17"/>
          <w:szCs w:val="17"/>
        </w:rPr>
        <w:t xml:space="preserve">- Z JĘZYKA ANGIELSKIEGO </w:t>
      </w:r>
      <w:proofErr w:type="spellStart"/>
      <w:r w:rsidRPr="00113AD7">
        <w:rPr>
          <w:rFonts w:ascii="Verdana" w:hAnsi="Verdana" w:cs="Courier New"/>
          <w:snapToGrid w:val="0"/>
          <w:sz w:val="17"/>
          <w:szCs w:val="17"/>
        </w:rPr>
        <w:t>Academic</w:t>
      </w:r>
      <w:proofErr w:type="spellEnd"/>
      <w:r w:rsidRPr="00113AD7">
        <w:rPr>
          <w:rFonts w:ascii="Verdana" w:hAnsi="Verdana" w:cs="Courier New"/>
          <w:snapToGrid w:val="0"/>
          <w:sz w:val="17"/>
          <w:szCs w:val="17"/>
        </w:rPr>
        <w:t xml:space="preserve"> English – pakiet 4.</w:t>
      </w:r>
    </w:p>
    <w:p w:rsid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>
        <w:rPr>
          <w:rFonts w:ascii="Verdana" w:hAnsi="Verdana" w:cs="Courier New"/>
          <w:snapToGrid w:val="0"/>
          <w:sz w:val="17"/>
          <w:szCs w:val="17"/>
        </w:rPr>
        <w:t xml:space="preserve">2. </w:t>
      </w:r>
      <w:r w:rsidRPr="00113AD7">
        <w:rPr>
          <w:rFonts w:ascii="Verdana" w:hAnsi="Verdana" w:cs="Courier New"/>
          <w:snapToGrid w:val="0"/>
          <w:sz w:val="17"/>
          <w:szCs w:val="17"/>
        </w:rPr>
        <w:t xml:space="preserve">Przeprowadzeniu konsultacji językowych dla uczestników pakietu 1, 2, 3 i 4.  </w:t>
      </w:r>
    </w:p>
    <w:p w:rsidR="00113AD7" w:rsidRPr="00F74466" w:rsidRDefault="00113AD7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113AD7" w:rsidRDefault="00113AD7" w:rsidP="00113AD7">
      <w:pPr>
        <w:autoSpaceDE w:val="0"/>
        <w:spacing w:line="276" w:lineRule="auto"/>
        <w:ind w:left="284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113AD7">
        <w:rPr>
          <w:rFonts w:ascii="Verdana" w:hAnsi="Verdana"/>
          <w:b/>
          <w:sz w:val="17"/>
          <w:szCs w:val="17"/>
        </w:rPr>
        <w:t>Dodatkowe obowiązki leżące po stronie Wykonawca: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1.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opracowanie</w:t>
      </w:r>
      <w:proofErr w:type="gramEnd"/>
      <w:r w:rsidRPr="00113AD7">
        <w:rPr>
          <w:rFonts w:ascii="Verdana" w:hAnsi="Verdana"/>
          <w:sz w:val="17"/>
          <w:szCs w:val="17"/>
        </w:rPr>
        <w:t xml:space="preserve"> merytoryczne, przygotowanie i przeprowadzenie wśród uczestników lektoratów/kursów testów sprawdzających wiedzę (</w:t>
      </w:r>
      <w:proofErr w:type="spellStart"/>
      <w:r w:rsidRPr="00113AD7">
        <w:rPr>
          <w:rFonts w:ascii="Verdana" w:hAnsi="Verdana"/>
          <w:i/>
          <w:sz w:val="17"/>
          <w:szCs w:val="17"/>
        </w:rPr>
        <w:t>pre</w:t>
      </w:r>
      <w:proofErr w:type="spellEnd"/>
      <w:r w:rsidRPr="00113AD7">
        <w:rPr>
          <w:rFonts w:ascii="Verdana" w:hAnsi="Verdana"/>
          <w:i/>
          <w:sz w:val="17"/>
          <w:szCs w:val="17"/>
        </w:rPr>
        <w:t xml:space="preserve"> i post</w:t>
      </w:r>
      <w:r w:rsidRPr="00113AD7">
        <w:rPr>
          <w:rFonts w:ascii="Verdana" w:hAnsi="Verdana"/>
          <w:sz w:val="17"/>
          <w:szCs w:val="17"/>
        </w:rPr>
        <w:t xml:space="preserve"> testów sprawdzających wiedzę). Test dla każdego z modułów przeprowadzony będzie dwukrotnie na początku i na końcu każdego modułu;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2.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przeprowadzenia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wśród uczestników lektoratów/kursów ankiet ewaluacyjnych oraz przekazania wypełnionych ankiet Zamawiającemu;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3.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prowadzenia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dziennika zajęć na formularzach otrzymanych od Zamawiającego oraz przekazania dziennika Zamawiającemu;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4.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sprawdzenia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listy obecności uczestników zajęć oraz przekazania jej Zamawiającemu; 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lastRenderedPageBreak/>
        <w:t>5.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pilnego</w:t>
      </w:r>
      <w:proofErr w:type="gramEnd"/>
      <w:r w:rsidRPr="00113AD7">
        <w:rPr>
          <w:rFonts w:ascii="Verdana" w:hAnsi="Verdana"/>
          <w:sz w:val="17"/>
          <w:szCs w:val="17"/>
        </w:rPr>
        <w:t xml:space="preserve"> kontaktu z Zamawiającym w sytuacji pojawienia się jakichkolwiek przesłanek uniemożliwiających realizację zajęć bądź negatywnie wpływających na realizację projektu;</w:t>
      </w:r>
    </w:p>
    <w:p w:rsidR="00113AD7" w:rsidRPr="00F74466" w:rsidRDefault="00113AD7" w:rsidP="00113AD7">
      <w:pPr>
        <w:autoSpaceDE w:val="0"/>
        <w:spacing w:line="276" w:lineRule="auto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ind w:left="360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0D15AB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6</w:t>
      </w:r>
    </w:p>
    <w:p w:rsidR="00291DDA" w:rsidRPr="00F74466" w:rsidRDefault="00291DDA" w:rsidP="00291DDA">
      <w:pPr>
        <w:numPr>
          <w:ilvl w:val="0"/>
          <w:numId w:val="9"/>
        </w:numPr>
        <w:tabs>
          <w:tab w:val="left" w:pos="180"/>
          <w:tab w:val="left" w:pos="284"/>
        </w:tabs>
        <w:autoSpaceDE w:val="0"/>
        <w:spacing w:line="276" w:lineRule="auto"/>
        <w:ind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Osobą uprawnioną do kontaktów z Zamawiającym ze strony Wykonawcy jest: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Pan (i)………………………………………………………………………………………………………………………..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tel.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faxu: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e-mail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: …………………………………………………………………………………………………………………………</w:t>
      </w:r>
    </w:p>
    <w:p w:rsidR="00291DDA" w:rsidRPr="00F74466" w:rsidRDefault="00291DDA" w:rsidP="00291DDA">
      <w:pPr>
        <w:numPr>
          <w:ilvl w:val="0"/>
          <w:numId w:val="9"/>
        </w:numPr>
        <w:tabs>
          <w:tab w:val="left" w:pos="180"/>
          <w:tab w:val="left" w:pos="284"/>
        </w:tabs>
        <w:autoSpaceDE w:val="0"/>
        <w:spacing w:line="276" w:lineRule="auto"/>
        <w:ind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Osobą uprawnioną do kontaktów z Wykonawcą ze strony Zamawiającego jest: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Pan (i)………………………………………………………………………………………………………………………..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tel.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faxu: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  <w:t>e-mail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  <w:t>: …………………………………………………………………………………………………………………………</w:t>
      </w:r>
    </w:p>
    <w:p w:rsidR="00291DDA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</w:p>
    <w:p w:rsidR="00FD387D" w:rsidRPr="00F74466" w:rsidRDefault="00FD387D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</w:p>
    <w:p w:rsidR="000D4767" w:rsidRPr="00FD387D" w:rsidRDefault="000D15AB" w:rsidP="00FD387D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7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>1. Wynagrod</w:t>
      </w:r>
      <w:r w:rsidR="00B03440">
        <w:rPr>
          <w:rFonts w:ascii="Verdana" w:eastAsia="Calibri" w:hAnsi="Verdana"/>
          <w:sz w:val="17"/>
          <w:szCs w:val="17"/>
          <w:lang w:eastAsia="en-US"/>
        </w:rPr>
        <w:t>zenie zostanie wypłacone w częściach</w:t>
      </w: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po wykonaniu – przepracowaniu jednego miesiąca pracy (w zależności od liczby godzin przeprowadzonych lektoratów/kursu) potwierdzonej protokołem zdawczo – odbiorczym po spełnieniu, zgodnie z warunkami umowy następujących zobowiązań: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1.1  </w:t>
      </w:r>
      <w:proofErr w:type="gramStart"/>
      <w:r w:rsidRPr="00FD387D">
        <w:rPr>
          <w:rFonts w:ascii="Verdana" w:eastAsia="Calibri" w:hAnsi="Verdana"/>
          <w:sz w:val="17"/>
          <w:szCs w:val="17"/>
          <w:lang w:eastAsia="en-US"/>
        </w:rPr>
        <w:t>protokół</w:t>
      </w:r>
      <w:proofErr w:type="gram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zdawczo – odbiorczy sporządzony w dwóch egzemplarzach (po 1 egzemplarzu dla Zamawiającego i Wykonawcy) wystawiony zgodnie z Załącznikiem nr 2 do umowy (obowiązuje tylko ten wzór, inne nie będą akceptowane) potwierdzi realizację przedmiotu zamówienia zgodnie z umową,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1.3 </w:t>
      </w:r>
      <w:proofErr w:type="gramStart"/>
      <w:r w:rsidRPr="00FD387D">
        <w:rPr>
          <w:rFonts w:ascii="Verdana" w:eastAsia="Calibri" w:hAnsi="Verdana"/>
          <w:sz w:val="17"/>
          <w:szCs w:val="17"/>
          <w:lang w:eastAsia="en-US"/>
        </w:rPr>
        <w:t>płatności</w:t>
      </w:r>
      <w:proofErr w:type="gram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na podstawie wystawionej faktury/rachunku będą realizowane dopiero po podpisaniu protokołu zdawczo – odbiorczego. </w:t>
      </w:r>
    </w:p>
    <w:p w:rsidR="000D4767" w:rsidRPr="00FD387D" w:rsidRDefault="00FD387D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2. </w:t>
      </w:r>
      <w:r w:rsidR="000D4767" w:rsidRPr="00FD387D">
        <w:rPr>
          <w:rFonts w:ascii="Verdana" w:eastAsia="Calibri" w:hAnsi="Verdana"/>
          <w:sz w:val="17"/>
          <w:szCs w:val="17"/>
          <w:lang w:eastAsia="en-US"/>
        </w:rPr>
        <w:t xml:space="preserve">Faktura/ Rachunek powinien być wystawiony i dostarczony do jednostki organizacyjnej UŁ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(do 10 każdego miesiąca pod adres: WSMiP UŁ ul. </w:t>
      </w:r>
      <w:proofErr w:type="spellStart"/>
      <w:r w:rsidRPr="00FD387D">
        <w:rPr>
          <w:rFonts w:ascii="Verdana" w:eastAsia="Calibri" w:hAnsi="Verdana"/>
          <w:sz w:val="17"/>
          <w:szCs w:val="17"/>
          <w:lang w:eastAsia="en-US"/>
        </w:rPr>
        <w:t>Lindleya</w:t>
      </w:r>
      <w:proofErr w:type="spell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1/3, 90–127 Łódź pok. 101.</w:t>
      </w:r>
      <w:r w:rsidRPr="00FD387D">
        <w:rPr>
          <w:rFonts w:ascii="Verdana" w:hAnsi="Verdana" w:cs="Courier New"/>
          <w:snapToGrid w:val="0"/>
          <w:sz w:val="17"/>
          <w:szCs w:val="17"/>
        </w:rPr>
        <w:t xml:space="preserve"> Faktury/rachunki wysyłane są na koszt Wykonawcy.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3. Termin płatności </w:t>
      </w:r>
      <w:r w:rsidR="00FD387D" w:rsidRPr="00FD387D">
        <w:rPr>
          <w:rFonts w:ascii="Verdana" w:eastAsia="Calibri" w:hAnsi="Verdana"/>
          <w:sz w:val="17"/>
          <w:szCs w:val="17"/>
          <w:lang w:eastAsia="en-US"/>
        </w:rPr>
        <w:t>faktury/</w:t>
      </w: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rachunku 30 dni od daty doręczenia Zamawiającemu </w:t>
      </w:r>
      <w:r w:rsidR="00FD387D" w:rsidRPr="00FD387D">
        <w:rPr>
          <w:rFonts w:ascii="Verdana" w:eastAsia="Calibri" w:hAnsi="Verdana"/>
          <w:sz w:val="17"/>
          <w:szCs w:val="17"/>
          <w:lang w:eastAsia="en-US"/>
        </w:rPr>
        <w:t>faktury/</w:t>
      </w:r>
      <w:r w:rsidRPr="00FD387D">
        <w:rPr>
          <w:rFonts w:ascii="Verdana" w:eastAsia="Calibri" w:hAnsi="Verdana"/>
          <w:sz w:val="17"/>
          <w:szCs w:val="17"/>
          <w:lang w:eastAsia="en-US"/>
        </w:rPr>
        <w:t>rachunku oraz odbioru protokołu.</w:t>
      </w:r>
    </w:p>
    <w:p w:rsidR="000D4767" w:rsidRDefault="00FD387D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4. </w:t>
      </w:r>
      <w:r w:rsidR="000D4767" w:rsidRPr="00FD387D">
        <w:rPr>
          <w:rFonts w:ascii="Verdana" w:eastAsia="Calibri" w:hAnsi="Verdana"/>
          <w:sz w:val="17"/>
          <w:szCs w:val="17"/>
          <w:lang w:eastAsia="en-US"/>
        </w:rPr>
        <w:t>Za datę zapłaty Strony przyjmują dzień obciążenia rachunku bankowego Zamawiającego.</w:t>
      </w:r>
    </w:p>
    <w:p w:rsidR="00B03440" w:rsidRPr="00FD387D" w:rsidRDefault="00B03440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>
        <w:rPr>
          <w:rFonts w:ascii="Verdana" w:eastAsia="Calibri" w:hAnsi="Verdana"/>
          <w:sz w:val="17"/>
          <w:szCs w:val="17"/>
          <w:lang w:eastAsia="en-US"/>
        </w:rPr>
        <w:t>5. Należne wynagrodzenie wykonawcy nie może przekraczać wartości umowy określonej w §1 ust. 2.</w:t>
      </w:r>
    </w:p>
    <w:p w:rsidR="000D4767" w:rsidRPr="00F74466" w:rsidRDefault="000D4767" w:rsidP="000D4767">
      <w:pPr>
        <w:spacing w:line="276" w:lineRule="auto"/>
        <w:jc w:val="both"/>
        <w:rPr>
          <w:rFonts w:ascii="Verdana" w:eastAsia="Calibri" w:hAnsi="Verdana"/>
          <w:sz w:val="17"/>
          <w:szCs w:val="17"/>
          <w:lang w:eastAsia="en-US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8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Zamawiający oświadcza, że jest płatnikiem podatku VAT, posiada NIP 724-00-32-43 i jest uprawniony do wystawiania i otrzymywania faktur VAT. Jednocześnie Zamawiający upoważnia Wykonawcę do wystawiania faktur VAT bez podpisu Zamawiającego.</w:t>
      </w:r>
    </w:p>
    <w:p w:rsidR="00291DDA" w:rsidRPr="004C01BF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9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 w:cs="Courier New"/>
          <w:sz w:val="17"/>
          <w:szCs w:val="17"/>
        </w:rPr>
        <w:t>Wysokość kar umownych z tytułu zerwania umowy przez Wykonawcę, niewykonania lub nienależytego wykonania postanowień zawartych w umowie przez Wykonawcę, lub rozwiązania umowy przez Zamawiającego z przyczyn leżących po stronie Wykonawcy, ustala się na 25% wartości netto niezrealizowanej usługi.</w:t>
      </w:r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>Zamawiający</w:t>
      </w:r>
      <w:r w:rsidR="00B03440">
        <w:rPr>
          <w:rFonts w:ascii="Verdana" w:eastAsia="Calibri" w:hAnsi="Verdana"/>
          <w:sz w:val="17"/>
          <w:szCs w:val="17"/>
          <w:lang w:eastAsia="en-US"/>
        </w:rPr>
        <w:t xml:space="preserve"> uprawniony jest do potrącenia należnych kar umownych z przysługującego Wykonawcy wynagrodzenia.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Zamawiający zastrzega sobie możliwość dochodzenia odszkodowania przewyższającego kary umowne wynikające z umowy, za niewykonanie lub nienależyte wykonanie postanowień umowy oraz za wyrządzone szkody.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Żadna Strona nie będzie odpowiedzialna za niewykonanie lub nienależyte wykonanie swoich zobowiązań w ramach umowy, jeżeli takie niewykonanie lub nienależyte wykonanie jest wynikiem Siły Wyższej.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lastRenderedPageBreak/>
        <w:t>W rozumieniu niniejszej umowy, „Siła Wyższa” oznacza okoliczności pozostające poza kontrolą Strony i uniemożliwiające lub znacznie utrudniające wykonanie przez tę Stronę jej zobowiązań, których nie można było przewidzieć w chwili zawierania umowy ani im zapobiec przy dołożeniu należytej staranności.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Za Siłę Wyższą nie uznaje się niedotrzymania zobowiązań przez kontrahenta Wykonawcy.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W przypadku zaistnienia okoliczności Siły Wyższej, Strona, która powołuje się na te okoliczności, niezwłocznie zawiadomi drugą Stronę na piśmie o jej zaistnieniu i przyczynach.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W razie zaistnienia Siły Wyższej wpływającej na termin realizacji przedmiotu umowy, o którym mowa w </w:t>
      </w:r>
      <w:r w:rsidRPr="00F74466">
        <w:rPr>
          <w:rFonts w:ascii="Verdana" w:hAnsi="Verdana" w:cs="Courier New"/>
          <w:bCs/>
          <w:sz w:val="17"/>
          <w:szCs w:val="17"/>
        </w:rPr>
        <w:t>§ 1, Strony zobowiązują się niezwłocznie ustalić sposób oraz wykonania umowy lub ewentualnie podjąć decyzję o odstąpieniu od umowy.</w:t>
      </w:r>
    </w:p>
    <w:p w:rsidR="00291DDA" w:rsidRPr="00F74466" w:rsidRDefault="00291DDA" w:rsidP="00291DDA">
      <w:pPr>
        <w:tabs>
          <w:tab w:val="num" w:pos="1440"/>
        </w:tabs>
        <w:autoSpaceDE w:val="0"/>
        <w:spacing w:line="276" w:lineRule="auto"/>
        <w:ind w:left="567"/>
        <w:contextualSpacing/>
        <w:jc w:val="both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4C01BF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10</w:t>
      </w:r>
    </w:p>
    <w:p w:rsidR="00291DDA" w:rsidRPr="00F74466" w:rsidRDefault="00291DDA" w:rsidP="00291DDA">
      <w:pPr>
        <w:tabs>
          <w:tab w:val="left" w:pos="180"/>
          <w:tab w:val="left" w:pos="720"/>
          <w:tab w:val="left" w:pos="900"/>
          <w:tab w:val="left" w:pos="1068"/>
        </w:tabs>
        <w:spacing w:line="276" w:lineRule="auto"/>
        <w:ind w:right="98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>1. Zamawiający zastrzega sobie:</w:t>
      </w:r>
    </w:p>
    <w:p w:rsidR="00291DDA" w:rsidRPr="00F74466" w:rsidRDefault="00291DDA" w:rsidP="00291DDA">
      <w:pPr>
        <w:tabs>
          <w:tab w:val="left" w:pos="180"/>
          <w:tab w:val="left" w:pos="900"/>
          <w:tab w:val="left" w:pos="1068"/>
        </w:tabs>
        <w:spacing w:after="200" w:line="276" w:lineRule="auto"/>
        <w:ind w:right="98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ab/>
        <w:t xml:space="preserve">1.1.  </w:t>
      </w:r>
      <w:proofErr w:type="gramStart"/>
      <w:r w:rsidRPr="00F74466">
        <w:rPr>
          <w:rFonts w:ascii="Verdana" w:eastAsia="Calibri" w:hAnsi="Verdana" w:cs="Tahoma"/>
          <w:sz w:val="17"/>
          <w:szCs w:val="17"/>
          <w:lang w:eastAsia="en-US"/>
        </w:rPr>
        <w:t>prawo</w:t>
      </w:r>
      <w:proofErr w:type="gramEnd"/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kontroli przebiegu realizacji zadań objętych przedmiotem umowy,</w:t>
      </w:r>
    </w:p>
    <w:p w:rsidR="00291DDA" w:rsidRPr="00F74466" w:rsidRDefault="00291DDA" w:rsidP="00A349D2">
      <w:pPr>
        <w:tabs>
          <w:tab w:val="left" w:pos="180"/>
          <w:tab w:val="left" w:pos="900"/>
          <w:tab w:val="left" w:pos="1068"/>
        </w:tabs>
        <w:spacing w:after="200" w:line="276" w:lineRule="auto"/>
        <w:ind w:left="708" w:right="98" w:hanging="566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1.2. </w:t>
      </w:r>
      <w:proofErr w:type="gramStart"/>
      <w:r w:rsidRPr="00F74466">
        <w:rPr>
          <w:rFonts w:ascii="Verdana" w:eastAsia="Calibri" w:hAnsi="Verdana" w:cs="Tahoma"/>
          <w:sz w:val="17"/>
          <w:szCs w:val="17"/>
          <w:lang w:eastAsia="en-US"/>
        </w:rPr>
        <w:t>prawo</w:t>
      </w:r>
      <w:proofErr w:type="gramEnd"/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niezwłocznego rozwiązania umowy w razie jej nienależytego wykonania przez Wykonawcę, w szczególności w przypadku przerwania lub zawieszenia realizacji zadań objętych przedmiotem umowy, prowadzenie ich niezgodnie z opisem przedmiotu zamówienia, bądź też w przypadku ujawnienia, że Wykonawca podał w ofercie nieprawdziwe informa</w:t>
      </w:r>
      <w:r w:rsidR="00A349D2">
        <w:rPr>
          <w:rFonts w:ascii="Verdana" w:eastAsia="Calibri" w:hAnsi="Verdana" w:cs="Tahoma"/>
          <w:sz w:val="17"/>
          <w:szCs w:val="17"/>
          <w:lang w:eastAsia="en-US"/>
        </w:rPr>
        <w:t>cje odnośnie swych kwalifikacji.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11</w:t>
      </w:r>
    </w:p>
    <w:p w:rsidR="00291DDA" w:rsidRPr="00F74466" w:rsidRDefault="00291DDA" w:rsidP="00291DDA">
      <w:pPr>
        <w:numPr>
          <w:ilvl w:val="3"/>
          <w:numId w:val="6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Zakazuje się istotnych zmian postanowień zawartej umowy w stosunku do treści oferty na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podstawie której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dokonano wyboru Wykonawcy.</w:t>
      </w:r>
      <w:r w:rsidRPr="00F74466">
        <w:rPr>
          <w:rFonts w:ascii="Verdana" w:hAnsi="Verdana"/>
          <w:snapToGrid w:val="0"/>
          <w:sz w:val="17"/>
          <w:szCs w:val="17"/>
        </w:rPr>
        <w:t xml:space="preserve"> </w:t>
      </w:r>
    </w:p>
    <w:p w:rsidR="00291DDA" w:rsidRPr="00F74466" w:rsidRDefault="00291DDA" w:rsidP="00291DDA">
      <w:pPr>
        <w:numPr>
          <w:ilvl w:val="3"/>
          <w:numId w:val="6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Dopuszcza się zmiany postanowień zawartej umowy w przypadku:</w:t>
      </w:r>
    </w:p>
    <w:p w:rsidR="00291DDA" w:rsidRPr="00F74466" w:rsidRDefault="00291DDA" w:rsidP="00291DDA">
      <w:pPr>
        <w:tabs>
          <w:tab w:val="left" w:pos="0"/>
          <w:tab w:val="num" w:pos="2508"/>
        </w:tabs>
        <w:spacing w:line="276" w:lineRule="auto"/>
        <w:ind w:left="1800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numPr>
          <w:ilvl w:val="1"/>
          <w:numId w:val="7"/>
        </w:numPr>
        <w:tabs>
          <w:tab w:val="left" w:pos="0"/>
        </w:tabs>
        <w:spacing w:line="276" w:lineRule="auto"/>
        <w:ind w:left="1134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Zamawiający przewiduje możliwość dokonania zmian w umowie w przypadku wystąpienia którejkolwiek ze zmian przepisów wskazanych w art. 142 ust. 5 ustawy z dnia </w:t>
      </w:r>
      <w:smartTag w:uri="urn:schemas-microsoft-com:office:smarttags" w:element="date">
        <w:smartTagPr>
          <w:attr w:name="Year" w:val="2004"/>
          <w:attr w:name="Day" w:val="29"/>
          <w:attr w:name="Month" w:val="1"/>
          <w:attr w:name="ls" w:val="trans"/>
        </w:smartTagPr>
        <w:r w:rsidRPr="00F74466">
          <w:rPr>
            <w:rFonts w:ascii="Verdana" w:hAnsi="Verdana"/>
            <w:sz w:val="17"/>
            <w:szCs w:val="17"/>
          </w:rPr>
          <w:t>29 stycznia 2004r.</w:t>
        </w:r>
      </w:smartTag>
      <w:r w:rsidRPr="00F74466">
        <w:rPr>
          <w:rFonts w:ascii="Verdana" w:hAnsi="Verdana"/>
          <w:sz w:val="17"/>
          <w:szCs w:val="17"/>
        </w:rPr>
        <w:t xml:space="preserve"> Prawo zamówień publicznych, tj. zmiany:</w:t>
      </w:r>
    </w:p>
    <w:p w:rsidR="00291DDA" w:rsidRPr="00F74466" w:rsidRDefault="00291DDA" w:rsidP="00291DDA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/>
          <w:sz w:val="17"/>
          <w:szCs w:val="17"/>
        </w:rPr>
        <w:t>stawki</w:t>
      </w:r>
      <w:proofErr w:type="gramEnd"/>
      <w:r w:rsidRPr="00F74466">
        <w:rPr>
          <w:rFonts w:ascii="Verdana" w:eastAsia="Calibri" w:hAnsi="Verdana"/>
          <w:sz w:val="17"/>
          <w:szCs w:val="17"/>
        </w:rPr>
        <w:t xml:space="preserve"> podatki od towarów i usług, </w:t>
      </w:r>
    </w:p>
    <w:p w:rsidR="00291DDA" w:rsidRPr="00F74466" w:rsidRDefault="00291DDA" w:rsidP="00291DDA">
      <w:pPr>
        <w:numPr>
          <w:ilvl w:val="1"/>
          <w:numId w:val="7"/>
        </w:numPr>
        <w:tabs>
          <w:tab w:val="left" w:pos="0"/>
        </w:tabs>
        <w:spacing w:line="276" w:lineRule="auto"/>
        <w:ind w:left="1134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Zostały spełnione łącznie następujące warunki: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a</w:t>
      </w:r>
      <w:proofErr w:type="gramEnd"/>
      <w:r w:rsidRPr="00F74466">
        <w:rPr>
          <w:rFonts w:ascii="Verdana" w:hAnsi="Verdana"/>
          <w:sz w:val="17"/>
          <w:szCs w:val="17"/>
        </w:rPr>
        <w:t>) konieczność zmiany umowy spowodowana jest okolicznościami, których Zamawiający, działając z należytą starannością, nie mógł przewidzieć,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b</w:t>
      </w:r>
      <w:proofErr w:type="gramEnd"/>
      <w:r w:rsidRPr="00F74466">
        <w:rPr>
          <w:rFonts w:ascii="Verdana" w:hAnsi="Verdana"/>
          <w:sz w:val="17"/>
          <w:szCs w:val="17"/>
        </w:rPr>
        <w:t>) wartość zmiany nie przekracza 50% wartości zamówienia określonej pierwotnie w umowie.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 w:hanging="567"/>
        <w:jc w:val="both"/>
        <w:rPr>
          <w:rFonts w:ascii="Verdana" w:hAnsi="Verdana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2.5   Łączna wartość zmian jest mniejsza niż kwoty określone w przepisach wydanych na </w:t>
      </w:r>
      <w:proofErr w:type="gramStart"/>
      <w:r w:rsidRPr="00F74466">
        <w:rPr>
          <w:rFonts w:ascii="Verdana" w:hAnsi="Verdana"/>
          <w:sz w:val="17"/>
          <w:szCs w:val="17"/>
        </w:rPr>
        <w:t>podstawie                         art</w:t>
      </w:r>
      <w:proofErr w:type="gramEnd"/>
      <w:r w:rsidRPr="00F74466">
        <w:rPr>
          <w:rFonts w:ascii="Verdana" w:hAnsi="Verdana"/>
          <w:sz w:val="17"/>
          <w:szCs w:val="17"/>
        </w:rPr>
        <w:t xml:space="preserve">. 11 ust. 8 </w:t>
      </w:r>
      <w:proofErr w:type="spellStart"/>
      <w:r w:rsidRPr="00F74466">
        <w:rPr>
          <w:rFonts w:ascii="Verdana" w:hAnsi="Verdana"/>
          <w:sz w:val="17"/>
          <w:szCs w:val="17"/>
        </w:rPr>
        <w:t>pzp</w:t>
      </w:r>
      <w:proofErr w:type="spellEnd"/>
      <w:r w:rsidRPr="00F74466">
        <w:rPr>
          <w:rFonts w:ascii="Verdana" w:hAnsi="Verdana"/>
          <w:sz w:val="17"/>
          <w:szCs w:val="17"/>
        </w:rPr>
        <w:t xml:space="preserve"> i jest mniejsza od 10 % wartości zamówienia określonej pierwotnie w umowie. 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 w:hanging="567"/>
        <w:jc w:val="both"/>
        <w:rPr>
          <w:rFonts w:ascii="Verdana" w:hAnsi="Verdana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2.6 </w:t>
      </w:r>
      <w:r w:rsidRPr="00F74466">
        <w:rPr>
          <w:rFonts w:ascii="Verdana" w:hAnsi="Verdana"/>
          <w:sz w:val="17"/>
          <w:szCs w:val="17"/>
        </w:rPr>
        <w:tab/>
        <w:t xml:space="preserve">Wykonawcy, </w:t>
      </w:r>
      <w:proofErr w:type="gramStart"/>
      <w:r w:rsidRPr="00F74466">
        <w:rPr>
          <w:rFonts w:ascii="Verdana" w:hAnsi="Verdana"/>
          <w:sz w:val="17"/>
          <w:szCs w:val="17"/>
        </w:rPr>
        <w:t>któremu  zamawiający</w:t>
      </w:r>
      <w:proofErr w:type="gramEnd"/>
      <w:r w:rsidRPr="00F74466">
        <w:rPr>
          <w:rFonts w:ascii="Verdana" w:hAnsi="Verdana"/>
          <w:sz w:val="17"/>
          <w:szCs w:val="17"/>
        </w:rPr>
        <w:t xml:space="preserve"> udzielił zamówienia, ma zastąpić nowy Wykonawca:</w:t>
      </w:r>
    </w:p>
    <w:p w:rsidR="00291DDA" w:rsidRPr="00F74466" w:rsidRDefault="00291DDA" w:rsidP="00291DDA">
      <w:pPr>
        <w:tabs>
          <w:tab w:val="left" w:pos="180"/>
          <w:tab w:val="num" w:pos="709"/>
          <w:tab w:val="left" w:pos="1276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a</w:t>
      </w:r>
      <w:proofErr w:type="gramEnd"/>
      <w:r w:rsidRPr="00F74466">
        <w:rPr>
          <w:rFonts w:ascii="Verdana" w:hAnsi="Verdana"/>
          <w:sz w:val="17"/>
          <w:szCs w:val="17"/>
        </w:rPr>
        <w:t>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istotnych zmian umowy,</w:t>
      </w:r>
    </w:p>
    <w:p w:rsidR="00291DDA" w:rsidRPr="00F74466" w:rsidRDefault="00291DDA" w:rsidP="00291DDA">
      <w:pPr>
        <w:tabs>
          <w:tab w:val="left" w:pos="180"/>
          <w:tab w:val="num" w:pos="709"/>
          <w:tab w:val="left" w:pos="1276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b</w:t>
      </w:r>
      <w:proofErr w:type="gramEnd"/>
      <w:r w:rsidRPr="00F74466">
        <w:rPr>
          <w:rFonts w:ascii="Verdana" w:hAnsi="Verdana"/>
          <w:sz w:val="17"/>
          <w:szCs w:val="17"/>
        </w:rPr>
        <w:t>) w wyniku przejęcia przez Zamawiającego zobowiązań Wykonawcy względem jego podwykonawców.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12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b/>
          <w:bCs/>
          <w:sz w:val="17"/>
          <w:szCs w:val="17"/>
        </w:rPr>
      </w:pPr>
      <w:r w:rsidRPr="00F74466">
        <w:rPr>
          <w:rFonts w:ascii="Verdana" w:hAnsi="Verdana" w:cs="Courier New"/>
          <w:sz w:val="17"/>
          <w:szCs w:val="17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bezpieczeństwa publicznego, zamawiający może odstąpić od umowy w terminie miesiąca od powzięcia wiadomości o tych okolicznościach. W takim przypadku Wykonawca może żądać wynagrodzenia należnego mu z tytułu wykonania części umowy. 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13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bez pisemnej zgody Zamawiającego nie może zbywać na rzecz osób trzecich wierzytelności powstałych w wyniku realizacji umowy.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14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 sprawach nieuregulowanych w umowie będą miały zastosowanie przepisy ustawy prawo zamówień publicznych i przepisy kodeksu cywilnego.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BC6A17" w:rsidRPr="00F74466" w:rsidRDefault="00BC6A17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15</w:t>
      </w:r>
    </w:p>
    <w:p w:rsidR="00291DDA" w:rsidRDefault="00291DDA" w:rsidP="00BC6A17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Zamawiający zastrzega sobie możliwość dochodzenia odszkodowania przewyższającego kary umowne wynikające z umowy za niewykonanie lub nienależyte wykonanie postanowień umowy oraz za wyrządzone szkody.</w:t>
      </w:r>
    </w:p>
    <w:p w:rsidR="00291DDA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 xml:space="preserve">§ </w:t>
      </w:r>
      <w:r w:rsidR="00BC6A17">
        <w:rPr>
          <w:rFonts w:ascii="Verdana" w:hAnsi="Verdana" w:cs="Courier New"/>
          <w:b/>
          <w:bCs/>
          <w:snapToGrid w:val="0"/>
          <w:sz w:val="17"/>
          <w:szCs w:val="17"/>
        </w:rPr>
        <w:t>16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Umowę sporządzono w trzech jednobrzmiących egzemplarzach jednym dla Wykonawcy, dwóch dla Zamawiającego. 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4929"/>
      </w:tblGrid>
      <w:tr w:rsidR="00291DDA" w:rsidRPr="00F74466" w:rsidTr="00363BAE">
        <w:trPr>
          <w:trHeight w:val="2961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proofErr w:type="spellStart"/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Wykonawca</w:t>
            </w:r>
            <w:proofErr w:type="spellEnd"/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720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291DDA">
            <w:pPr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………………………………...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291DDA">
            <w:pPr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…………………………………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720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</w:tc>
        <w:tc>
          <w:tcPr>
            <w:tcW w:w="4929" w:type="dxa"/>
            <w:tcBorders>
              <w:top w:val="single" w:sz="4" w:space="0" w:color="auto"/>
            </w:tcBorders>
            <w:shd w:val="clear" w:color="auto" w:fill="auto"/>
          </w:tcPr>
          <w:p w:rsidR="00291DDA" w:rsidRPr="00F74466" w:rsidRDefault="00291DDA" w:rsidP="00363BAE">
            <w:pPr>
              <w:tabs>
                <w:tab w:val="left" w:pos="585"/>
                <w:tab w:val="center" w:pos="2356"/>
              </w:tabs>
              <w:spacing w:line="276" w:lineRule="auto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  <w:proofErr w:type="spellStart"/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Zamawiający</w:t>
            </w:r>
            <w:proofErr w:type="spellEnd"/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tabs>
                <w:tab w:val="left" w:pos="2730"/>
              </w:tabs>
              <w:spacing w:line="276" w:lineRule="auto"/>
              <w:ind w:left="360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1. ………………………………...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1029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2. …………………………………</w:t>
            </w:r>
          </w:p>
        </w:tc>
      </w:tr>
    </w:tbl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b/>
          <w:snapToGrid w:val="0"/>
          <w:sz w:val="17"/>
          <w:szCs w:val="17"/>
        </w:rPr>
      </w:pPr>
    </w:p>
    <w:p w:rsidR="00291DDA" w:rsidRPr="00F74466" w:rsidRDefault="00291DDA" w:rsidP="00291DDA">
      <w:pPr>
        <w:spacing w:after="200" w:line="276" w:lineRule="auto"/>
        <w:ind w:right="98"/>
        <w:jc w:val="right"/>
        <w:rPr>
          <w:rFonts w:ascii="Verdana" w:eastAsia="Calibri" w:hAnsi="Verdana" w:cs="Tahom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ind w:right="98"/>
        <w:rPr>
          <w:rFonts w:ascii="Verdana" w:eastAsia="Calibri" w:hAnsi="Verdana" w:cs="Tahom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ind w:right="98"/>
        <w:rPr>
          <w:rFonts w:ascii="Verdana" w:eastAsia="Calibri" w:hAnsi="Verdana" w:cs="Tahoma"/>
          <w:sz w:val="17"/>
          <w:szCs w:val="17"/>
          <w:lang w:eastAsia="en-US"/>
        </w:rPr>
      </w:pPr>
    </w:p>
    <w:p w:rsidR="00F55B28" w:rsidRDefault="00291DDA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</w:p>
    <w:p w:rsidR="00291DDA" w:rsidRPr="00F74466" w:rsidRDefault="00291DDA" w:rsidP="00291DDA">
      <w:pPr>
        <w:spacing w:line="276" w:lineRule="auto"/>
        <w:rPr>
          <w:rFonts w:ascii="Verdana" w:hAnsi="Verdana"/>
          <w:sz w:val="17"/>
          <w:szCs w:val="17"/>
        </w:rPr>
      </w:pPr>
    </w:p>
    <w:p w:rsidR="00F55B28" w:rsidRDefault="00F55B28" w:rsidP="00F55B28">
      <w:pPr>
        <w:ind w:left="4962" w:hanging="6"/>
        <w:jc w:val="center"/>
        <w:rPr>
          <w:sz w:val="22"/>
          <w:szCs w:val="22"/>
        </w:rPr>
      </w:pPr>
      <w:r>
        <w:rPr>
          <w:sz w:val="22"/>
          <w:szCs w:val="22"/>
        </w:rPr>
        <w:t>Załącznik nr 2 protokół zdawczo - odbiorczy</w:t>
      </w:r>
    </w:p>
    <w:p w:rsidR="00F55B28" w:rsidRDefault="00F55B28" w:rsidP="00F55B28">
      <w:pPr>
        <w:ind w:left="4962" w:hanging="6"/>
        <w:jc w:val="center"/>
        <w:rPr>
          <w:sz w:val="22"/>
          <w:szCs w:val="22"/>
        </w:rPr>
      </w:pPr>
    </w:p>
    <w:p w:rsidR="00F55B28" w:rsidRDefault="00F55B28" w:rsidP="00F55B28">
      <w:pPr>
        <w:ind w:left="4962" w:hanging="6"/>
        <w:jc w:val="center"/>
        <w:rPr>
          <w:sz w:val="22"/>
          <w:szCs w:val="22"/>
        </w:rPr>
      </w:pPr>
    </w:p>
    <w:p w:rsidR="00F55B28" w:rsidRPr="00330958" w:rsidRDefault="00F55B28" w:rsidP="00F55B28">
      <w:pPr>
        <w:jc w:val="center"/>
        <w:rPr>
          <w:b/>
          <w:lang w:eastAsia="x-none"/>
        </w:rPr>
      </w:pPr>
      <w:r w:rsidRPr="00330958">
        <w:rPr>
          <w:b/>
          <w:lang w:val="x-none" w:eastAsia="x-none"/>
        </w:rPr>
        <w:t>Protokół zdawczo-odbiorczy</w:t>
      </w:r>
      <w:r w:rsidRPr="00330958">
        <w:rPr>
          <w:b/>
          <w:lang w:eastAsia="x-none"/>
        </w:rPr>
        <w:t xml:space="preserve"> - częściowy - miesięczny</w:t>
      </w:r>
    </w:p>
    <w:p w:rsidR="00F55B28" w:rsidRPr="00330958" w:rsidRDefault="00F55B28" w:rsidP="00F55B28">
      <w:pPr>
        <w:widowControl w:val="0"/>
        <w:jc w:val="center"/>
        <w:rPr>
          <w:snapToGrid w:val="0"/>
        </w:rPr>
      </w:pPr>
      <w:r w:rsidRPr="00330958">
        <w:rPr>
          <w:snapToGrid w:val="0"/>
        </w:rPr>
        <w:t xml:space="preserve">Miesiąc: </w:t>
      </w:r>
    </w:p>
    <w:p w:rsidR="00F55B28" w:rsidRPr="00330958" w:rsidRDefault="00F55B28" w:rsidP="00F55B28">
      <w:pPr>
        <w:widowControl w:val="0"/>
        <w:rPr>
          <w:snapToGrid w:val="0"/>
        </w:rPr>
      </w:pPr>
      <w:r w:rsidRPr="00330958">
        <w:rPr>
          <w:snapToGrid w:val="0"/>
        </w:rPr>
        <w:t>Zgodnie z umową zawartą w dniu</w:t>
      </w:r>
      <w:r>
        <w:rPr>
          <w:snapToGrid w:val="0"/>
        </w:rPr>
        <w:t xml:space="preserve"> </w:t>
      </w:r>
      <w:r>
        <w:rPr>
          <w:snapToGrid w:val="0"/>
        </w:rPr>
        <w:t>…………</w:t>
      </w:r>
      <w:r>
        <w:rPr>
          <w:snapToGrid w:val="0"/>
        </w:rPr>
        <w:t>r</w:t>
      </w:r>
      <w:r w:rsidRPr="00330958">
        <w:rPr>
          <w:snapToGrid w:val="0"/>
        </w:rPr>
        <w:t>. w wyniku postępowania o udzielenie zamówienia dokonano przekazania – odbioru przedmiotu zamówienia:</w:t>
      </w:r>
    </w:p>
    <w:p w:rsidR="00F55B28" w:rsidRPr="00D822DD" w:rsidRDefault="00F55B28" w:rsidP="00F55B28">
      <w:pPr>
        <w:widowControl w:val="0"/>
        <w:rPr>
          <w:b/>
          <w:snapToGrid w:val="0"/>
          <w:sz w:val="16"/>
          <w:szCs w:val="16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352"/>
      </w:tblGrid>
      <w:tr w:rsidR="00F55B28" w:rsidRPr="00D822DD" w:rsidTr="00CA566E">
        <w:trPr>
          <w:trHeight w:val="1000"/>
        </w:trPr>
        <w:tc>
          <w:tcPr>
            <w:tcW w:w="790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</w:t>
            </w:r>
            <w:r w:rsidRPr="00330958">
              <w:rPr>
                <w:snapToGrid w:val="0"/>
                <w:sz w:val="22"/>
                <w:szCs w:val="22"/>
              </w:rPr>
              <w:t>.</w:t>
            </w:r>
            <w:proofErr w:type="gramStart"/>
            <w:r w:rsidRPr="00330958">
              <w:rPr>
                <w:snapToGrid w:val="0"/>
                <w:sz w:val="22"/>
                <w:szCs w:val="22"/>
              </w:rPr>
              <w:t>p</w:t>
            </w:r>
            <w:proofErr w:type="gramEnd"/>
            <w:r w:rsidRPr="00330958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8352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30958">
              <w:rPr>
                <w:snapToGrid w:val="0"/>
                <w:sz w:val="22"/>
                <w:szCs w:val="22"/>
              </w:rPr>
              <w:t>Ilość godzin</w:t>
            </w:r>
          </w:p>
        </w:tc>
      </w:tr>
      <w:tr w:rsidR="00F55B28" w:rsidRPr="00D822DD" w:rsidTr="00CA566E">
        <w:trPr>
          <w:trHeight w:val="254"/>
        </w:trPr>
        <w:tc>
          <w:tcPr>
            <w:tcW w:w="790" w:type="dxa"/>
          </w:tcPr>
          <w:p w:rsidR="00F55B28" w:rsidRPr="00D822DD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822DD">
              <w:rPr>
                <w:snapToGrid w:val="0"/>
                <w:sz w:val="16"/>
                <w:szCs w:val="16"/>
              </w:rPr>
              <w:t>1</w:t>
            </w:r>
            <w:r>
              <w:rPr>
                <w:snapToGrid w:val="0"/>
                <w:sz w:val="16"/>
                <w:szCs w:val="16"/>
              </w:rPr>
              <w:t>1</w:t>
            </w:r>
            <w:r w:rsidRPr="00D822DD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8352" w:type="dxa"/>
          </w:tcPr>
          <w:p w:rsidR="00F55B28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F55B28" w:rsidRPr="00D822DD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822DD">
              <w:rPr>
                <w:snapToGrid w:val="0"/>
                <w:sz w:val="16"/>
                <w:szCs w:val="16"/>
              </w:rPr>
              <w:t>2.</w:t>
            </w:r>
          </w:p>
        </w:tc>
      </w:tr>
      <w:tr w:rsidR="00F55B28" w:rsidRPr="00D822DD" w:rsidTr="00CA566E">
        <w:trPr>
          <w:trHeight w:val="3280"/>
        </w:trPr>
        <w:tc>
          <w:tcPr>
            <w:tcW w:w="790" w:type="dxa"/>
          </w:tcPr>
          <w:p w:rsidR="00F55B28" w:rsidRPr="00D822DD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352" w:type="dxa"/>
          </w:tcPr>
          <w:p w:rsidR="00F55B28" w:rsidRPr="00D822DD" w:rsidRDefault="00F55B28" w:rsidP="00CA566E">
            <w:pPr>
              <w:widowControl w:val="0"/>
              <w:rPr>
                <w:snapToGrid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F55B28" w:rsidRPr="00D822DD" w:rsidRDefault="00F55B28" w:rsidP="00F55B28">
      <w:pPr>
        <w:widowControl w:val="0"/>
        <w:tabs>
          <w:tab w:val="left" w:pos="3686"/>
        </w:tabs>
        <w:rPr>
          <w:snapToGrid w:val="0"/>
          <w:sz w:val="16"/>
          <w:szCs w:val="16"/>
        </w:rPr>
      </w:pPr>
    </w:p>
    <w:p w:rsidR="00F55B28" w:rsidRPr="00D822DD" w:rsidRDefault="00F55B28" w:rsidP="00F55B28">
      <w:pPr>
        <w:widowControl w:val="0"/>
        <w:tabs>
          <w:tab w:val="left" w:pos="3686"/>
        </w:tabs>
        <w:rPr>
          <w:snapToGrid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40"/>
      </w:tblGrid>
      <w:tr w:rsidR="00F55B28" w:rsidRPr="00330958" w:rsidTr="00CA566E">
        <w:trPr>
          <w:trHeight w:val="500"/>
        </w:trPr>
        <w:tc>
          <w:tcPr>
            <w:tcW w:w="4930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30958">
              <w:rPr>
                <w:snapToGrid w:val="0"/>
                <w:sz w:val="22"/>
                <w:szCs w:val="22"/>
              </w:rPr>
              <w:t>Data przekazania – odbioru</w:t>
            </w:r>
          </w:p>
        </w:tc>
        <w:tc>
          <w:tcPr>
            <w:tcW w:w="5040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:rsidR="00F55B28" w:rsidRPr="00330958" w:rsidRDefault="00F55B28" w:rsidP="00F55B28">
      <w:pPr>
        <w:widowControl w:val="0"/>
        <w:rPr>
          <w:snapToGrid w:val="0"/>
          <w:sz w:val="22"/>
          <w:szCs w:val="22"/>
          <w:lang w:val="en-US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40"/>
      </w:tblGrid>
      <w:tr w:rsidR="00F55B28" w:rsidRPr="00330958" w:rsidTr="00CA566E">
        <w:trPr>
          <w:trHeight w:val="1273"/>
        </w:trPr>
        <w:tc>
          <w:tcPr>
            <w:tcW w:w="493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</w:p>
        </w:tc>
      </w:tr>
    </w:tbl>
    <w:p w:rsidR="00F55B28" w:rsidRPr="00330958" w:rsidRDefault="00F55B28" w:rsidP="00F55B28">
      <w:pPr>
        <w:widowControl w:val="0"/>
        <w:spacing w:line="276" w:lineRule="auto"/>
        <w:ind w:left="6120" w:hanging="6120"/>
        <w:rPr>
          <w:i/>
          <w:snapToGrid w:val="0"/>
          <w:sz w:val="16"/>
          <w:szCs w:val="16"/>
        </w:rPr>
      </w:pPr>
      <w:r w:rsidRPr="00330958">
        <w:rPr>
          <w:i/>
          <w:snapToGrid w:val="0"/>
          <w:sz w:val="16"/>
          <w:szCs w:val="16"/>
        </w:rPr>
        <w:t xml:space="preserve">                           Pieczęć </w:t>
      </w:r>
      <w:proofErr w:type="gramStart"/>
      <w:r w:rsidRPr="00330958">
        <w:rPr>
          <w:i/>
          <w:snapToGrid w:val="0"/>
          <w:sz w:val="16"/>
          <w:szCs w:val="16"/>
        </w:rPr>
        <w:t xml:space="preserve">Wykonawcy                                                  </w:t>
      </w:r>
      <w:proofErr w:type="gramEnd"/>
      <w:r w:rsidRPr="00330958">
        <w:rPr>
          <w:i/>
          <w:snapToGrid w:val="0"/>
          <w:sz w:val="16"/>
          <w:szCs w:val="16"/>
        </w:rPr>
        <w:t xml:space="preserve">           </w:t>
      </w:r>
      <w:r w:rsidRPr="00330958">
        <w:rPr>
          <w:i/>
          <w:snapToGrid w:val="0"/>
          <w:sz w:val="16"/>
          <w:szCs w:val="16"/>
        </w:rPr>
        <w:tab/>
      </w:r>
      <w:r w:rsidRPr="00330958">
        <w:rPr>
          <w:i/>
          <w:snapToGrid w:val="0"/>
          <w:sz w:val="16"/>
          <w:szCs w:val="16"/>
        </w:rPr>
        <w:tab/>
        <w:t xml:space="preserve">Pieczęć jednostki UŁ </w:t>
      </w:r>
    </w:p>
    <w:p w:rsidR="00F55B28" w:rsidRPr="00330958" w:rsidRDefault="00F55B28" w:rsidP="00F55B28">
      <w:pPr>
        <w:widowControl w:val="0"/>
        <w:spacing w:line="276" w:lineRule="auto"/>
        <w:ind w:left="6120" w:hanging="6120"/>
        <w:rPr>
          <w:i/>
          <w:snapToGrid w:val="0"/>
          <w:sz w:val="22"/>
          <w:szCs w:val="22"/>
        </w:rPr>
      </w:pPr>
      <w:r w:rsidRPr="00330958">
        <w:rPr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330958">
        <w:rPr>
          <w:i/>
          <w:snapToGrid w:val="0"/>
          <w:sz w:val="16"/>
          <w:szCs w:val="16"/>
        </w:rPr>
        <w:tab/>
      </w:r>
      <w:r w:rsidRPr="00330958">
        <w:rPr>
          <w:i/>
          <w:snapToGrid w:val="0"/>
          <w:sz w:val="16"/>
          <w:szCs w:val="16"/>
        </w:rPr>
        <w:tab/>
        <w:t>(Zamawiającego</w:t>
      </w:r>
      <w:r w:rsidRPr="00330958">
        <w:rPr>
          <w:i/>
          <w:snapToGrid w:val="0"/>
          <w:sz w:val="22"/>
          <w:szCs w:val="22"/>
        </w:rPr>
        <w:t>)</w:t>
      </w:r>
    </w:p>
    <w:p w:rsidR="00F55B28" w:rsidRPr="00330958" w:rsidRDefault="00F55B28" w:rsidP="00F55B28">
      <w:pPr>
        <w:widowControl w:val="0"/>
        <w:rPr>
          <w:snapToGrid w:val="0"/>
          <w:sz w:val="22"/>
          <w:szCs w:val="22"/>
        </w:rPr>
      </w:pPr>
    </w:p>
    <w:p w:rsidR="00F55B28" w:rsidRPr="00330958" w:rsidRDefault="00F55B28" w:rsidP="00F55B28">
      <w:pPr>
        <w:widowControl w:val="0"/>
        <w:rPr>
          <w:rFonts w:ascii="Verdana" w:hAnsi="Verdana"/>
          <w:snapToGrid w:val="0"/>
          <w:sz w:val="22"/>
          <w:szCs w:val="22"/>
        </w:rPr>
      </w:pPr>
      <w:r w:rsidRPr="00330958">
        <w:rPr>
          <w:rFonts w:ascii="Verdana" w:hAnsi="Verdana"/>
          <w:snapToGrid w:val="0"/>
          <w:sz w:val="22"/>
          <w:szCs w:val="22"/>
        </w:rPr>
        <w:t xml:space="preserve">                                                                                           </w:t>
      </w:r>
    </w:p>
    <w:p w:rsidR="00F55B28" w:rsidRDefault="00F55B28" w:rsidP="00F55B28">
      <w:pPr>
        <w:widowControl w:val="0"/>
        <w:rPr>
          <w:rFonts w:ascii="Verdana" w:hAnsi="Verdana"/>
          <w:snapToGrid w:val="0"/>
          <w:sz w:val="16"/>
          <w:szCs w:val="16"/>
        </w:rPr>
      </w:pPr>
    </w:p>
    <w:p w:rsidR="00F55B28" w:rsidRPr="00876633" w:rsidRDefault="00F55B28" w:rsidP="00F55B28">
      <w:pPr>
        <w:widowControl w:val="0"/>
        <w:rPr>
          <w:rFonts w:ascii="Verdana" w:hAnsi="Verdana"/>
          <w:snapToGrid w:val="0"/>
          <w:sz w:val="16"/>
          <w:szCs w:val="16"/>
        </w:rPr>
      </w:pPr>
    </w:p>
    <w:p w:rsidR="00F55B28" w:rsidRPr="00D822DD" w:rsidRDefault="00F55B28" w:rsidP="00F55B28">
      <w:pPr>
        <w:widowControl w:val="0"/>
        <w:rPr>
          <w:rFonts w:ascii="Verdana" w:hAnsi="Verdana"/>
          <w:b/>
          <w:snapToGrid w:val="0"/>
          <w:sz w:val="14"/>
          <w:szCs w:val="14"/>
          <w:lang w:val="en-US"/>
        </w:rPr>
      </w:pPr>
      <w:r w:rsidRPr="00AE61E9">
        <w:rPr>
          <w:rFonts w:ascii="Verdana" w:hAnsi="Verdana"/>
          <w:snapToGrid w:val="0"/>
          <w:sz w:val="14"/>
          <w:szCs w:val="14"/>
          <w:lang w:val="en-US"/>
        </w:rPr>
        <w:t>.......................................</w:t>
      </w:r>
      <w:r>
        <w:rPr>
          <w:rFonts w:ascii="Verdana" w:hAnsi="Verdana"/>
          <w:snapToGrid w:val="0"/>
          <w:sz w:val="14"/>
          <w:szCs w:val="14"/>
          <w:lang w:val="en-US"/>
        </w:rPr>
        <w:t>.</w:t>
      </w:r>
      <w:r w:rsidRPr="00AE61E9">
        <w:rPr>
          <w:rFonts w:ascii="Verdana" w:hAnsi="Verdana"/>
          <w:snapToGrid w:val="0"/>
          <w:sz w:val="14"/>
          <w:szCs w:val="14"/>
          <w:lang w:val="en-US"/>
        </w:rPr>
        <w:t>...........</w:t>
      </w:r>
      <w:r>
        <w:rPr>
          <w:rFonts w:ascii="Verdana" w:hAnsi="Verdana"/>
          <w:snapToGrid w:val="0"/>
          <w:sz w:val="14"/>
          <w:szCs w:val="14"/>
          <w:lang w:val="en-US"/>
        </w:rPr>
        <w:t>....................</w:t>
      </w:r>
      <w:r>
        <w:rPr>
          <w:rFonts w:ascii="Verdana" w:hAnsi="Verdana"/>
          <w:snapToGrid w:val="0"/>
          <w:sz w:val="14"/>
          <w:szCs w:val="14"/>
          <w:lang w:val="en-US"/>
        </w:rPr>
        <w:tab/>
      </w:r>
      <w:r>
        <w:rPr>
          <w:rFonts w:ascii="Verdana" w:hAnsi="Verdana"/>
          <w:snapToGrid w:val="0"/>
          <w:sz w:val="14"/>
          <w:szCs w:val="14"/>
          <w:lang w:val="en-US"/>
        </w:rPr>
        <w:tab/>
      </w:r>
      <w:r>
        <w:rPr>
          <w:rFonts w:ascii="Verdana" w:hAnsi="Verdana"/>
          <w:b/>
          <w:snapToGrid w:val="0"/>
          <w:sz w:val="14"/>
          <w:szCs w:val="14"/>
          <w:lang w:val="en-US"/>
        </w:rPr>
        <w:t>……………………………………………………………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40"/>
      </w:tblGrid>
      <w:tr w:rsidR="00F55B28" w:rsidRPr="00AE61E9" w:rsidTr="00CA566E">
        <w:tc>
          <w:tcPr>
            <w:tcW w:w="493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14"/>
                <w:szCs w:val="14"/>
              </w:rPr>
            </w:pPr>
            <w:r w:rsidRPr="00330958">
              <w:rPr>
                <w:snapToGrid w:val="0"/>
                <w:sz w:val="14"/>
                <w:szCs w:val="14"/>
              </w:rPr>
              <w:t xml:space="preserve">           </w:t>
            </w:r>
            <w:r>
              <w:rPr>
                <w:snapToGrid w:val="0"/>
                <w:sz w:val="14"/>
                <w:szCs w:val="14"/>
              </w:rPr>
              <w:t xml:space="preserve">          </w:t>
            </w:r>
            <w:r w:rsidRPr="00330958">
              <w:rPr>
                <w:snapToGrid w:val="0"/>
                <w:sz w:val="14"/>
                <w:szCs w:val="14"/>
              </w:rPr>
              <w:t xml:space="preserve"> Czytelny podpis osoby reprezentującej Wykonawcę</w:t>
            </w:r>
          </w:p>
        </w:tc>
        <w:tc>
          <w:tcPr>
            <w:tcW w:w="504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14"/>
                <w:szCs w:val="14"/>
              </w:rPr>
            </w:pPr>
            <w:r w:rsidRPr="00330958">
              <w:rPr>
                <w:snapToGrid w:val="0"/>
                <w:sz w:val="14"/>
                <w:szCs w:val="14"/>
              </w:rPr>
              <w:t xml:space="preserve">        </w:t>
            </w:r>
            <w:r>
              <w:rPr>
                <w:snapToGrid w:val="0"/>
                <w:sz w:val="14"/>
                <w:szCs w:val="14"/>
              </w:rPr>
              <w:t xml:space="preserve">              </w:t>
            </w:r>
            <w:r w:rsidRPr="00330958">
              <w:rPr>
                <w:snapToGrid w:val="0"/>
                <w:sz w:val="14"/>
                <w:szCs w:val="14"/>
              </w:rPr>
              <w:t xml:space="preserve">Czytelny podpis </w:t>
            </w:r>
            <w:proofErr w:type="gramStart"/>
            <w:r w:rsidRPr="00330958">
              <w:rPr>
                <w:snapToGrid w:val="0"/>
                <w:sz w:val="14"/>
                <w:szCs w:val="14"/>
              </w:rPr>
              <w:t>osoby  reprezentującej</w:t>
            </w:r>
            <w:proofErr w:type="gramEnd"/>
            <w:r w:rsidRPr="00330958">
              <w:rPr>
                <w:snapToGrid w:val="0"/>
                <w:sz w:val="14"/>
                <w:szCs w:val="14"/>
              </w:rPr>
              <w:t xml:space="preserve"> Zamawiającego</w:t>
            </w:r>
          </w:p>
        </w:tc>
      </w:tr>
    </w:tbl>
    <w:p w:rsidR="00291DDA" w:rsidRPr="00F74466" w:rsidRDefault="00291DDA" w:rsidP="00291DDA">
      <w:pPr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32339">
      <w:pPr>
        <w:pStyle w:val="Standard"/>
        <w:jc w:val="center"/>
        <w:rPr>
          <w:b/>
          <w:bCs/>
          <w:u w:val="single"/>
        </w:rPr>
      </w:pPr>
    </w:p>
    <w:sectPr w:rsidR="00C32339" w:rsidRPr="00523ACD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14A8D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790AD0"/>
    <w:multiLevelType w:val="hybridMultilevel"/>
    <w:tmpl w:val="D8B2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31CB"/>
    <w:multiLevelType w:val="hybridMultilevel"/>
    <w:tmpl w:val="6096C9F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E731B"/>
    <w:multiLevelType w:val="hybridMultilevel"/>
    <w:tmpl w:val="65563568"/>
    <w:lvl w:ilvl="0" w:tplc="6AB87A6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1326"/>
    <w:multiLevelType w:val="hybridMultilevel"/>
    <w:tmpl w:val="8BC0D6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2EF67D8"/>
    <w:multiLevelType w:val="hybridMultilevel"/>
    <w:tmpl w:val="C6CAA5B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D1FE0"/>
    <w:multiLevelType w:val="hybridMultilevel"/>
    <w:tmpl w:val="35DCB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66C74"/>
    <w:multiLevelType w:val="hybridMultilevel"/>
    <w:tmpl w:val="1666A8CA"/>
    <w:lvl w:ilvl="0" w:tplc="B9DCB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F7C19"/>
    <w:multiLevelType w:val="multilevel"/>
    <w:tmpl w:val="43C2D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2">
    <w:nsid w:val="4D0F0EF8"/>
    <w:multiLevelType w:val="multilevel"/>
    <w:tmpl w:val="7D40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444A5"/>
    <w:multiLevelType w:val="hybridMultilevel"/>
    <w:tmpl w:val="48EE5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955BAE"/>
    <w:multiLevelType w:val="hybridMultilevel"/>
    <w:tmpl w:val="E5BE6BB2"/>
    <w:lvl w:ilvl="0" w:tplc="11D46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1362F9"/>
    <w:multiLevelType w:val="hybridMultilevel"/>
    <w:tmpl w:val="DFDA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0"/>
  </w:num>
  <w:num w:numId="5">
    <w:abstractNumId w:val="13"/>
  </w:num>
  <w:num w:numId="6">
    <w:abstractNumId w:val="0"/>
  </w:num>
  <w:num w:numId="7">
    <w:abstractNumId w:val="11"/>
  </w:num>
  <w:num w:numId="8">
    <w:abstractNumId w:val="16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C6E44"/>
    <w:rsid w:val="000D15AB"/>
    <w:rsid w:val="000D4767"/>
    <w:rsid w:val="000F0188"/>
    <w:rsid w:val="00113AD7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91DDA"/>
    <w:rsid w:val="002C5F39"/>
    <w:rsid w:val="002C654B"/>
    <w:rsid w:val="002F1446"/>
    <w:rsid w:val="00391D89"/>
    <w:rsid w:val="00406AA4"/>
    <w:rsid w:val="00417A5C"/>
    <w:rsid w:val="004409B5"/>
    <w:rsid w:val="00443374"/>
    <w:rsid w:val="0047022E"/>
    <w:rsid w:val="00475E8A"/>
    <w:rsid w:val="004807A0"/>
    <w:rsid w:val="00481507"/>
    <w:rsid w:val="004840F9"/>
    <w:rsid w:val="00484903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5E03A4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C44D9"/>
    <w:rsid w:val="007D6122"/>
    <w:rsid w:val="007D6288"/>
    <w:rsid w:val="008254B7"/>
    <w:rsid w:val="00835EB5"/>
    <w:rsid w:val="008430E2"/>
    <w:rsid w:val="00860916"/>
    <w:rsid w:val="00895E62"/>
    <w:rsid w:val="00896676"/>
    <w:rsid w:val="008D5623"/>
    <w:rsid w:val="008F7CA3"/>
    <w:rsid w:val="0092551A"/>
    <w:rsid w:val="00947F37"/>
    <w:rsid w:val="009679E9"/>
    <w:rsid w:val="00977B91"/>
    <w:rsid w:val="009E66CB"/>
    <w:rsid w:val="00A279D1"/>
    <w:rsid w:val="00A3472B"/>
    <w:rsid w:val="00A349D2"/>
    <w:rsid w:val="00A45479"/>
    <w:rsid w:val="00A52668"/>
    <w:rsid w:val="00A724DA"/>
    <w:rsid w:val="00A8374D"/>
    <w:rsid w:val="00A8780A"/>
    <w:rsid w:val="00A9754B"/>
    <w:rsid w:val="00B03440"/>
    <w:rsid w:val="00B45A7C"/>
    <w:rsid w:val="00B515B3"/>
    <w:rsid w:val="00B5551C"/>
    <w:rsid w:val="00B8605A"/>
    <w:rsid w:val="00B93B44"/>
    <w:rsid w:val="00BB017A"/>
    <w:rsid w:val="00BB59AA"/>
    <w:rsid w:val="00BC6A17"/>
    <w:rsid w:val="00BE63AE"/>
    <w:rsid w:val="00C32339"/>
    <w:rsid w:val="00C56FE3"/>
    <w:rsid w:val="00CA53C3"/>
    <w:rsid w:val="00CA72F1"/>
    <w:rsid w:val="00D462B5"/>
    <w:rsid w:val="00D544D0"/>
    <w:rsid w:val="00D76422"/>
    <w:rsid w:val="00DA176D"/>
    <w:rsid w:val="00DA61F3"/>
    <w:rsid w:val="00DC7C80"/>
    <w:rsid w:val="00E926B3"/>
    <w:rsid w:val="00EF06BB"/>
    <w:rsid w:val="00F51289"/>
    <w:rsid w:val="00F55B28"/>
    <w:rsid w:val="00F655C9"/>
    <w:rsid w:val="00FA6ADB"/>
    <w:rsid w:val="00FB0A32"/>
    <w:rsid w:val="00FD387D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291DDA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styleId="Uwydatnienie">
    <w:name w:val="Emphasis"/>
    <w:uiPriority w:val="20"/>
    <w:qFormat/>
    <w:rsid w:val="00291DDA"/>
    <w:rPr>
      <w:i/>
      <w:iCs/>
    </w:rPr>
  </w:style>
  <w:style w:type="paragraph" w:customStyle="1" w:styleId="Akapitzlist3">
    <w:name w:val="Akapit z listą3"/>
    <w:basedOn w:val="Normalny"/>
    <w:rsid w:val="00291DDA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291DDA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styleId="Uwydatnienie">
    <w:name w:val="Emphasis"/>
    <w:uiPriority w:val="20"/>
    <w:qFormat/>
    <w:rsid w:val="00291DDA"/>
    <w:rPr>
      <w:i/>
      <w:iCs/>
    </w:rPr>
  </w:style>
  <w:style w:type="paragraph" w:customStyle="1" w:styleId="Akapitzlist3">
    <w:name w:val="Akapit z listą3"/>
    <w:basedOn w:val="Normalny"/>
    <w:rsid w:val="00291DDA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BE2C-F141-4037-931B-2F4DA9C8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1838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20</cp:revision>
  <cp:lastPrinted>2018-11-22T11:58:00Z</cp:lastPrinted>
  <dcterms:created xsi:type="dcterms:W3CDTF">2018-11-20T12:39:00Z</dcterms:created>
  <dcterms:modified xsi:type="dcterms:W3CDTF">2018-12-06T14:52:00Z</dcterms:modified>
</cp:coreProperties>
</file>