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C16F" w14:textId="29D88D6E" w:rsidR="00DC4005" w:rsidRPr="00DC4005" w:rsidRDefault="00DC4005" w:rsidP="0045377A">
      <w:pPr>
        <w:jc w:val="both"/>
        <w:rPr>
          <w:rFonts w:ascii="Times New Roman" w:hAnsi="Times New Roman" w:cs="Times New Roman"/>
          <w:b/>
          <w:bCs/>
          <w:lang w:val="en-US"/>
        </w:rPr>
      </w:pPr>
      <w:r>
        <w:rPr>
          <w:rFonts w:ascii="Times New Roman" w:hAnsi="Times New Roman" w:cs="Times New Roman"/>
          <w:b/>
          <w:bCs/>
          <w:lang w:val="en-US"/>
        </w:rPr>
        <w:t>Agnieszka Stępkowska</w:t>
      </w:r>
    </w:p>
    <w:p w14:paraId="2F6ECACC" w14:textId="77777777" w:rsidR="00DC4005" w:rsidRPr="00261351" w:rsidRDefault="00DC4005" w:rsidP="00FF7DE0">
      <w:pPr>
        <w:jc w:val="both"/>
        <w:rPr>
          <w:rFonts w:ascii="Times New Roman" w:hAnsi="Times New Roman" w:cs="Times New Roman"/>
          <w:sz w:val="28"/>
          <w:szCs w:val="28"/>
          <w:lang w:val="en-US"/>
        </w:rPr>
      </w:pPr>
    </w:p>
    <w:p w14:paraId="5EA39C11" w14:textId="77777777" w:rsidR="00DC4005" w:rsidRPr="00261351" w:rsidRDefault="00DC4005" w:rsidP="00261351">
      <w:pPr>
        <w:spacing w:after="0" w:line="276" w:lineRule="auto"/>
        <w:jc w:val="center"/>
        <w:rPr>
          <w:rFonts w:ascii="Times New Roman" w:hAnsi="Times New Roman" w:cs="Times New Roman"/>
          <w:b/>
          <w:bCs/>
          <w:sz w:val="28"/>
          <w:szCs w:val="28"/>
          <w:lang w:val="en-US"/>
        </w:rPr>
      </w:pPr>
      <w:r w:rsidRPr="00261351">
        <w:rPr>
          <w:rFonts w:ascii="Times New Roman" w:hAnsi="Times New Roman" w:cs="Times New Roman"/>
          <w:b/>
          <w:bCs/>
          <w:sz w:val="28"/>
          <w:szCs w:val="28"/>
          <w:lang w:val="en-US"/>
        </w:rPr>
        <w:t>Challenges and dilemmas in identity construction</w:t>
      </w:r>
    </w:p>
    <w:p w14:paraId="2D52272B" w14:textId="77777777" w:rsidR="00DC4005" w:rsidRPr="00DC4005" w:rsidRDefault="00DC4005" w:rsidP="00FF7DE0">
      <w:pPr>
        <w:jc w:val="both"/>
        <w:rPr>
          <w:rFonts w:ascii="Times New Roman" w:hAnsi="Times New Roman" w:cs="Times New Roman"/>
          <w:b/>
          <w:bCs/>
          <w:lang w:val="en-US"/>
        </w:rPr>
      </w:pPr>
    </w:p>
    <w:p w14:paraId="39C12DBC" w14:textId="680FC143" w:rsidR="00A96C18" w:rsidRPr="00DC4005" w:rsidRDefault="00792532" w:rsidP="00FF7DE0">
      <w:pPr>
        <w:jc w:val="both"/>
        <w:rPr>
          <w:rFonts w:ascii="Times New Roman" w:hAnsi="Times New Roman" w:cs="Times New Roman"/>
          <w:lang w:val="en-US"/>
        </w:rPr>
      </w:pPr>
      <w:r w:rsidRPr="00DC4005">
        <w:rPr>
          <w:rFonts w:ascii="Times New Roman" w:hAnsi="Times New Roman" w:cs="Times New Roman"/>
          <w:lang w:val="en-US"/>
        </w:rPr>
        <w:t>Th</w:t>
      </w:r>
      <w:r w:rsidR="00FF7DE0" w:rsidRPr="00DC4005">
        <w:rPr>
          <w:rFonts w:ascii="Times New Roman" w:hAnsi="Times New Roman" w:cs="Times New Roman"/>
          <w:lang w:val="en-US"/>
        </w:rPr>
        <w:t xml:space="preserve">is </w:t>
      </w:r>
      <w:r w:rsidR="00A73E3A">
        <w:rPr>
          <w:rFonts w:ascii="Times New Roman" w:hAnsi="Times New Roman" w:cs="Times New Roman"/>
          <w:lang w:val="en-US"/>
        </w:rPr>
        <w:t>keynote</w:t>
      </w:r>
      <w:r w:rsidR="00FF7DE0" w:rsidRPr="00DC4005">
        <w:rPr>
          <w:rFonts w:ascii="Times New Roman" w:hAnsi="Times New Roman" w:cs="Times New Roman"/>
          <w:lang w:val="en-US"/>
        </w:rPr>
        <w:t xml:space="preserve"> </w:t>
      </w:r>
      <w:r w:rsidR="00A73E3A">
        <w:rPr>
          <w:rFonts w:ascii="Times New Roman" w:hAnsi="Times New Roman" w:cs="Times New Roman"/>
          <w:lang w:val="en-US"/>
        </w:rPr>
        <w:t xml:space="preserve">address </w:t>
      </w:r>
      <w:r w:rsidR="00FF7DE0" w:rsidRPr="00DC4005">
        <w:rPr>
          <w:rFonts w:ascii="Times New Roman" w:hAnsi="Times New Roman" w:cs="Times New Roman"/>
          <w:lang w:val="en-US"/>
        </w:rPr>
        <w:t>highlights three interconnected dimensions of studying identity-in-discourse.</w:t>
      </w:r>
    </w:p>
    <w:p w14:paraId="151E94E6" w14:textId="390CA8D3" w:rsidR="00FF7DE0" w:rsidRPr="00DC4005" w:rsidRDefault="00FF7DE0" w:rsidP="00FF7DE0">
      <w:pPr>
        <w:jc w:val="both"/>
        <w:rPr>
          <w:rFonts w:ascii="Times New Roman" w:hAnsi="Times New Roman" w:cs="Times New Roman"/>
          <w:lang w:val="en-US"/>
        </w:rPr>
      </w:pPr>
      <w:r w:rsidRPr="00DC4005">
        <w:rPr>
          <w:rFonts w:ascii="Times New Roman" w:hAnsi="Times New Roman" w:cs="Times New Roman"/>
          <w:lang w:val="en-US"/>
        </w:rPr>
        <w:t xml:space="preserve">First, I examine the </w:t>
      </w:r>
      <w:r w:rsidRPr="00C32F5A">
        <w:rPr>
          <w:rFonts w:ascii="Times New Roman" w:hAnsi="Times New Roman" w:cs="Times New Roman"/>
          <w:lang w:val="en-US"/>
        </w:rPr>
        <w:t xml:space="preserve">core </w:t>
      </w:r>
      <w:r w:rsidRPr="00DC4005">
        <w:rPr>
          <w:rFonts w:ascii="Times New Roman" w:hAnsi="Times New Roman" w:cs="Times New Roman"/>
          <w:b/>
          <w:bCs/>
          <w:lang w:val="en-US"/>
        </w:rPr>
        <w:t>challenges</w:t>
      </w:r>
      <w:r w:rsidRPr="00DC4005">
        <w:rPr>
          <w:rFonts w:ascii="Times New Roman" w:hAnsi="Times New Roman" w:cs="Times New Roman"/>
          <w:lang w:val="en-US"/>
        </w:rPr>
        <w:t xml:space="preserve"> researchers face when identity is understood as dynamic, socially constructed and context</w:t>
      </w:r>
      <w:r w:rsidRPr="00DC4005">
        <w:rPr>
          <w:rFonts w:ascii="Times New Roman" w:hAnsi="Times New Roman" w:cs="Times New Roman"/>
          <w:lang w:val="en-US"/>
        </w:rPr>
        <w:noBreakHyphen/>
        <w:t>dependent. Individuals shift how they present themselves across time, space and social settings, creating complex and sometimes idiosyncratic identity trajectories. These challenges are amplified by linguistic limitations, institutional pressures and the intersections of multiple identity dimensions such as profession, language and culture. Further complexity arises from the interplay between moment</w:t>
      </w:r>
      <w:r w:rsidRPr="00DC4005">
        <w:rPr>
          <w:rFonts w:ascii="Times New Roman" w:hAnsi="Times New Roman" w:cs="Times New Roman"/>
          <w:lang w:val="en-US"/>
        </w:rPr>
        <w:noBreakHyphen/>
        <w:t>to</w:t>
      </w:r>
      <w:r w:rsidRPr="00DC4005">
        <w:rPr>
          <w:rFonts w:ascii="Times New Roman" w:hAnsi="Times New Roman" w:cs="Times New Roman"/>
          <w:lang w:val="en-US"/>
        </w:rPr>
        <w:noBreakHyphen/>
        <w:t>moment interaction and broader ideological structures that shape how identity becomes visible in discourse.</w:t>
      </w:r>
    </w:p>
    <w:p w14:paraId="51430A0B" w14:textId="13B46759" w:rsidR="00FF7DE0" w:rsidRPr="00DC4005" w:rsidRDefault="00FF7DE0" w:rsidP="00FF7DE0">
      <w:pPr>
        <w:jc w:val="both"/>
        <w:rPr>
          <w:rFonts w:ascii="Times New Roman" w:hAnsi="Times New Roman" w:cs="Times New Roman"/>
          <w:lang w:val="en-US"/>
        </w:rPr>
      </w:pPr>
      <w:r w:rsidRPr="00DC4005">
        <w:rPr>
          <w:rFonts w:ascii="Times New Roman" w:hAnsi="Times New Roman" w:cs="Times New Roman"/>
          <w:lang w:val="en-US"/>
        </w:rPr>
        <w:t xml:space="preserve">Second, I explore the </w:t>
      </w:r>
      <w:r w:rsidRPr="00DC4005">
        <w:rPr>
          <w:rFonts w:ascii="Times New Roman" w:hAnsi="Times New Roman" w:cs="Times New Roman"/>
          <w:b/>
          <w:bCs/>
          <w:lang w:val="en-US"/>
        </w:rPr>
        <w:t>dilemmas</w:t>
      </w:r>
      <w:r w:rsidRPr="00DC4005">
        <w:rPr>
          <w:rFonts w:ascii="Times New Roman" w:hAnsi="Times New Roman" w:cs="Times New Roman"/>
          <w:lang w:val="en-US"/>
        </w:rPr>
        <w:t xml:space="preserve"> that emerge for both identity</w:t>
      </w:r>
      <w:r w:rsidRPr="00DC4005">
        <w:rPr>
          <w:rFonts w:ascii="Times New Roman" w:hAnsi="Times New Roman" w:cs="Times New Roman"/>
          <w:lang w:val="en-US"/>
        </w:rPr>
        <w:noBreakHyphen/>
        <w:t>builders and identity</w:t>
      </w:r>
      <w:r w:rsidRPr="00DC4005">
        <w:rPr>
          <w:rFonts w:ascii="Times New Roman" w:hAnsi="Times New Roman" w:cs="Times New Roman"/>
          <w:lang w:val="en-US"/>
        </w:rPr>
        <w:noBreakHyphen/>
        <w:t>researchers. Communicators often balance competing demands, such as expressing authenticity while meeting disciplinary or institutional expectations. Researcher positionality also creates tensions, particularly when insider–outsider perspectives shape interpretations of identity work. The deeply contextual nature of identity research generates dilemmas around generali</w:t>
      </w:r>
      <w:r w:rsidR="00DD1D85" w:rsidRPr="00DC4005">
        <w:rPr>
          <w:rFonts w:ascii="Times New Roman" w:hAnsi="Times New Roman" w:cs="Times New Roman"/>
          <w:lang w:val="en-US"/>
        </w:rPr>
        <w:t>z</w:t>
      </w:r>
      <w:r w:rsidRPr="00DC4005">
        <w:rPr>
          <w:rFonts w:ascii="Times New Roman" w:hAnsi="Times New Roman" w:cs="Times New Roman"/>
          <w:lang w:val="en-US"/>
        </w:rPr>
        <w:t>ability and representativeness.</w:t>
      </w:r>
    </w:p>
    <w:p w14:paraId="13E518F6" w14:textId="6177DE1F" w:rsidR="00FF7DE0" w:rsidRPr="00DC4005" w:rsidRDefault="00FF7DE0" w:rsidP="00FF7DE0">
      <w:pPr>
        <w:jc w:val="both"/>
        <w:rPr>
          <w:rFonts w:ascii="Times New Roman" w:hAnsi="Times New Roman" w:cs="Times New Roman"/>
          <w:lang w:val="en-US"/>
        </w:rPr>
      </w:pPr>
      <w:r w:rsidRPr="00DC4005">
        <w:rPr>
          <w:rFonts w:ascii="Times New Roman" w:hAnsi="Times New Roman" w:cs="Times New Roman"/>
          <w:lang w:val="en-US"/>
        </w:rPr>
        <w:t>Finally, I turn to the most promising</w:t>
      </w:r>
      <w:r w:rsidRPr="00DC4005">
        <w:rPr>
          <w:rFonts w:ascii="Times New Roman" w:hAnsi="Times New Roman" w:cs="Times New Roman"/>
          <w:b/>
          <w:bCs/>
          <w:lang w:val="en-US"/>
        </w:rPr>
        <w:t xml:space="preserve"> methods</w:t>
      </w:r>
      <w:r w:rsidRPr="00DC4005">
        <w:rPr>
          <w:rFonts w:ascii="Times New Roman" w:hAnsi="Times New Roman" w:cs="Times New Roman"/>
          <w:lang w:val="en-US"/>
        </w:rPr>
        <w:t xml:space="preserve"> for investigating identity through language. Evidence supports combining fine</w:t>
      </w:r>
      <w:r w:rsidRPr="00DC4005">
        <w:rPr>
          <w:rFonts w:ascii="Times New Roman" w:hAnsi="Times New Roman" w:cs="Times New Roman"/>
          <w:lang w:val="en-US"/>
        </w:rPr>
        <w:noBreakHyphen/>
        <w:t>grained linguistic analysis with corpus tools, narrative inquiry, multimodal approaches and frameworks such as positioning theory and appraisal analysis. These multimethod designs allow researchers to capture identity as both enacted in interaction and shaped by broader structures. I argue that embracing integrative, theoretically layered approaches offers the clearest path toward understanding the complex, shifting nature of identity in discourse.</w:t>
      </w:r>
    </w:p>
    <w:p w14:paraId="56FB3FC7" w14:textId="729F0DE0" w:rsidR="00FF7DE0" w:rsidRPr="00DC4005" w:rsidRDefault="001A0259" w:rsidP="00FF7DE0">
      <w:pPr>
        <w:jc w:val="both"/>
        <w:rPr>
          <w:rFonts w:ascii="Times New Roman" w:hAnsi="Times New Roman" w:cs="Times New Roman"/>
          <w:lang w:val="en-US"/>
        </w:rPr>
      </w:pPr>
      <w:r>
        <w:rPr>
          <w:rFonts w:ascii="Times New Roman" w:hAnsi="Times New Roman" w:cs="Times New Roman"/>
          <w:lang w:val="en-US"/>
        </w:rPr>
        <w:t xml:space="preserve">I will </w:t>
      </w:r>
      <w:r w:rsidR="00930999">
        <w:rPr>
          <w:rFonts w:ascii="Times New Roman" w:hAnsi="Times New Roman" w:cs="Times New Roman"/>
          <w:lang w:val="en-US"/>
        </w:rPr>
        <w:t xml:space="preserve">be </w:t>
      </w:r>
      <w:r>
        <w:rPr>
          <w:rFonts w:ascii="Times New Roman" w:hAnsi="Times New Roman" w:cs="Times New Roman"/>
          <w:lang w:val="en-US"/>
        </w:rPr>
        <w:t>mak</w:t>
      </w:r>
      <w:r w:rsidR="00930999">
        <w:rPr>
          <w:rFonts w:ascii="Times New Roman" w:hAnsi="Times New Roman" w:cs="Times New Roman"/>
          <w:lang w:val="en-US"/>
        </w:rPr>
        <w:t>ing</w:t>
      </w:r>
      <w:r>
        <w:rPr>
          <w:rFonts w:ascii="Times New Roman" w:hAnsi="Times New Roman" w:cs="Times New Roman"/>
          <w:lang w:val="en-US"/>
        </w:rPr>
        <w:t xml:space="preserve"> references to my research on bilingual couples. </w:t>
      </w:r>
      <w:r w:rsidR="00FF7DE0" w:rsidRPr="00DC4005">
        <w:rPr>
          <w:rFonts w:ascii="Times New Roman" w:hAnsi="Times New Roman" w:cs="Times New Roman"/>
          <w:lang w:val="en-US"/>
        </w:rPr>
        <w:t xml:space="preserve">This </w:t>
      </w:r>
      <w:r w:rsidR="00A73E3A">
        <w:rPr>
          <w:rFonts w:ascii="Times New Roman" w:hAnsi="Times New Roman" w:cs="Times New Roman"/>
          <w:lang w:val="en-US"/>
        </w:rPr>
        <w:t>keynote</w:t>
      </w:r>
      <w:r w:rsidR="00FF7DE0" w:rsidRPr="00DC4005">
        <w:rPr>
          <w:rFonts w:ascii="Times New Roman" w:hAnsi="Times New Roman" w:cs="Times New Roman"/>
          <w:lang w:val="en-US"/>
        </w:rPr>
        <w:t xml:space="preserve"> invites participants to reflect on how we can more ethically, rigorously and creatively study identity as it is performed, negotiated and transformed through language.</w:t>
      </w:r>
      <w:r w:rsidR="00762292">
        <w:rPr>
          <w:rFonts w:ascii="Times New Roman" w:hAnsi="Times New Roman" w:cs="Times New Roman"/>
          <w:lang w:val="en-US"/>
        </w:rPr>
        <w:t xml:space="preserve"> </w:t>
      </w:r>
    </w:p>
    <w:p w14:paraId="378B7850" w14:textId="77777777" w:rsidR="00FF7DE0" w:rsidRPr="00DC4005" w:rsidRDefault="00FF7DE0" w:rsidP="0045377A">
      <w:pPr>
        <w:jc w:val="both"/>
        <w:rPr>
          <w:rFonts w:ascii="Times New Roman" w:hAnsi="Times New Roman" w:cs="Times New Roman"/>
          <w:lang w:val="en-US"/>
        </w:rPr>
      </w:pPr>
    </w:p>
    <w:sectPr w:rsidR="00FF7DE0" w:rsidRPr="00DC4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86A"/>
    <w:multiLevelType w:val="multilevel"/>
    <w:tmpl w:val="E3D4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167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95"/>
    <w:rsid w:val="00032082"/>
    <w:rsid w:val="00081DA5"/>
    <w:rsid w:val="00100FE4"/>
    <w:rsid w:val="00175460"/>
    <w:rsid w:val="001A0259"/>
    <w:rsid w:val="001B568A"/>
    <w:rsid w:val="00245B45"/>
    <w:rsid w:val="00255426"/>
    <w:rsid w:val="00261351"/>
    <w:rsid w:val="00262413"/>
    <w:rsid w:val="00336261"/>
    <w:rsid w:val="003544E3"/>
    <w:rsid w:val="003A0417"/>
    <w:rsid w:val="00446378"/>
    <w:rsid w:val="0045377A"/>
    <w:rsid w:val="004C03DB"/>
    <w:rsid w:val="0054310C"/>
    <w:rsid w:val="006F3AF4"/>
    <w:rsid w:val="00713DD1"/>
    <w:rsid w:val="00762292"/>
    <w:rsid w:val="00765CD1"/>
    <w:rsid w:val="00792532"/>
    <w:rsid w:val="007D2EBB"/>
    <w:rsid w:val="00845E0D"/>
    <w:rsid w:val="00914D24"/>
    <w:rsid w:val="009166CF"/>
    <w:rsid w:val="00930999"/>
    <w:rsid w:val="0099051E"/>
    <w:rsid w:val="009C4BEF"/>
    <w:rsid w:val="00A057E5"/>
    <w:rsid w:val="00A73E3A"/>
    <w:rsid w:val="00A81F6E"/>
    <w:rsid w:val="00A96C18"/>
    <w:rsid w:val="00AB3BE5"/>
    <w:rsid w:val="00B636C3"/>
    <w:rsid w:val="00B87B95"/>
    <w:rsid w:val="00C12248"/>
    <w:rsid w:val="00C32F5A"/>
    <w:rsid w:val="00C76D45"/>
    <w:rsid w:val="00C83CE6"/>
    <w:rsid w:val="00D164C3"/>
    <w:rsid w:val="00D3490C"/>
    <w:rsid w:val="00D73A47"/>
    <w:rsid w:val="00DC4005"/>
    <w:rsid w:val="00DC5F66"/>
    <w:rsid w:val="00DD1D85"/>
    <w:rsid w:val="00E26973"/>
    <w:rsid w:val="00E85A26"/>
    <w:rsid w:val="00F064DB"/>
    <w:rsid w:val="00F23544"/>
    <w:rsid w:val="00FF7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60F5"/>
  <w15:chartTrackingRefBased/>
  <w15:docId w15:val="{376CC3E5-146D-4FD2-81A9-50C1877C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1F6E"/>
  </w:style>
  <w:style w:type="paragraph" w:styleId="Nagwek1">
    <w:name w:val="heading 1"/>
    <w:basedOn w:val="Normalny"/>
    <w:next w:val="Normalny"/>
    <w:link w:val="Nagwek1Znak"/>
    <w:uiPriority w:val="9"/>
    <w:qFormat/>
    <w:rsid w:val="00A81F6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Nagwek2">
    <w:name w:val="heading 2"/>
    <w:basedOn w:val="Normalny"/>
    <w:next w:val="Normalny"/>
    <w:link w:val="Nagwek2Znak"/>
    <w:uiPriority w:val="9"/>
    <w:semiHidden/>
    <w:unhideWhenUsed/>
    <w:qFormat/>
    <w:rsid w:val="00A81F6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Nagwek3">
    <w:name w:val="heading 3"/>
    <w:basedOn w:val="Normalny"/>
    <w:next w:val="Normalny"/>
    <w:link w:val="Nagwek3Znak"/>
    <w:uiPriority w:val="9"/>
    <w:semiHidden/>
    <w:unhideWhenUsed/>
    <w:qFormat/>
    <w:rsid w:val="00A81F6E"/>
    <w:pPr>
      <w:keepNext/>
      <w:keepLines/>
      <w:spacing w:before="160" w:after="80"/>
      <w:outlineLvl w:val="2"/>
    </w:pPr>
    <w:rPr>
      <w:rFonts w:eastAsiaTheme="majorEastAsia" w:cstheme="majorBidi"/>
      <w:color w:val="A5A5A5" w:themeColor="accent1" w:themeShade="BF"/>
      <w:sz w:val="28"/>
      <w:szCs w:val="28"/>
    </w:rPr>
  </w:style>
  <w:style w:type="paragraph" w:styleId="Nagwek4">
    <w:name w:val="heading 4"/>
    <w:basedOn w:val="Normalny"/>
    <w:next w:val="Normalny"/>
    <w:link w:val="Nagwek4Znak"/>
    <w:uiPriority w:val="9"/>
    <w:semiHidden/>
    <w:unhideWhenUsed/>
    <w:qFormat/>
    <w:rsid w:val="00A81F6E"/>
    <w:pPr>
      <w:keepNext/>
      <w:keepLines/>
      <w:spacing w:before="80" w:after="40"/>
      <w:outlineLvl w:val="3"/>
    </w:pPr>
    <w:rPr>
      <w:rFonts w:eastAsiaTheme="majorEastAsia" w:cstheme="majorBidi"/>
      <w:i/>
      <w:iCs/>
      <w:color w:val="A5A5A5" w:themeColor="accent1" w:themeShade="BF"/>
    </w:rPr>
  </w:style>
  <w:style w:type="paragraph" w:styleId="Nagwek5">
    <w:name w:val="heading 5"/>
    <w:basedOn w:val="Normalny"/>
    <w:next w:val="Normalny"/>
    <w:link w:val="Nagwek5Znak"/>
    <w:uiPriority w:val="9"/>
    <w:semiHidden/>
    <w:unhideWhenUsed/>
    <w:qFormat/>
    <w:rsid w:val="00A81F6E"/>
    <w:pPr>
      <w:keepNext/>
      <w:keepLines/>
      <w:spacing w:before="80" w:after="40"/>
      <w:outlineLvl w:val="4"/>
    </w:pPr>
    <w:rPr>
      <w:rFonts w:eastAsiaTheme="majorEastAsia" w:cstheme="majorBidi"/>
      <w:color w:val="A5A5A5" w:themeColor="accent1" w:themeShade="BF"/>
    </w:rPr>
  </w:style>
  <w:style w:type="paragraph" w:styleId="Nagwek6">
    <w:name w:val="heading 6"/>
    <w:basedOn w:val="Normalny"/>
    <w:next w:val="Normalny"/>
    <w:link w:val="Nagwek6Znak"/>
    <w:uiPriority w:val="9"/>
    <w:semiHidden/>
    <w:unhideWhenUsed/>
    <w:qFormat/>
    <w:rsid w:val="00A81F6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81F6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81F6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81F6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1F6E"/>
    <w:rPr>
      <w:rFonts w:asciiTheme="majorHAnsi" w:eastAsiaTheme="majorEastAsia" w:hAnsiTheme="majorHAnsi" w:cstheme="majorBidi"/>
      <w:color w:val="A5A5A5" w:themeColor="accent1" w:themeShade="BF"/>
      <w:sz w:val="40"/>
      <w:szCs w:val="40"/>
    </w:rPr>
  </w:style>
  <w:style w:type="character" w:customStyle="1" w:styleId="Nagwek2Znak">
    <w:name w:val="Nagłówek 2 Znak"/>
    <w:basedOn w:val="Domylnaczcionkaakapitu"/>
    <w:link w:val="Nagwek2"/>
    <w:uiPriority w:val="9"/>
    <w:semiHidden/>
    <w:rsid w:val="00A81F6E"/>
    <w:rPr>
      <w:rFonts w:asciiTheme="majorHAnsi" w:eastAsiaTheme="majorEastAsia" w:hAnsiTheme="majorHAnsi" w:cstheme="majorBidi"/>
      <w:color w:val="A5A5A5" w:themeColor="accent1" w:themeShade="BF"/>
      <w:sz w:val="32"/>
      <w:szCs w:val="32"/>
    </w:rPr>
  </w:style>
  <w:style w:type="character" w:customStyle="1" w:styleId="Nagwek3Znak">
    <w:name w:val="Nagłówek 3 Znak"/>
    <w:basedOn w:val="Domylnaczcionkaakapitu"/>
    <w:link w:val="Nagwek3"/>
    <w:uiPriority w:val="9"/>
    <w:semiHidden/>
    <w:rsid w:val="00A81F6E"/>
    <w:rPr>
      <w:rFonts w:eastAsiaTheme="majorEastAsia" w:cstheme="majorBidi"/>
      <w:color w:val="A5A5A5" w:themeColor="accent1" w:themeShade="BF"/>
      <w:sz w:val="28"/>
      <w:szCs w:val="28"/>
    </w:rPr>
  </w:style>
  <w:style w:type="character" w:customStyle="1" w:styleId="Nagwek4Znak">
    <w:name w:val="Nagłówek 4 Znak"/>
    <w:basedOn w:val="Domylnaczcionkaakapitu"/>
    <w:link w:val="Nagwek4"/>
    <w:uiPriority w:val="9"/>
    <w:semiHidden/>
    <w:rsid w:val="00A81F6E"/>
    <w:rPr>
      <w:rFonts w:eastAsiaTheme="majorEastAsia" w:cstheme="majorBidi"/>
      <w:i/>
      <w:iCs/>
      <w:color w:val="A5A5A5" w:themeColor="accent1" w:themeShade="BF"/>
    </w:rPr>
  </w:style>
  <w:style w:type="character" w:customStyle="1" w:styleId="Nagwek5Znak">
    <w:name w:val="Nagłówek 5 Znak"/>
    <w:basedOn w:val="Domylnaczcionkaakapitu"/>
    <w:link w:val="Nagwek5"/>
    <w:uiPriority w:val="9"/>
    <w:semiHidden/>
    <w:rsid w:val="00A81F6E"/>
    <w:rPr>
      <w:rFonts w:eastAsiaTheme="majorEastAsia" w:cstheme="majorBidi"/>
      <w:color w:val="A5A5A5" w:themeColor="accent1" w:themeShade="BF"/>
    </w:rPr>
  </w:style>
  <w:style w:type="character" w:customStyle="1" w:styleId="Nagwek6Znak">
    <w:name w:val="Nagłówek 6 Znak"/>
    <w:basedOn w:val="Domylnaczcionkaakapitu"/>
    <w:link w:val="Nagwek6"/>
    <w:uiPriority w:val="9"/>
    <w:semiHidden/>
    <w:rsid w:val="00A81F6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81F6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81F6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81F6E"/>
    <w:rPr>
      <w:rFonts w:eastAsiaTheme="majorEastAsia" w:cstheme="majorBidi"/>
      <w:color w:val="272727" w:themeColor="text1" w:themeTint="D8"/>
    </w:rPr>
  </w:style>
  <w:style w:type="paragraph" w:styleId="Tytu">
    <w:name w:val="Title"/>
    <w:basedOn w:val="Normalny"/>
    <w:next w:val="Normalny"/>
    <w:link w:val="TytuZnak"/>
    <w:uiPriority w:val="10"/>
    <w:qFormat/>
    <w:rsid w:val="00A81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81F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81F6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81F6E"/>
    <w:rPr>
      <w:rFonts w:eastAsiaTheme="majorEastAsia" w:cstheme="majorBidi"/>
      <w:color w:val="595959" w:themeColor="text1" w:themeTint="A6"/>
      <w:spacing w:val="15"/>
      <w:sz w:val="28"/>
      <w:szCs w:val="28"/>
    </w:rPr>
  </w:style>
  <w:style w:type="paragraph" w:styleId="Akapitzlist">
    <w:name w:val="List Paragraph"/>
    <w:basedOn w:val="Normalny"/>
    <w:uiPriority w:val="34"/>
    <w:qFormat/>
    <w:rsid w:val="00A81F6E"/>
    <w:pPr>
      <w:ind w:left="720"/>
      <w:contextualSpacing/>
    </w:pPr>
  </w:style>
  <w:style w:type="paragraph" w:styleId="Cytat">
    <w:name w:val="Quote"/>
    <w:basedOn w:val="Normalny"/>
    <w:next w:val="Normalny"/>
    <w:link w:val="CytatZnak"/>
    <w:uiPriority w:val="29"/>
    <w:qFormat/>
    <w:rsid w:val="00A81F6E"/>
    <w:pPr>
      <w:spacing w:before="160"/>
      <w:jc w:val="center"/>
    </w:pPr>
    <w:rPr>
      <w:i/>
      <w:iCs/>
      <w:color w:val="404040" w:themeColor="text1" w:themeTint="BF"/>
    </w:rPr>
  </w:style>
  <w:style w:type="character" w:customStyle="1" w:styleId="CytatZnak">
    <w:name w:val="Cytat Znak"/>
    <w:basedOn w:val="Domylnaczcionkaakapitu"/>
    <w:link w:val="Cytat"/>
    <w:uiPriority w:val="29"/>
    <w:rsid w:val="00A81F6E"/>
    <w:rPr>
      <w:i/>
      <w:iCs/>
      <w:color w:val="404040" w:themeColor="text1" w:themeTint="BF"/>
    </w:rPr>
  </w:style>
  <w:style w:type="paragraph" w:styleId="Cytatintensywny">
    <w:name w:val="Intense Quote"/>
    <w:basedOn w:val="Normalny"/>
    <w:next w:val="Normalny"/>
    <w:link w:val="CytatintensywnyZnak"/>
    <w:uiPriority w:val="30"/>
    <w:qFormat/>
    <w:rsid w:val="00A81F6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CytatintensywnyZnak">
    <w:name w:val="Cytat intensywny Znak"/>
    <w:basedOn w:val="Domylnaczcionkaakapitu"/>
    <w:link w:val="Cytatintensywny"/>
    <w:uiPriority w:val="30"/>
    <w:rsid w:val="00A81F6E"/>
    <w:rPr>
      <w:i/>
      <w:iCs/>
      <w:color w:val="A5A5A5" w:themeColor="accent1" w:themeShade="BF"/>
    </w:rPr>
  </w:style>
  <w:style w:type="character" w:styleId="Wyrnienieintensywne">
    <w:name w:val="Intense Emphasis"/>
    <w:basedOn w:val="Domylnaczcionkaakapitu"/>
    <w:uiPriority w:val="21"/>
    <w:qFormat/>
    <w:rsid w:val="00A81F6E"/>
    <w:rPr>
      <w:i/>
      <w:iCs/>
      <w:color w:val="A5A5A5" w:themeColor="accent1" w:themeShade="BF"/>
    </w:rPr>
  </w:style>
  <w:style w:type="character" w:styleId="Odwoanieintensywne">
    <w:name w:val="Intense Reference"/>
    <w:basedOn w:val="Domylnaczcionkaakapitu"/>
    <w:uiPriority w:val="32"/>
    <w:qFormat/>
    <w:rsid w:val="00A81F6E"/>
    <w:rPr>
      <w:b/>
      <w:bCs/>
      <w:smallCaps/>
      <w:color w:val="A5A5A5" w:themeColor="accent1" w:themeShade="BF"/>
      <w:spacing w:val="5"/>
    </w:rPr>
  </w:style>
  <w:style w:type="character" w:styleId="Hipercze">
    <w:name w:val="Hyperlink"/>
    <w:basedOn w:val="Domylnaczcionkaakapitu"/>
    <w:uiPriority w:val="99"/>
    <w:unhideWhenUsed/>
    <w:rsid w:val="00FF7DE0"/>
    <w:rPr>
      <w:color w:val="5F5F5F" w:themeColor="hyperlink"/>
      <w:u w:val="single"/>
    </w:rPr>
  </w:style>
  <w:style w:type="character" w:styleId="Nierozpoznanawzmianka">
    <w:name w:val="Unresolved Mention"/>
    <w:basedOn w:val="Domylnaczcionkaakapitu"/>
    <w:uiPriority w:val="99"/>
    <w:semiHidden/>
    <w:unhideWhenUsed/>
    <w:rsid w:val="00FF7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łęboki cień">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1820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dc:creator>
  <cp:keywords/>
  <dc:description/>
  <cp:lastModifiedBy>user name</cp:lastModifiedBy>
  <cp:revision>3</cp:revision>
  <dcterms:created xsi:type="dcterms:W3CDTF">2026-04-07T12:03:00Z</dcterms:created>
  <dcterms:modified xsi:type="dcterms:W3CDTF">2026-04-07T12:04:00Z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a2566967-0026-4072-87a9-7109c8cd4b80</vt:lpwstr>
  </property>
</Properties>
</file>