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BE50E" w14:textId="77777777" w:rsidR="00B12DF6" w:rsidRPr="00794C42" w:rsidRDefault="00B12DF6" w:rsidP="00B12DF6">
      <w:pPr>
        <w:rPr>
          <w:b/>
          <w:bCs/>
          <w:iCs/>
          <w:color w:val="484848"/>
          <w:w w:val="85"/>
          <w:sz w:val="20"/>
          <w:szCs w:val="20"/>
        </w:rPr>
      </w:pPr>
    </w:p>
    <w:p w14:paraId="0D67A0D4" w14:textId="77777777" w:rsidR="00B12DF6" w:rsidRPr="00794C42" w:rsidRDefault="00B12DF6" w:rsidP="000C60E1">
      <w:pPr>
        <w:jc w:val="right"/>
        <w:rPr>
          <w:b/>
          <w:bCs/>
          <w:iCs/>
          <w:color w:val="484848"/>
          <w:w w:val="85"/>
          <w:sz w:val="20"/>
          <w:szCs w:val="20"/>
        </w:rPr>
      </w:pPr>
    </w:p>
    <w:p w14:paraId="4CE48F0D" w14:textId="315AF000" w:rsidR="000C60E1" w:rsidRPr="008B5E2C" w:rsidRDefault="0013342B" w:rsidP="0013342B">
      <w:pPr>
        <w:rPr>
          <w:i/>
          <w:iCs/>
          <w:w w:val="85"/>
          <w:sz w:val="20"/>
          <w:szCs w:val="20"/>
          <w:lang w:val="en-US"/>
        </w:rPr>
      </w:pP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i/>
          <w:iCs/>
          <w:sz w:val="20"/>
          <w:szCs w:val="20"/>
          <w:lang w:val="en-GB"/>
        </w:rPr>
        <w:t xml:space="preserve">                              </w:t>
      </w:r>
      <w:r>
        <w:rPr>
          <w:i/>
          <w:iCs/>
          <w:color w:val="4F4F4F"/>
          <w:sz w:val="20"/>
          <w:szCs w:val="20"/>
          <w:lang w:val="en-GB"/>
        </w:rPr>
        <w:t>Appendix 7 to the Regulations</w:t>
      </w:r>
      <w:r>
        <w:rPr>
          <w:i/>
          <w:iCs/>
          <w:sz w:val="20"/>
          <w:szCs w:val="20"/>
          <w:lang w:val="en-GB"/>
        </w:rPr>
        <w:t xml:space="preserve"> </w:t>
      </w:r>
    </w:p>
    <w:p w14:paraId="4D7F0600" w14:textId="77777777" w:rsidR="00316125" w:rsidRPr="008B5E2C" w:rsidRDefault="00316125" w:rsidP="000C60E1">
      <w:pPr>
        <w:rPr>
          <w:i/>
          <w:sz w:val="20"/>
          <w:szCs w:val="20"/>
          <w:lang w:val="en-US"/>
        </w:rPr>
      </w:pPr>
    </w:p>
    <w:p w14:paraId="1D161002" w14:textId="77777777" w:rsidR="00316125" w:rsidRPr="008B5E2C" w:rsidRDefault="00316125" w:rsidP="000C60E1">
      <w:pPr>
        <w:rPr>
          <w:i/>
          <w:sz w:val="20"/>
          <w:szCs w:val="20"/>
          <w:lang w:val="en-US"/>
        </w:rPr>
      </w:pPr>
    </w:p>
    <w:p w14:paraId="7270E6AE" w14:textId="77777777" w:rsidR="00316125" w:rsidRPr="008B5E2C" w:rsidRDefault="00316125" w:rsidP="000C60E1">
      <w:pPr>
        <w:rPr>
          <w:i/>
          <w:sz w:val="20"/>
          <w:szCs w:val="20"/>
          <w:lang w:val="en-US"/>
        </w:rPr>
      </w:pPr>
    </w:p>
    <w:p w14:paraId="704E85C3" w14:textId="1992F404" w:rsidR="00316125" w:rsidRPr="008B5E2C" w:rsidRDefault="00311413" w:rsidP="000C60E1">
      <w:pPr>
        <w:jc w:val="center"/>
        <w:rPr>
          <w:b/>
          <w:bCs/>
          <w:sz w:val="20"/>
          <w:szCs w:val="20"/>
          <w:lang w:val="en-US"/>
        </w:rPr>
      </w:pPr>
      <w:r>
        <w:rPr>
          <w:b/>
          <w:bCs/>
          <w:color w:val="4F4F4F"/>
          <w:sz w:val="20"/>
          <w:szCs w:val="20"/>
          <w:lang w:val="en-GB"/>
        </w:rPr>
        <w:t>AGREEMENT No …………/2025</w:t>
      </w:r>
    </w:p>
    <w:p w14:paraId="6B85108E" w14:textId="77777777" w:rsidR="008D4078" w:rsidRPr="008B5E2C" w:rsidRDefault="008D4078" w:rsidP="000C60E1">
      <w:pPr>
        <w:rPr>
          <w:color w:val="4F4F4F"/>
          <w:spacing w:val="-2"/>
          <w:sz w:val="20"/>
          <w:szCs w:val="20"/>
          <w:lang w:val="en-US"/>
        </w:rPr>
      </w:pPr>
    </w:p>
    <w:p w14:paraId="0F6E810E" w14:textId="0FB0B179" w:rsidR="00316125" w:rsidRPr="008B5E2C" w:rsidRDefault="00B12DF6" w:rsidP="000C60E1">
      <w:pPr>
        <w:rPr>
          <w:sz w:val="20"/>
          <w:szCs w:val="20"/>
          <w:lang w:val="en-US"/>
        </w:rPr>
      </w:pPr>
      <w:r>
        <w:rPr>
          <w:color w:val="4F4F4F"/>
          <w:sz w:val="20"/>
          <w:szCs w:val="20"/>
          <w:lang w:val="en-GB"/>
        </w:rPr>
        <w:t>Concluded on …………………………………. in Lodz, hereinafter referred to as the ‘Agreement,’ between:</w:t>
      </w:r>
    </w:p>
    <w:p w14:paraId="24571B7E" w14:textId="77777777" w:rsidR="00B12DF6" w:rsidRPr="008B5E2C" w:rsidRDefault="00B12DF6" w:rsidP="000C60E1">
      <w:pPr>
        <w:rPr>
          <w:color w:val="4F4F4F"/>
          <w:spacing w:val="-6"/>
          <w:sz w:val="20"/>
          <w:szCs w:val="20"/>
          <w:lang w:val="en-US"/>
        </w:rPr>
      </w:pPr>
    </w:p>
    <w:p w14:paraId="1D59A944" w14:textId="450E7D1D" w:rsidR="00316125" w:rsidRPr="008B5E2C" w:rsidRDefault="00B12DF6" w:rsidP="00695507">
      <w:pPr>
        <w:spacing w:line="276" w:lineRule="auto"/>
        <w:rPr>
          <w:color w:val="4F4F4F"/>
          <w:spacing w:val="-6"/>
          <w:sz w:val="20"/>
          <w:szCs w:val="20"/>
          <w:lang w:val="en-US"/>
        </w:rPr>
      </w:pPr>
      <w:r>
        <w:rPr>
          <w:color w:val="4F4F4F"/>
          <w:sz w:val="20"/>
          <w:szCs w:val="20"/>
          <w:lang w:val="en-GB"/>
        </w:rPr>
        <w:t xml:space="preserve">The University – University of Lodz, address: 90-136 Lodz, ul. Narutowicza 68, NIP 724 000 32 43, REGON: 000001287, hereinafter referred to as the ‘University,’ represented by </w:t>
      </w:r>
      <w:r>
        <w:rPr>
          <w:b/>
          <w:bCs/>
          <w:color w:val="4F4F4F"/>
          <w:sz w:val="20"/>
          <w:szCs w:val="20"/>
          <w:lang w:val="en-GB"/>
        </w:rPr>
        <w:t>Dr Mateusz Grabowski</w:t>
      </w:r>
      <w:r>
        <w:rPr>
          <w:color w:val="4F4F4F"/>
          <w:sz w:val="20"/>
          <w:szCs w:val="20"/>
          <w:lang w:val="en-GB"/>
        </w:rPr>
        <w:t>, the PROM Project Manager at the University of Lodz, and Mr Donat Kałuża, MS, the University of Lodz Bursar, being the Beneficiary under the agreement for the implementation and financing of the project within the PROM – Short-Term Academic Exchange Programme (hereinafter referred to as the ‘Programme’), concluded with the Polish National Agency for Academic Exchange, hereinafter referred to as the ‘University Agreement’</w:t>
      </w:r>
    </w:p>
    <w:p w14:paraId="66B10F04" w14:textId="77777777" w:rsidR="00695507" w:rsidRPr="008B5E2C" w:rsidRDefault="00695507" w:rsidP="00695507">
      <w:pPr>
        <w:spacing w:line="276" w:lineRule="auto"/>
        <w:rPr>
          <w:color w:val="4F4F4F"/>
          <w:spacing w:val="-6"/>
          <w:sz w:val="20"/>
          <w:szCs w:val="20"/>
          <w:lang w:val="en-US"/>
        </w:rPr>
      </w:pPr>
    </w:p>
    <w:p w14:paraId="7DCD5BBC" w14:textId="4A4535A8" w:rsidR="00695507" w:rsidRPr="008B5E2C" w:rsidRDefault="00695507" w:rsidP="000C60E1">
      <w:pPr>
        <w:rPr>
          <w:color w:val="4F4F4F"/>
          <w:spacing w:val="-6"/>
          <w:sz w:val="20"/>
          <w:szCs w:val="20"/>
          <w:lang w:val="en-US"/>
        </w:rPr>
      </w:pPr>
      <w:r>
        <w:rPr>
          <w:color w:val="4F4F4F"/>
          <w:sz w:val="20"/>
          <w:szCs w:val="20"/>
          <w:lang w:val="en-GB"/>
        </w:rPr>
        <w:t>and</w:t>
      </w:r>
    </w:p>
    <w:p w14:paraId="13BF4B81" w14:textId="77777777" w:rsidR="00316125" w:rsidRPr="008B5E2C" w:rsidRDefault="00316125" w:rsidP="000C60E1">
      <w:pPr>
        <w:rPr>
          <w:color w:val="4F4F4F"/>
          <w:spacing w:val="-6"/>
          <w:sz w:val="20"/>
          <w:szCs w:val="20"/>
          <w:lang w:val="en-US"/>
        </w:rPr>
      </w:pPr>
    </w:p>
    <w:p w14:paraId="2CC05760" w14:textId="3CA6F023" w:rsidR="00316125" w:rsidRPr="008B5E2C" w:rsidRDefault="00311413" w:rsidP="00695507">
      <w:pPr>
        <w:spacing w:line="276" w:lineRule="auto"/>
        <w:rPr>
          <w:color w:val="4F4F4F"/>
          <w:spacing w:val="-6"/>
          <w:sz w:val="20"/>
          <w:szCs w:val="20"/>
          <w:lang w:val="en-US"/>
        </w:rPr>
      </w:pPr>
      <w:r>
        <w:rPr>
          <w:color w:val="4F4F4F"/>
          <w:sz w:val="20"/>
          <w:szCs w:val="20"/>
          <w:lang w:val="en-GB"/>
        </w:rPr>
        <w:t>Ms/Mr …………………………………………………………………………….., PESEL/passport number: ……………………………,</w:t>
      </w:r>
      <w:r>
        <w:rPr>
          <w:color w:val="4F4F4F"/>
          <w:sz w:val="20"/>
          <w:szCs w:val="20"/>
          <w:lang w:val="en-GB"/>
        </w:rPr>
        <w:br/>
        <w:t>address: ………………………………………………………………………………………………………………………………………., hereinafter referred to as the ‘Project Participant.’</w:t>
      </w:r>
    </w:p>
    <w:p w14:paraId="2B2999B2" w14:textId="77777777" w:rsidR="00695507" w:rsidRPr="008B5E2C" w:rsidRDefault="00695507" w:rsidP="00695507">
      <w:pPr>
        <w:spacing w:line="276" w:lineRule="auto"/>
        <w:rPr>
          <w:color w:val="4F4F4F"/>
          <w:spacing w:val="-6"/>
          <w:sz w:val="20"/>
          <w:szCs w:val="20"/>
          <w:lang w:val="en-US"/>
        </w:rPr>
      </w:pPr>
    </w:p>
    <w:p w14:paraId="69E4CA99" w14:textId="04396307" w:rsidR="00316125" w:rsidRPr="008B5E2C" w:rsidRDefault="0013342B" w:rsidP="00695507">
      <w:pPr>
        <w:spacing w:line="276" w:lineRule="auto"/>
        <w:rPr>
          <w:color w:val="4F4F4F"/>
          <w:spacing w:val="-6"/>
          <w:sz w:val="20"/>
          <w:szCs w:val="20"/>
          <w:lang w:val="en-US"/>
        </w:rPr>
      </w:pPr>
      <w:r>
        <w:rPr>
          <w:color w:val="4F4F4F"/>
          <w:sz w:val="20"/>
          <w:szCs w:val="20"/>
          <w:lang w:val="en-GB"/>
        </w:rPr>
        <w:t xml:space="preserve">The Parties have agreed on the terms of the Agreement: </w:t>
      </w:r>
    </w:p>
    <w:p w14:paraId="4ED696B1" w14:textId="77777777" w:rsidR="00316125" w:rsidRPr="008B5E2C" w:rsidRDefault="00316125" w:rsidP="00695507">
      <w:pPr>
        <w:spacing w:line="276" w:lineRule="auto"/>
        <w:rPr>
          <w:b/>
          <w:bCs/>
          <w:color w:val="4F4F4F"/>
          <w:spacing w:val="-2"/>
          <w:sz w:val="20"/>
          <w:szCs w:val="20"/>
          <w:lang w:val="en-US"/>
        </w:rPr>
      </w:pPr>
    </w:p>
    <w:p w14:paraId="195FD287" w14:textId="77777777" w:rsidR="00316125" w:rsidRPr="008E2233" w:rsidRDefault="00311413" w:rsidP="00096365">
      <w:pPr>
        <w:jc w:val="center"/>
        <w:rPr>
          <w:b/>
          <w:bCs/>
          <w:color w:val="4F4F4F"/>
          <w:spacing w:val="-2"/>
          <w:sz w:val="20"/>
          <w:szCs w:val="20"/>
        </w:rPr>
      </w:pPr>
      <w:r>
        <w:rPr>
          <w:b/>
          <w:bCs/>
          <w:color w:val="4F4F4F"/>
          <w:sz w:val="20"/>
          <w:szCs w:val="20"/>
          <w:lang w:val="en-GB"/>
        </w:rPr>
        <w:t>§ 1 – SUBJECT OF THE AGREEMENT</w:t>
      </w:r>
    </w:p>
    <w:p w14:paraId="0C1C50CD" w14:textId="77777777" w:rsidR="00316125" w:rsidRPr="00794C42" w:rsidRDefault="00316125" w:rsidP="000C60E1">
      <w:pPr>
        <w:rPr>
          <w:sz w:val="20"/>
          <w:szCs w:val="20"/>
        </w:rPr>
      </w:pPr>
    </w:p>
    <w:p w14:paraId="6042AD1A" w14:textId="601E822D" w:rsidR="00695507" w:rsidRPr="008B5E2C" w:rsidRDefault="00311413" w:rsidP="004A2803">
      <w:pPr>
        <w:pStyle w:val="Akapitzlist"/>
        <w:numPr>
          <w:ilvl w:val="0"/>
          <w:numId w:val="6"/>
        </w:numPr>
        <w:spacing w:line="276" w:lineRule="auto"/>
        <w:ind w:left="284"/>
        <w:rPr>
          <w:color w:val="4F4F4F"/>
          <w:spacing w:val="-6"/>
          <w:sz w:val="20"/>
          <w:szCs w:val="20"/>
          <w:lang w:val="en-US"/>
        </w:rPr>
      </w:pPr>
      <w:bookmarkStart w:id="0" w:name="_Hlk184338775"/>
      <w:r>
        <w:rPr>
          <w:color w:val="4F4F4F"/>
          <w:sz w:val="20"/>
          <w:szCs w:val="20"/>
          <w:lang w:val="en-GB"/>
        </w:rPr>
        <w:t>The Parties</w:t>
      </w:r>
      <w:bookmarkEnd w:id="0"/>
      <w:r>
        <w:rPr>
          <w:color w:val="4F4F4F"/>
          <w:sz w:val="20"/>
          <w:szCs w:val="20"/>
          <w:lang w:val="en-GB"/>
        </w:rPr>
        <w:t xml:space="preserve"> mutually agree to carry out a scholarship exchange under the Programme </w:t>
      </w:r>
      <w:r>
        <w:rPr>
          <w:color w:val="4F4F4F"/>
          <w:sz w:val="20"/>
          <w:szCs w:val="20"/>
          <w:lang w:val="en-GB"/>
        </w:rPr>
        <w:br/>
        <w:t xml:space="preserve">in compliance with the provisions of the University Agreement. </w:t>
      </w:r>
    </w:p>
    <w:p w14:paraId="35546E16" w14:textId="0BD65CB7" w:rsidR="00316125" w:rsidRPr="008B5E2C" w:rsidRDefault="005B3117" w:rsidP="004A2803">
      <w:pPr>
        <w:pStyle w:val="Akapitzlist"/>
        <w:numPr>
          <w:ilvl w:val="0"/>
          <w:numId w:val="6"/>
        </w:numPr>
        <w:spacing w:line="276" w:lineRule="auto"/>
        <w:ind w:left="284"/>
        <w:rPr>
          <w:color w:val="4F4F4F"/>
          <w:spacing w:val="-6"/>
          <w:sz w:val="20"/>
          <w:szCs w:val="20"/>
          <w:lang w:val="en-US"/>
        </w:rPr>
      </w:pPr>
      <w:r>
        <w:rPr>
          <w:color w:val="4F4F4F"/>
          <w:sz w:val="20"/>
          <w:szCs w:val="20"/>
          <w:lang w:val="en-GB"/>
        </w:rPr>
        <w:t>The PROM – Short-Term Academic Exchange Programme is funded by the European Union under the project titled ‘Short-Term Academic Exchange as a Means of Improving the Quality of Education in Higher Education and Research Institutions,’ No FERS.01.05-IP.08-0218/23. The Programme is co-financed by the European Social Fund under the Operational Programme Knowledge Education Development.</w:t>
      </w:r>
    </w:p>
    <w:p w14:paraId="031022E1" w14:textId="33FBF97F" w:rsidR="00316125" w:rsidRPr="008B5E2C" w:rsidRDefault="00311413" w:rsidP="004A2803">
      <w:pPr>
        <w:pStyle w:val="Akapitzlist"/>
        <w:numPr>
          <w:ilvl w:val="0"/>
          <w:numId w:val="6"/>
        </w:numPr>
        <w:spacing w:line="276" w:lineRule="auto"/>
        <w:ind w:left="284"/>
        <w:rPr>
          <w:color w:val="4F4F4F"/>
          <w:spacing w:val="-6"/>
          <w:sz w:val="20"/>
          <w:szCs w:val="20"/>
          <w:lang w:val="en-US"/>
        </w:rPr>
      </w:pPr>
      <w:r>
        <w:rPr>
          <w:color w:val="4F4F4F"/>
          <w:sz w:val="20"/>
          <w:szCs w:val="20"/>
          <w:lang w:val="en-GB"/>
        </w:rPr>
        <w:t xml:space="preserve">The Project Participant declares and confirms that they have read the Programme documentation and the obligations imposed on them under the University Agreement and its related </w:t>
      </w:r>
      <w:proofErr w:type="gramStart"/>
      <w:r>
        <w:rPr>
          <w:color w:val="4F4F4F"/>
          <w:sz w:val="20"/>
          <w:szCs w:val="20"/>
          <w:lang w:val="en-GB"/>
        </w:rPr>
        <w:t>documents, and</w:t>
      </w:r>
      <w:proofErr w:type="gramEnd"/>
      <w:r>
        <w:rPr>
          <w:color w:val="4F4F4F"/>
          <w:sz w:val="20"/>
          <w:szCs w:val="20"/>
          <w:lang w:val="en-GB"/>
        </w:rPr>
        <w:t xml:space="preserve"> accepts them.</w:t>
      </w:r>
    </w:p>
    <w:p w14:paraId="6BD45254" w14:textId="5FCFA660" w:rsidR="00611053" w:rsidRPr="008B5E2C" w:rsidRDefault="005B3117" w:rsidP="004A2803">
      <w:pPr>
        <w:pStyle w:val="Akapitzlist"/>
        <w:numPr>
          <w:ilvl w:val="0"/>
          <w:numId w:val="6"/>
        </w:numPr>
        <w:spacing w:line="276" w:lineRule="auto"/>
        <w:ind w:left="284"/>
        <w:rPr>
          <w:color w:val="4F4F4F"/>
          <w:spacing w:val="-6"/>
          <w:sz w:val="20"/>
          <w:szCs w:val="20"/>
          <w:lang w:val="en-US"/>
        </w:rPr>
      </w:pPr>
      <w:r>
        <w:rPr>
          <w:color w:val="4F4F4F"/>
          <w:sz w:val="20"/>
          <w:szCs w:val="20"/>
          <w:lang w:val="en-GB"/>
        </w:rPr>
        <w:t>The University shall provide the Project Participant with financial assistance to carry out the short form of education: ……………………………………………………………………………………………………….………………………………………………………………</w:t>
      </w:r>
      <w:r>
        <w:rPr>
          <w:color w:val="4F4F4F"/>
          <w:sz w:val="20"/>
          <w:szCs w:val="20"/>
          <w:lang w:val="en-GB"/>
        </w:rPr>
        <w:br/>
        <w:t>………………………………………………………………………………………………………………………………………………………………………</w:t>
      </w:r>
    </w:p>
    <w:p w14:paraId="371E3848" w14:textId="64CB4A92" w:rsidR="00D758E0" w:rsidRPr="008B5E2C" w:rsidRDefault="00D758E0" w:rsidP="00D758E0">
      <w:pPr>
        <w:pStyle w:val="Akapitzlist"/>
        <w:spacing w:line="276" w:lineRule="auto"/>
        <w:ind w:left="284" w:firstLine="0"/>
        <w:rPr>
          <w:color w:val="4F4F4F"/>
          <w:spacing w:val="-6"/>
          <w:sz w:val="20"/>
          <w:szCs w:val="20"/>
          <w:lang w:val="en-US"/>
        </w:rPr>
      </w:pPr>
      <w:r>
        <w:rPr>
          <w:color w:val="4F4F4F"/>
          <w:sz w:val="20"/>
          <w:szCs w:val="20"/>
          <w:lang w:val="en-GB"/>
        </w:rPr>
        <w:t>……………………………………………………………………………………………………….………………………………………………………………</w:t>
      </w:r>
    </w:p>
    <w:p w14:paraId="693FAF00" w14:textId="298C764A" w:rsidR="00611053" w:rsidRPr="008B5E2C" w:rsidRDefault="00611053" w:rsidP="00611053">
      <w:pPr>
        <w:pStyle w:val="Akapitzlist"/>
        <w:spacing w:line="276" w:lineRule="auto"/>
        <w:ind w:left="720" w:firstLine="0"/>
        <w:rPr>
          <w:i/>
          <w:iCs/>
          <w:color w:val="4F4F4F"/>
          <w:spacing w:val="-6"/>
          <w:sz w:val="20"/>
          <w:szCs w:val="20"/>
          <w:lang w:val="en-US"/>
        </w:rPr>
      </w:pPr>
      <w:r>
        <w:rPr>
          <w:color w:val="4F4F4F"/>
          <w:sz w:val="20"/>
          <w:szCs w:val="20"/>
          <w:lang w:val="en-GB"/>
        </w:rPr>
        <w:t xml:space="preserve">             </w:t>
      </w:r>
      <w:r>
        <w:rPr>
          <w:i/>
          <w:iCs/>
          <w:color w:val="4F4F4F"/>
          <w:sz w:val="20"/>
          <w:szCs w:val="20"/>
          <w:lang w:val="en-GB"/>
        </w:rPr>
        <w:t xml:space="preserve">(Provide the name and title of the Activity along with the dates during which the Activity will be carried out) </w:t>
      </w:r>
    </w:p>
    <w:p w14:paraId="112560B0" w14:textId="77777777" w:rsidR="00611053" w:rsidRPr="008B5E2C" w:rsidRDefault="00611053" w:rsidP="004A2803">
      <w:pPr>
        <w:pStyle w:val="Akapitzlist"/>
        <w:spacing w:line="276" w:lineRule="auto"/>
        <w:ind w:left="284" w:firstLine="0"/>
        <w:rPr>
          <w:i/>
          <w:iCs/>
          <w:color w:val="4F4F4F"/>
          <w:spacing w:val="-6"/>
          <w:sz w:val="20"/>
          <w:szCs w:val="20"/>
          <w:lang w:val="en-US"/>
        </w:rPr>
      </w:pPr>
    </w:p>
    <w:p w14:paraId="70878A5B" w14:textId="0CA2B2ED" w:rsidR="005B3117" w:rsidRPr="008B5E2C" w:rsidRDefault="005B3117" w:rsidP="004A2803">
      <w:pPr>
        <w:pStyle w:val="Akapitzlist"/>
        <w:spacing w:line="276" w:lineRule="auto"/>
        <w:ind w:left="284" w:firstLine="0"/>
        <w:rPr>
          <w:color w:val="4F4F4F"/>
          <w:spacing w:val="-6"/>
          <w:sz w:val="20"/>
          <w:szCs w:val="20"/>
          <w:lang w:val="en-US"/>
        </w:rPr>
      </w:pPr>
      <w:r>
        <w:rPr>
          <w:color w:val="4F4F4F"/>
          <w:sz w:val="20"/>
          <w:szCs w:val="20"/>
          <w:lang w:val="en-GB"/>
        </w:rPr>
        <w:t>hereinafter referred to as the ‘Activity.’</w:t>
      </w:r>
    </w:p>
    <w:p w14:paraId="6F537546" w14:textId="77777777" w:rsidR="00D758E0" w:rsidRPr="008B5E2C" w:rsidRDefault="00D758E0" w:rsidP="004A2803">
      <w:pPr>
        <w:pStyle w:val="Akapitzlist"/>
        <w:spacing w:line="276" w:lineRule="auto"/>
        <w:ind w:left="284" w:firstLine="0"/>
        <w:rPr>
          <w:color w:val="4F4F4F"/>
          <w:spacing w:val="-6"/>
          <w:sz w:val="20"/>
          <w:szCs w:val="20"/>
          <w:lang w:val="en-US"/>
        </w:rPr>
      </w:pPr>
    </w:p>
    <w:p w14:paraId="455B1A18" w14:textId="600F74AD" w:rsidR="005B3117" w:rsidRPr="00794C42" w:rsidRDefault="005B3117" w:rsidP="004A2803">
      <w:pPr>
        <w:pStyle w:val="Akapitzlist"/>
        <w:numPr>
          <w:ilvl w:val="0"/>
          <w:numId w:val="6"/>
        </w:numPr>
        <w:spacing w:line="276" w:lineRule="auto"/>
        <w:ind w:left="284"/>
        <w:rPr>
          <w:color w:val="4F4F4F"/>
          <w:spacing w:val="-6"/>
          <w:sz w:val="20"/>
          <w:szCs w:val="20"/>
        </w:rPr>
      </w:pPr>
      <w:r>
        <w:rPr>
          <w:color w:val="4F4F4F"/>
          <w:sz w:val="20"/>
          <w:szCs w:val="20"/>
          <w:lang w:val="en-GB"/>
        </w:rPr>
        <w:t xml:space="preserve">The Project Participant accepts the financial assistance and undertakes to carry out the Activity referred to </w:t>
      </w:r>
      <w:r>
        <w:rPr>
          <w:color w:val="4F4F4F"/>
          <w:sz w:val="20"/>
          <w:szCs w:val="20"/>
          <w:lang w:val="en-GB"/>
        </w:rPr>
        <w:lastRenderedPageBreak/>
        <w:t>in para. 4.</w:t>
      </w:r>
    </w:p>
    <w:p w14:paraId="7B2ED13C" w14:textId="45A07D8A" w:rsidR="005B3117" w:rsidRPr="008B5E2C" w:rsidRDefault="005B3117" w:rsidP="004A2803">
      <w:pPr>
        <w:pStyle w:val="Akapitzlist"/>
        <w:numPr>
          <w:ilvl w:val="0"/>
          <w:numId w:val="6"/>
        </w:numPr>
        <w:spacing w:line="276" w:lineRule="auto"/>
        <w:ind w:left="284"/>
        <w:rPr>
          <w:color w:val="4F4F4F"/>
          <w:spacing w:val="-6"/>
          <w:sz w:val="20"/>
          <w:szCs w:val="20"/>
          <w:lang w:val="en-US"/>
        </w:rPr>
      </w:pPr>
      <w:r>
        <w:rPr>
          <w:color w:val="4F4F4F"/>
          <w:sz w:val="20"/>
          <w:szCs w:val="20"/>
          <w:lang w:val="en-GB"/>
        </w:rPr>
        <w:t xml:space="preserve">The Project Participant declares that they have read and accept the terms of this Agreement. </w:t>
      </w:r>
    </w:p>
    <w:p w14:paraId="4A61F7B2" w14:textId="240B96AA" w:rsidR="005B3117" w:rsidRPr="008B5E2C" w:rsidRDefault="00611053" w:rsidP="004A2803">
      <w:pPr>
        <w:pStyle w:val="Akapitzlist"/>
        <w:numPr>
          <w:ilvl w:val="0"/>
          <w:numId w:val="6"/>
        </w:numPr>
        <w:spacing w:line="276" w:lineRule="auto"/>
        <w:ind w:left="284"/>
        <w:rPr>
          <w:color w:val="4F4F4F"/>
          <w:spacing w:val="-6"/>
          <w:sz w:val="20"/>
          <w:szCs w:val="20"/>
          <w:lang w:val="en-US"/>
        </w:rPr>
      </w:pPr>
      <w:r>
        <w:rPr>
          <w:color w:val="4F4F4F"/>
          <w:sz w:val="20"/>
          <w:szCs w:val="20"/>
          <w:lang w:val="en-GB"/>
        </w:rPr>
        <w:t>Any amendments to this Agreement must be made in writing otherwise will be void.</w:t>
      </w:r>
    </w:p>
    <w:p w14:paraId="2D4EE6B2" w14:textId="77777777" w:rsidR="0013342B" w:rsidRPr="008B5E2C" w:rsidRDefault="0013342B" w:rsidP="004A2803">
      <w:pPr>
        <w:spacing w:line="276" w:lineRule="auto"/>
        <w:ind w:left="284"/>
        <w:rPr>
          <w:color w:val="4F4F4F"/>
          <w:w w:val="90"/>
          <w:position w:val="1"/>
          <w:sz w:val="20"/>
          <w:szCs w:val="20"/>
          <w:lang w:val="en-US"/>
        </w:rPr>
      </w:pPr>
    </w:p>
    <w:p w14:paraId="66CE8CE3" w14:textId="40AC4E91" w:rsidR="00316125" w:rsidRPr="00794C42" w:rsidRDefault="00695507" w:rsidP="004A2803">
      <w:pPr>
        <w:spacing w:line="276" w:lineRule="auto"/>
        <w:ind w:left="284"/>
        <w:jc w:val="center"/>
        <w:rPr>
          <w:b/>
          <w:bCs/>
          <w:sz w:val="20"/>
          <w:szCs w:val="20"/>
        </w:rPr>
      </w:pPr>
      <w:r>
        <w:rPr>
          <w:b/>
          <w:bCs/>
          <w:color w:val="4F4F4F"/>
          <w:sz w:val="20"/>
          <w:szCs w:val="20"/>
          <w:lang w:val="en-GB"/>
        </w:rPr>
        <w:t>§ 2 – TERM OF THE AGREEMENT</w:t>
      </w:r>
    </w:p>
    <w:p w14:paraId="1CFFD5CE" w14:textId="77777777" w:rsidR="00316125" w:rsidRPr="00794C42" w:rsidRDefault="00316125" w:rsidP="004A2803">
      <w:pPr>
        <w:spacing w:line="276" w:lineRule="auto"/>
        <w:ind w:left="284"/>
        <w:rPr>
          <w:sz w:val="20"/>
          <w:szCs w:val="20"/>
        </w:rPr>
      </w:pPr>
    </w:p>
    <w:p w14:paraId="1DBA048C" w14:textId="3596848C" w:rsidR="00316125" w:rsidRPr="008B5E2C" w:rsidRDefault="00311413" w:rsidP="004A2803">
      <w:pPr>
        <w:pStyle w:val="Akapitzlist"/>
        <w:numPr>
          <w:ilvl w:val="0"/>
          <w:numId w:val="7"/>
        </w:numPr>
        <w:spacing w:line="276" w:lineRule="auto"/>
        <w:ind w:left="284"/>
        <w:rPr>
          <w:color w:val="4F4F4F"/>
          <w:sz w:val="20"/>
          <w:szCs w:val="20"/>
          <w:lang w:val="en-US"/>
        </w:rPr>
      </w:pPr>
      <w:r>
        <w:rPr>
          <w:color w:val="4F4F4F"/>
          <w:sz w:val="20"/>
          <w:szCs w:val="20"/>
          <w:lang w:val="en-GB"/>
        </w:rPr>
        <w:t>The Agreement enters into force on the date of its conclusion, i.e., upon signature by the last of the Parties.</w:t>
      </w:r>
    </w:p>
    <w:p w14:paraId="31DB1EC2" w14:textId="536C45F3" w:rsidR="00611053" w:rsidRPr="009F05D3" w:rsidRDefault="00927B83" w:rsidP="009F05D3">
      <w:pPr>
        <w:pStyle w:val="Akapitzlist"/>
        <w:numPr>
          <w:ilvl w:val="0"/>
          <w:numId w:val="7"/>
        </w:numPr>
        <w:spacing w:line="276" w:lineRule="auto"/>
        <w:ind w:left="284"/>
        <w:rPr>
          <w:color w:val="4F4F4F"/>
          <w:sz w:val="20"/>
          <w:szCs w:val="20"/>
          <w:lang w:val="en-US"/>
        </w:rPr>
      </w:pPr>
      <w:r>
        <w:rPr>
          <w:color w:val="4F4F4F"/>
          <w:sz w:val="20"/>
          <w:szCs w:val="20"/>
          <w:lang w:val="en-GB"/>
        </w:rPr>
        <w:t>The mobility will commence on ………………………………..…… and conclude on ……………………………..………………….</w:t>
      </w:r>
    </w:p>
    <w:p w14:paraId="6E538441" w14:textId="77777777" w:rsidR="00A33C93" w:rsidRPr="008B5E2C" w:rsidRDefault="00A33C93" w:rsidP="00611053">
      <w:pPr>
        <w:spacing w:line="276" w:lineRule="auto"/>
        <w:rPr>
          <w:color w:val="4F4F4F"/>
          <w:sz w:val="20"/>
          <w:szCs w:val="20"/>
          <w:lang w:val="en-US"/>
        </w:rPr>
      </w:pPr>
    </w:p>
    <w:p w14:paraId="3E37C760" w14:textId="227EF450" w:rsidR="00611053" w:rsidRPr="00794C42" w:rsidRDefault="00611053" w:rsidP="00611053">
      <w:pPr>
        <w:spacing w:line="276" w:lineRule="auto"/>
        <w:jc w:val="center"/>
        <w:rPr>
          <w:b/>
          <w:bCs/>
          <w:color w:val="4F4F4F"/>
          <w:spacing w:val="-2"/>
          <w:sz w:val="20"/>
          <w:szCs w:val="20"/>
        </w:rPr>
      </w:pPr>
      <w:bookmarkStart w:id="1" w:name="_Hlk184340513"/>
      <w:r>
        <w:rPr>
          <w:b/>
          <w:bCs/>
          <w:color w:val="4F4F4F"/>
          <w:sz w:val="20"/>
          <w:szCs w:val="20"/>
          <w:lang w:val="en-GB"/>
        </w:rPr>
        <w:t>§ 3 – FINANCIAL ASSISTANCE FOR THE ACTIVITY</w:t>
      </w:r>
    </w:p>
    <w:bookmarkEnd w:id="1"/>
    <w:p w14:paraId="7B8C06F6" w14:textId="77777777" w:rsidR="00611053" w:rsidRPr="00794C42" w:rsidRDefault="00611053" w:rsidP="00611053">
      <w:pPr>
        <w:spacing w:line="276" w:lineRule="auto"/>
        <w:rPr>
          <w:color w:val="4F4F4F"/>
          <w:spacing w:val="-2"/>
          <w:sz w:val="20"/>
          <w:szCs w:val="20"/>
        </w:rPr>
      </w:pPr>
    </w:p>
    <w:p w14:paraId="469C777A" w14:textId="1B6B0B36" w:rsidR="00D53051" w:rsidRPr="008B5E2C" w:rsidRDefault="00611053" w:rsidP="004A2803">
      <w:pPr>
        <w:pStyle w:val="Akapitzlist"/>
        <w:numPr>
          <w:ilvl w:val="0"/>
          <w:numId w:val="8"/>
        </w:numPr>
        <w:spacing w:line="276" w:lineRule="auto"/>
        <w:ind w:left="426"/>
        <w:rPr>
          <w:color w:val="4F4F4F"/>
          <w:spacing w:val="-2"/>
          <w:sz w:val="20"/>
          <w:szCs w:val="20"/>
          <w:lang w:val="en-US"/>
        </w:rPr>
      </w:pPr>
      <w:r>
        <w:rPr>
          <w:color w:val="4F4F4F"/>
          <w:sz w:val="20"/>
          <w:szCs w:val="20"/>
          <w:lang w:val="en-GB"/>
        </w:rPr>
        <w:t>The total financial assistance for the costs associated with the Activity amounts to PLN …………..…………………….., in words:</w:t>
      </w:r>
      <w:r w:rsidR="008B5E2C">
        <w:rPr>
          <w:color w:val="4F4F4F"/>
          <w:sz w:val="20"/>
          <w:szCs w:val="20"/>
          <w:lang w:val="en-GB"/>
        </w:rPr>
        <w:t xml:space="preserve"> </w:t>
      </w:r>
      <w:r>
        <w:rPr>
          <w:color w:val="4F4F4F"/>
          <w:sz w:val="20"/>
          <w:szCs w:val="20"/>
          <w:lang w:val="en-GB"/>
        </w:rPr>
        <w:t>………………………………................................................................................ .</w:t>
      </w:r>
      <w:r>
        <w:rPr>
          <w:color w:val="4F4F4F"/>
          <w:sz w:val="20"/>
          <w:szCs w:val="20"/>
          <w:lang w:val="en-GB"/>
        </w:rPr>
        <w:br/>
        <w:t>This amount includes:</w:t>
      </w:r>
    </w:p>
    <w:p w14:paraId="4702BE61" w14:textId="77777777" w:rsidR="00D53051" w:rsidRPr="008B5E2C" w:rsidRDefault="00611053" w:rsidP="004A2803">
      <w:pPr>
        <w:pStyle w:val="Akapitzlist"/>
        <w:numPr>
          <w:ilvl w:val="0"/>
          <w:numId w:val="16"/>
        </w:numPr>
        <w:spacing w:line="276" w:lineRule="auto"/>
        <w:ind w:left="709" w:hanging="284"/>
        <w:rPr>
          <w:color w:val="4F4F4F"/>
          <w:spacing w:val="-2"/>
          <w:sz w:val="20"/>
          <w:szCs w:val="20"/>
          <w:lang w:val="en-US"/>
        </w:rPr>
      </w:pPr>
      <w:r>
        <w:rPr>
          <w:color w:val="4F4F4F"/>
          <w:sz w:val="20"/>
          <w:szCs w:val="20"/>
          <w:lang w:val="en-GB"/>
        </w:rPr>
        <w:t xml:space="preserve">an amount allocated for travel costs of PLN ………………………………….; and </w:t>
      </w:r>
    </w:p>
    <w:p w14:paraId="0C44CB69" w14:textId="77777777" w:rsidR="00D53051" w:rsidRPr="008B5E2C" w:rsidRDefault="00611053" w:rsidP="004A2803">
      <w:pPr>
        <w:pStyle w:val="Akapitzlist"/>
        <w:numPr>
          <w:ilvl w:val="0"/>
          <w:numId w:val="16"/>
        </w:numPr>
        <w:spacing w:line="276" w:lineRule="auto"/>
        <w:ind w:left="709" w:hanging="284"/>
        <w:rPr>
          <w:color w:val="4F4F4F"/>
          <w:spacing w:val="-2"/>
          <w:sz w:val="20"/>
          <w:szCs w:val="20"/>
          <w:lang w:val="en-US"/>
        </w:rPr>
      </w:pPr>
      <w:r>
        <w:rPr>
          <w:color w:val="4F4F4F"/>
          <w:sz w:val="20"/>
          <w:szCs w:val="20"/>
          <w:lang w:val="en-GB"/>
        </w:rPr>
        <w:t xml:space="preserve">an amount allocated for subsistence and accommodation costs of PLN ……………………………………..; and </w:t>
      </w:r>
    </w:p>
    <w:p w14:paraId="1514379A" w14:textId="6A3F6B17" w:rsidR="00324FED" w:rsidRPr="008B5E2C" w:rsidRDefault="00BB4818" w:rsidP="004A2803">
      <w:pPr>
        <w:pStyle w:val="Akapitzlist"/>
        <w:numPr>
          <w:ilvl w:val="0"/>
          <w:numId w:val="16"/>
        </w:numPr>
        <w:spacing w:line="276" w:lineRule="auto"/>
        <w:ind w:left="709" w:hanging="284"/>
        <w:rPr>
          <w:color w:val="4F4F4F"/>
          <w:spacing w:val="-2"/>
          <w:sz w:val="20"/>
          <w:szCs w:val="20"/>
          <w:lang w:val="en-US"/>
        </w:rPr>
      </w:pPr>
      <w:r>
        <w:rPr>
          <w:color w:val="4F4F4F"/>
          <w:sz w:val="20"/>
          <w:szCs w:val="20"/>
          <w:lang w:val="en-GB"/>
        </w:rPr>
        <w:t xml:space="preserve">an amount allocated for the mobility scholarship of PLN ……………………………; </w:t>
      </w:r>
    </w:p>
    <w:p w14:paraId="47312C34" w14:textId="1C142859" w:rsidR="00611053" w:rsidRPr="008B5E2C" w:rsidRDefault="00925396" w:rsidP="004A2803">
      <w:pPr>
        <w:pStyle w:val="Akapitzlist"/>
        <w:numPr>
          <w:ilvl w:val="0"/>
          <w:numId w:val="16"/>
        </w:numPr>
        <w:spacing w:line="276" w:lineRule="auto"/>
        <w:ind w:left="709" w:hanging="284"/>
        <w:rPr>
          <w:color w:val="4F4F4F"/>
          <w:spacing w:val="-2"/>
          <w:sz w:val="20"/>
          <w:szCs w:val="20"/>
          <w:lang w:val="en-US"/>
        </w:rPr>
      </w:pPr>
      <w:r>
        <w:rPr>
          <w:color w:val="4F4F4F"/>
          <w:sz w:val="20"/>
          <w:szCs w:val="20"/>
          <w:lang w:val="en-GB"/>
        </w:rPr>
        <w:t>and PLN …….……………………………………………………………..…. (please specify any other actual costs of the Activity, e.g., conference fees, course fees, training fees, etc.).</w:t>
      </w:r>
    </w:p>
    <w:p w14:paraId="2088BF3E" w14:textId="54A04CD2" w:rsidR="00611053" w:rsidRPr="008B5E2C" w:rsidRDefault="00611053" w:rsidP="004A2803">
      <w:pPr>
        <w:pStyle w:val="Akapitzlist"/>
        <w:numPr>
          <w:ilvl w:val="0"/>
          <w:numId w:val="8"/>
        </w:numPr>
        <w:spacing w:line="276" w:lineRule="auto"/>
        <w:ind w:left="426"/>
        <w:rPr>
          <w:color w:val="4F4F4F"/>
          <w:spacing w:val="-2"/>
          <w:sz w:val="20"/>
          <w:szCs w:val="20"/>
          <w:lang w:val="en-US"/>
        </w:rPr>
      </w:pPr>
      <w:r>
        <w:rPr>
          <w:color w:val="4F4F4F"/>
          <w:sz w:val="20"/>
          <w:szCs w:val="20"/>
          <w:lang w:val="en-GB"/>
        </w:rPr>
        <w:t xml:space="preserve">Within 14 days of completing the Activity, the Project Participant is required to submit the following documents to the Project Office: </w:t>
      </w:r>
    </w:p>
    <w:p w14:paraId="5CC01AB5" w14:textId="7399F868" w:rsidR="00F40120" w:rsidRPr="008B5E2C" w:rsidRDefault="00611053" w:rsidP="004A2803">
      <w:pPr>
        <w:pStyle w:val="Akapitzlist"/>
        <w:numPr>
          <w:ilvl w:val="0"/>
          <w:numId w:val="10"/>
        </w:numPr>
        <w:spacing w:line="276" w:lineRule="auto"/>
        <w:ind w:left="851"/>
        <w:rPr>
          <w:color w:val="4F4F4F"/>
          <w:spacing w:val="-2"/>
          <w:sz w:val="20"/>
          <w:szCs w:val="20"/>
          <w:lang w:val="en-US"/>
        </w:rPr>
      </w:pPr>
      <w:r>
        <w:rPr>
          <w:color w:val="4F4F4F"/>
          <w:sz w:val="20"/>
          <w:szCs w:val="20"/>
          <w:lang w:val="en-GB"/>
        </w:rPr>
        <w:t>a substantive report on the mobility (Appendix 9 to the Regulations);</w:t>
      </w:r>
    </w:p>
    <w:p w14:paraId="683EF93F" w14:textId="22D2D043" w:rsidR="00611053" w:rsidRPr="008B5E2C" w:rsidRDefault="00611053" w:rsidP="004A2803">
      <w:pPr>
        <w:pStyle w:val="Akapitzlist"/>
        <w:numPr>
          <w:ilvl w:val="0"/>
          <w:numId w:val="10"/>
        </w:numPr>
        <w:spacing w:line="276" w:lineRule="auto"/>
        <w:ind w:left="851"/>
        <w:rPr>
          <w:color w:val="4F4F4F"/>
          <w:spacing w:val="-2"/>
          <w:sz w:val="20"/>
          <w:szCs w:val="20"/>
          <w:lang w:val="en-US"/>
        </w:rPr>
      </w:pPr>
      <w:r>
        <w:rPr>
          <w:color w:val="4F4F4F"/>
          <w:sz w:val="20"/>
          <w:szCs w:val="20"/>
          <w:lang w:val="en-GB"/>
        </w:rPr>
        <w:t>a certificate confirming participation in the Activity (Appendix 11 to the Regulations);</w:t>
      </w:r>
    </w:p>
    <w:p w14:paraId="7DF8DD63" w14:textId="77777777" w:rsidR="00153004" w:rsidRPr="008B5E2C" w:rsidRDefault="007D01D3" w:rsidP="004A2803">
      <w:pPr>
        <w:pStyle w:val="Akapitzlist"/>
        <w:numPr>
          <w:ilvl w:val="0"/>
          <w:numId w:val="10"/>
        </w:numPr>
        <w:spacing w:line="276" w:lineRule="auto"/>
        <w:ind w:left="851"/>
        <w:rPr>
          <w:color w:val="4F4F4F"/>
          <w:spacing w:val="-2"/>
          <w:sz w:val="20"/>
          <w:szCs w:val="20"/>
          <w:lang w:val="en-US"/>
        </w:rPr>
      </w:pPr>
      <w:r>
        <w:rPr>
          <w:color w:val="4F4F4F"/>
          <w:sz w:val="20"/>
          <w:szCs w:val="20"/>
          <w:lang w:val="en-GB"/>
        </w:rPr>
        <w:t>a document confirming the acquisition of competences issued by the Study Effects Verification Specialist (Appendix 10 to the Regulations);</w:t>
      </w:r>
    </w:p>
    <w:p w14:paraId="5B61ADCE" w14:textId="63FF6856" w:rsidR="00EB6DE4" w:rsidRPr="008B5E2C" w:rsidRDefault="00611053" w:rsidP="00EB6DE4">
      <w:pPr>
        <w:pStyle w:val="Akapitzlist"/>
        <w:numPr>
          <w:ilvl w:val="0"/>
          <w:numId w:val="10"/>
        </w:numPr>
        <w:spacing w:line="276" w:lineRule="auto"/>
        <w:ind w:left="851"/>
        <w:rPr>
          <w:color w:val="4F4F4F"/>
          <w:spacing w:val="-2"/>
          <w:sz w:val="20"/>
          <w:szCs w:val="20"/>
          <w:lang w:val="en-US"/>
        </w:rPr>
      </w:pPr>
      <w:r>
        <w:rPr>
          <w:color w:val="4F4F4F"/>
          <w:sz w:val="20"/>
          <w:szCs w:val="20"/>
          <w:lang w:val="en-GB"/>
        </w:rPr>
        <w:t>a completed Financial Settlement Form for the mobility, in accordance with the template provided in Appendix 12 to the Regulations;</w:t>
      </w:r>
    </w:p>
    <w:p w14:paraId="2E87A4E1" w14:textId="6B720BD1" w:rsidR="00AE143F" w:rsidRPr="008B5E2C" w:rsidRDefault="00330500" w:rsidP="00EB6DE4">
      <w:pPr>
        <w:pStyle w:val="Akapitzlist"/>
        <w:numPr>
          <w:ilvl w:val="0"/>
          <w:numId w:val="10"/>
        </w:numPr>
        <w:spacing w:line="276" w:lineRule="auto"/>
        <w:ind w:left="851"/>
        <w:rPr>
          <w:color w:val="4F4F4F"/>
          <w:spacing w:val="-2"/>
          <w:sz w:val="20"/>
          <w:szCs w:val="20"/>
          <w:lang w:val="en-US"/>
        </w:rPr>
      </w:pPr>
      <w:r>
        <w:rPr>
          <w:color w:val="4F4F4F"/>
          <w:sz w:val="20"/>
          <w:szCs w:val="20"/>
          <w:lang w:val="en-GB"/>
        </w:rPr>
        <w:t>financial documents accounting for the actual costs incurred during the mobility (e.g., invoices/receipts for conference fees, participation in short forms of education – workshops, courses, training sessions, summer schools, etc.).</w:t>
      </w:r>
    </w:p>
    <w:p w14:paraId="67F592FD" w14:textId="77777777" w:rsidR="00611053" w:rsidRPr="008B5E2C" w:rsidRDefault="00611053" w:rsidP="00611053">
      <w:pPr>
        <w:spacing w:line="276" w:lineRule="auto"/>
        <w:rPr>
          <w:b/>
          <w:bCs/>
          <w:sz w:val="20"/>
          <w:szCs w:val="20"/>
          <w:lang w:val="en-US"/>
        </w:rPr>
      </w:pPr>
    </w:p>
    <w:p w14:paraId="6E2B8ACD" w14:textId="7B3F870F" w:rsidR="006E21D1" w:rsidRPr="00794C42" w:rsidRDefault="006E21D1" w:rsidP="00A33C93">
      <w:pPr>
        <w:spacing w:line="276" w:lineRule="auto"/>
        <w:jc w:val="center"/>
        <w:rPr>
          <w:b/>
          <w:bCs/>
          <w:color w:val="4F4F4F"/>
          <w:spacing w:val="-2"/>
          <w:sz w:val="20"/>
          <w:szCs w:val="20"/>
        </w:rPr>
      </w:pPr>
      <w:r>
        <w:rPr>
          <w:b/>
          <w:bCs/>
          <w:color w:val="4F4F4F"/>
          <w:sz w:val="20"/>
          <w:szCs w:val="20"/>
          <w:lang w:val="en-GB"/>
        </w:rPr>
        <w:t>§ 4 – PAYMENTS TO THE PROJECT PARTICIPANT</w:t>
      </w:r>
    </w:p>
    <w:p w14:paraId="12F9B884" w14:textId="77777777" w:rsidR="006E21D1" w:rsidRPr="00794C42" w:rsidRDefault="006E21D1" w:rsidP="006E21D1">
      <w:pPr>
        <w:pStyle w:val="Akapitzlist"/>
        <w:rPr>
          <w:sz w:val="20"/>
          <w:szCs w:val="20"/>
        </w:rPr>
      </w:pPr>
    </w:p>
    <w:p w14:paraId="74647A74" w14:textId="799D055B" w:rsidR="006E21D1" w:rsidRPr="008B5E2C" w:rsidRDefault="006E21D1" w:rsidP="004A2803">
      <w:pPr>
        <w:pStyle w:val="Akapitzlist"/>
        <w:numPr>
          <w:ilvl w:val="0"/>
          <w:numId w:val="12"/>
        </w:numPr>
        <w:spacing w:line="276" w:lineRule="auto"/>
        <w:ind w:left="426"/>
        <w:rPr>
          <w:color w:val="4F4F4F"/>
          <w:spacing w:val="-2"/>
          <w:sz w:val="20"/>
          <w:szCs w:val="20"/>
          <w:lang w:val="en-US"/>
        </w:rPr>
      </w:pPr>
      <w:r>
        <w:rPr>
          <w:color w:val="4F4F4F"/>
          <w:sz w:val="20"/>
          <w:szCs w:val="20"/>
          <w:lang w:val="en-GB"/>
        </w:rPr>
        <w:t>Within 14 days of the Agreement entering into force, a payment of PLN ………………………………………… will be transferred to the Project Participant’s bank account, as outlined in §3(1).</w:t>
      </w:r>
    </w:p>
    <w:p w14:paraId="44746BBC" w14:textId="002EBD00" w:rsidR="006E21D1" w:rsidRPr="008B5E2C" w:rsidRDefault="006E21D1" w:rsidP="004A2803">
      <w:pPr>
        <w:pStyle w:val="Akapitzlist"/>
        <w:numPr>
          <w:ilvl w:val="0"/>
          <w:numId w:val="12"/>
        </w:numPr>
        <w:spacing w:line="276" w:lineRule="auto"/>
        <w:ind w:left="426"/>
        <w:rPr>
          <w:color w:val="4F4F4F"/>
          <w:spacing w:val="-2"/>
          <w:sz w:val="20"/>
          <w:szCs w:val="20"/>
          <w:lang w:val="en-US"/>
        </w:rPr>
      </w:pPr>
      <w:r>
        <w:rPr>
          <w:color w:val="4F4F4F"/>
          <w:sz w:val="20"/>
          <w:szCs w:val="20"/>
          <w:lang w:val="en-GB"/>
        </w:rPr>
        <w:t>If the amount transferred to the Project Participant pursuant to §3(1) exceeds the amount due as indicated in the Financial Settlement Form for the mobility, the Project Participant is obligated to return the difference between the amount received and the amount due within 14 days of the University’s acceptance of the Financial Settlement Form.</w:t>
      </w:r>
    </w:p>
    <w:p w14:paraId="1552F7C3" w14:textId="434EE313" w:rsidR="006E21D1" w:rsidRPr="008B5E2C" w:rsidRDefault="006E21D1" w:rsidP="004A2803">
      <w:pPr>
        <w:pStyle w:val="Akapitzlist"/>
        <w:numPr>
          <w:ilvl w:val="0"/>
          <w:numId w:val="12"/>
        </w:numPr>
        <w:spacing w:line="276" w:lineRule="auto"/>
        <w:ind w:left="426"/>
        <w:rPr>
          <w:color w:val="4F4F4F"/>
          <w:spacing w:val="-2"/>
          <w:sz w:val="20"/>
          <w:szCs w:val="20"/>
          <w:lang w:val="en-US"/>
        </w:rPr>
      </w:pPr>
      <w:r>
        <w:rPr>
          <w:color w:val="4F4F4F"/>
          <w:sz w:val="20"/>
          <w:szCs w:val="20"/>
          <w:lang w:val="en-GB"/>
        </w:rPr>
        <w:t>If the Project Participant fails to submit the documents specified in §3(2), they are required to return the entire amount received.</w:t>
      </w:r>
    </w:p>
    <w:p w14:paraId="51B55B5C" w14:textId="48396599" w:rsidR="006E21D1" w:rsidRPr="008B5E2C" w:rsidRDefault="006E21D1" w:rsidP="004A2803">
      <w:pPr>
        <w:pStyle w:val="Akapitzlist"/>
        <w:numPr>
          <w:ilvl w:val="0"/>
          <w:numId w:val="12"/>
        </w:numPr>
        <w:spacing w:line="276" w:lineRule="auto"/>
        <w:ind w:left="426"/>
        <w:rPr>
          <w:color w:val="4F4F4F"/>
          <w:spacing w:val="-2"/>
          <w:sz w:val="20"/>
          <w:szCs w:val="20"/>
          <w:lang w:val="en-US"/>
        </w:rPr>
      </w:pPr>
      <w:r>
        <w:rPr>
          <w:color w:val="4F4F4F"/>
          <w:sz w:val="20"/>
          <w:szCs w:val="20"/>
          <w:lang w:val="en-GB"/>
        </w:rPr>
        <w:t>In the event of losing the status of a doctoral student or university employee, the Project Participant is required to promptly return the full amount of the financial assistance.</w:t>
      </w:r>
    </w:p>
    <w:p w14:paraId="64957F41" w14:textId="62777306" w:rsidR="006E21D1" w:rsidRPr="008B5E2C" w:rsidRDefault="006E21D1" w:rsidP="004A2803">
      <w:pPr>
        <w:pStyle w:val="Akapitzlist"/>
        <w:numPr>
          <w:ilvl w:val="0"/>
          <w:numId w:val="12"/>
        </w:numPr>
        <w:spacing w:line="276" w:lineRule="auto"/>
        <w:ind w:left="426"/>
        <w:rPr>
          <w:color w:val="4F4F4F"/>
          <w:spacing w:val="-2"/>
          <w:sz w:val="20"/>
          <w:szCs w:val="20"/>
          <w:lang w:val="en-US"/>
        </w:rPr>
      </w:pPr>
      <w:r>
        <w:rPr>
          <w:color w:val="4F4F4F"/>
          <w:sz w:val="20"/>
          <w:szCs w:val="20"/>
          <w:lang w:val="en-GB"/>
        </w:rPr>
        <w:t>Payments will be made via bank transfer to the Project Participant’s account:</w:t>
      </w:r>
    </w:p>
    <w:p w14:paraId="563FDF04" w14:textId="6ECA5F1F" w:rsidR="006E21D1" w:rsidRPr="008B5E2C" w:rsidRDefault="00F367A2" w:rsidP="004A2803">
      <w:pPr>
        <w:pStyle w:val="Akapitzlist"/>
        <w:spacing w:line="276" w:lineRule="auto"/>
        <w:ind w:left="426"/>
        <w:rPr>
          <w:color w:val="4F4F4F"/>
          <w:spacing w:val="-2"/>
          <w:sz w:val="20"/>
          <w:szCs w:val="20"/>
          <w:lang w:val="en-US"/>
        </w:rPr>
      </w:pPr>
      <w:r>
        <w:rPr>
          <w:color w:val="4F4F4F"/>
          <w:sz w:val="20"/>
          <w:szCs w:val="20"/>
          <w:lang w:val="en-GB"/>
        </w:rPr>
        <w:lastRenderedPageBreak/>
        <w:tab/>
        <w:t>Bank name: ……………………………………………………………………………………………………..…………………………………………</w:t>
      </w:r>
    </w:p>
    <w:p w14:paraId="6B5B86B3" w14:textId="4AB2742C" w:rsidR="006E21D1" w:rsidRPr="008B5E2C" w:rsidRDefault="00F367A2" w:rsidP="004A2803">
      <w:pPr>
        <w:pStyle w:val="Akapitzlist"/>
        <w:spacing w:line="276" w:lineRule="auto"/>
        <w:ind w:left="426"/>
        <w:rPr>
          <w:color w:val="4F4F4F"/>
          <w:spacing w:val="-2"/>
          <w:sz w:val="20"/>
          <w:szCs w:val="20"/>
          <w:lang w:val="en-US"/>
        </w:rPr>
      </w:pPr>
      <w:r>
        <w:rPr>
          <w:color w:val="4F4F4F"/>
          <w:sz w:val="20"/>
          <w:szCs w:val="20"/>
          <w:lang w:val="en-GB"/>
        </w:rPr>
        <w:tab/>
        <w:t>Account holder’s full name …………………….……………………………………………………………………………………</w:t>
      </w:r>
    </w:p>
    <w:p w14:paraId="397D9F58" w14:textId="51FA0C33" w:rsidR="006E21D1" w:rsidRPr="008B5E2C" w:rsidRDefault="00F367A2" w:rsidP="004A2803">
      <w:pPr>
        <w:pStyle w:val="Akapitzlist"/>
        <w:spacing w:line="276" w:lineRule="auto"/>
        <w:ind w:left="426"/>
        <w:rPr>
          <w:color w:val="4F4F4F"/>
          <w:spacing w:val="-2"/>
          <w:sz w:val="20"/>
          <w:szCs w:val="20"/>
          <w:lang w:val="en-US"/>
        </w:rPr>
      </w:pPr>
      <w:r>
        <w:rPr>
          <w:color w:val="4F4F4F"/>
          <w:sz w:val="20"/>
          <w:szCs w:val="20"/>
          <w:lang w:val="en-GB"/>
        </w:rPr>
        <w:tab/>
        <w:t>Full account number (including IBAN/BIC codes): ………………..……………………………………………………………………………………………………………………………………………………</w:t>
      </w:r>
    </w:p>
    <w:p w14:paraId="51419AB0" w14:textId="040099DA" w:rsidR="002A5056" w:rsidRPr="009F05D3" w:rsidRDefault="006E21D1" w:rsidP="00A0078F">
      <w:pPr>
        <w:pStyle w:val="Akapitzlist"/>
        <w:widowControl/>
        <w:numPr>
          <w:ilvl w:val="0"/>
          <w:numId w:val="12"/>
        </w:numPr>
        <w:tabs>
          <w:tab w:val="left" w:pos="0"/>
        </w:tabs>
        <w:autoSpaceDE/>
        <w:autoSpaceDN/>
        <w:spacing w:before="480" w:after="480" w:line="320" w:lineRule="atLeast"/>
        <w:ind w:left="426"/>
        <w:contextualSpacing/>
        <w:jc w:val="both"/>
        <w:rPr>
          <w:color w:val="4F4F4F"/>
          <w:spacing w:val="-2"/>
          <w:sz w:val="20"/>
          <w:szCs w:val="20"/>
          <w:lang w:val="en-US"/>
        </w:rPr>
      </w:pPr>
      <w:r w:rsidRPr="009F05D3">
        <w:rPr>
          <w:color w:val="4F4F4F"/>
          <w:sz w:val="20"/>
          <w:szCs w:val="20"/>
          <w:lang w:val="en-GB"/>
        </w:rPr>
        <w:t>The Participant acknowledges that the payment specified in para. 1 can only be made in Polish złoty (PLN). The Project Participant bears any costs resulting from exchange rate differences, bank charges related to the transfer, as well as any costs arising from incorrect or incomplete information required to process the transfer.</w:t>
      </w:r>
    </w:p>
    <w:p w14:paraId="579CA0EB" w14:textId="29A01CD2" w:rsidR="00F367A2" w:rsidRPr="008B5E2C" w:rsidRDefault="00F367A2" w:rsidP="00DD1520">
      <w:pPr>
        <w:spacing w:line="276" w:lineRule="auto"/>
        <w:jc w:val="center"/>
        <w:rPr>
          <w:b/>
          <w:bCs/>
          <w:color w:val="4F4F4F"/>
          <w:spacing w:val="-2"/>
          <w:sz w:val="20"/>
          <w:szCs w:val="20"/>
          <w:lang w:val="en-US"/>
        </w:rPr>
      </w:pPr>
      <w:r>
        <w:rPr>
          <w:b/>
          <w:bCs/>
          <w:color w:val="4F4F4F"/>
          <w:sz w:val="20"/>
          <w:szCs w:val="20"/>
          <w:lang w:val="en-GB"/>
        </w:rPr>
        <w:t>§ 5 – APPLICABLE LAW AND JURISDICTION</w:t>
      </w:r>
    </w:p>
    <w:p w14:paraId="2ED64511" w14:textId="77777777" w:rsidR="00F367A2" w:rsidRPr="008B5E2C" w:rsidRDefault="00F367A2" w:rsidP="00F367A2">
      <w:pPr>
        <w:widowControl/>
        <w:tabs>
          <w:tab w:val="left" w:pos="357"/>
        </w:tabs>
        <w:autoSpaceDE/>
        <w:autoSpaceDN/>
        <w:spacing w:line="276" w:lineRule="auto"/>
        <w:jc w:val="center"/>
        <w:rPr>
          <w:rFonts w:eastAsia="Times New Roman"/>
          <w:smallCaps/>
          <w:sz w:val="20"/>
          <w:szCs w:val="20"/>
          <w:lang w:val="en-US"/>
        </w:rPr>
      </w:pPr>
    </w:p>
    <w:p w14:paraId="6D247404" w14:textId="77777777" w:rsidR="00F367A2" w:rsidRPr="008B5E2C" w:rsidRDefault="00F367A2" w:rsidP="000E20D6">
      <w:pPr>
        <w:widowControl/>
        <w:tabs>
          <w:tab w:val="left" w:pos="426"/>
        </w:tabs>
        <w:autoSpaceDE/>
        <w:autoSpaceDN/>
        <w:spacing w:line="276" w:lineRule="auto"/>
        <w:rPr>
          <w:color w:val="4F4F4F"/>
          <w:spacing w:val="-2"/>
          <w:sz w:val="20"/>
          <w:szCs w:val="20"/>
          <w:lang w:val="en-US"/>
        </w:rPr>
      </w:pPr>
      <w:r>
        <w:rPr>
          <w:color w:val="4F4F4F"/>
          <w:sz w:val="20"/>
          <w:szCs w:val="20"/>
          <w:lang w:val="en-GB"/>
        </w:rPr>
        <w:t xml:space="preserve">The granting and disbursement of financial assistance under the Programme are carried out based on the provisions of this Agreement, </w:t>
      </w:r>
      <w:proofErr w:type="gramStart"/>
      <w:r>
        <w:rPr>
          <w:color w:val="4F4F4F"/>
          <w:sz w:val="20"/>
          <w:szCs w:val="20"/>
          <w:lang w:val="en-GB"/>
        </w:rPr>
        <w:t>taking into account</w:t>
      </w:r>
      <w:proofErr w:type="gramEnd"/>
      <w:r>
        <w:rPr>
          <w:color w:val="4F4F4F"/>
          <w:sz w:val="20"/>
          <w:szCs w:val="20"/>
          <w:lang w:val="en-GB"/>
        </w:rPr>
        <w:t xml:space="preserve"> the terms of the University Agreement. Any disputes arising from this Agreement will be resolved in accordance with Polish law.</w:t>
      </w:r>
    </w:p>
    <w:p w14:paraId="2A83AB4D" w14:textId="77777777" w:rsidR="00F367A2" w:rsidRPr="008B5E2C" w:rsidRDefault="00F367A2" w:rsidP="000E20D6">
      <w:pPr>
        <w:widowControl/>
        <w:tabs>
          <w:tab w:val="left" w:pos="360"/>
        </w:tabs>
        <w:autoSpaceDE/>
        <w:autoSpaceDN/>
        <w:spacing w:line="276" w:lineRule="auto"/>
        <w:rPr>
          <w:rFonts w:eastAsia="Times New Roman"/>
          <w:smallCaps/>
          <w:sz w:val="20"/>
          <w:szCs w:val="20"/>
          <w:lang w:val="en-US"/>
        </w:rPr>
      </w:pPr>
    </w:p>
    <w:p w14:paraId="3943E64F" w14:textId="55BF4967" w:rsidR="00F367A2" w:rsidRPr="00DD1520" w:rsidRDefault="00703945" w:rsidP="00DD1520">
      <w:pPr>
        <w:spacing w:line="276" w:lineRule="auto"/>
        <w:jc w:val="center"/>
        <w:rPr>
          <w:b/>
          <w:bCs/>
          <w:color w:val="4F4F4F"/>
          <w:spacing w:val="-2"/>
          <w:sz w:val="20"/>
          <w:szCs w:val="20"/>
        </w:rPr>
      </w:pPr>
      <w:r>
        <w:rPr>
          <w:b/>
          <w:bCs/>
          <w:color w:val="4F4F4F"/>
          <w:sz w:val="20"/>
          <w:szCs w:val="20"/>
          <w:lang w:val="en-GB"/>
        </w:rPr>
        <w:t>§ 6 – FINAL PROVISIONS</w:t>
      </w:r>
    </w:p>
    <w:p w14:paraId="7CE741FB" w14:textId="77777777" w:rsidR="00F367A2" w:rsidRPr="00794C42" w:rsidRDefault="00F367A2" w:rsidP="00F367A2">
      <w:pPr>
        <w:widowControl/>
        <w:tabs>
          <w:tab w:val="left" w:pos="360"/>
        </w:tabs>
        <w:autoSpaceDE/>
        <w:autoSpaceDN/>
        <w:spacing w:line="276" w:lineRule="auto"/>
        <w:ind w:left="426" w:hanging="426"/>
        <w:jc w:val="center"/>
        <w:rPr>
          <w:rFonts w:eastAsia="Times New Roman"/>
          <w:sz w:val="20"/>
          <w:szCs w:val="20"/>
        </w:rPr>
      </w:pPr>
    </w:p>
    <w:p w14:paraId="4EDB3FDB" w14:textId="77777777" w:rsidR="00F367A2" w:rsidRPr="008B5E2C" w:rsidRDefault="00F367A2" w:rsidP="000E20D6">
      <w:pPr>
        <w:widowControl/>
        <w:numPr>
          <w:ilvl w:val="0"/>
          <w:numId w:val="13"/>
        </w:numPr>
        <w:autoSpaceDE/>
        <w:autoSpaceDN/>
        <w:spacing w:line="276" w:lineRule="auto"/>
        <w:ind w:left="426" w:hanging="425"/>
        <w:rPr>
          <w:color w:val="4F4F4F"/>
          <w:spacing w:val="-2"/>
          <w:sz w:val="20"/>
          <w:szCs w:val="20"/>
          <w:lang w:val="en-US"/>
        </w:rPr>
      </w:pPr>
      <w:r>
        <w:rPr>
          <w:color w:val="4F4F4F"/>
          <w:sz w:val="20"/>
          <w:szCs w:val="20"/>
          <w:lang w:val="en-GB"/>
        </w:rPr>
        <w:t>The court with jurisdiction over any disputes arising from the execution of this Agreement shall be the court competent for the University.</w:t>
      </w:r>
    </w:p>
    <w:p w14:paraId="770F513A" w14:textId="26EA4D88" w:rsidR="00311413" w:rsidRPr="008B5E2C" w:rsidRDefault="00F367A2" w:rsidP="000E20D6">
      <w:pPr>
        <w:widowControl/>
        <w:numPr>
          <w:ilvl w:val="0"/>
          <w:numId w:val="13"/>
        </w:numPr>
        <w:autoSpaceDE/>
        <w:autoSpaceDN/>
        <w:spacing w:line="276" w:lineRule="auto"/>
        <w:ind w:left="426" w:hanging="425"/>
        <w:rPr>
          <w:color w:val="4F4F4F"/>
          <w:spacing w:val="-2"/>
          <w:sz w:val="20"/>
          <w:szCs w:val="20"/>
          <w:lang w:val="en-US"/>
        </w:rPr>
      </w:pPr>
      <w:r>
        <w:rPr>
          <w:color w:val="4F4F4F"/>
          <w:sz w:val="20"/>
          <w:szCs w:val="20"/>
          <w:lang w:val="en-GB"/>
        </w:rPr>
        <w:t xml:space="preserve">This Agreement has been drawn up in two identical copies, one for </w:t>
      </w:r>
      <w:r>
        <w:rPr>
          <w:color w:val="4F4F4F"/>
          <w:sz w:val="20"/>
          <w:szCs w:val="20"/>
          <w:lang w:val="en-GB"/>
        </w:rPr>
        <w:br/>
        <w:t>each Party.</w:t>
      </w:r>
    </w:p>
    <w:p w14:paraId="0B990D0F" w14:textId="77777777" w:rsidR="00E04B6F" w:rsidRPr="008B5E2C" w:rsidRDefault="00E04B6F" w:rsidP="00F367A2">
      <w:pPr>
        <w:widowControl/>
        <w:tabs>
          <w:tab w:val="left" w:pos="357"/>
        </w:tabs>
        <w:autoSpaceDE/>
        <w:autoSpaceDN/>
        <w:spacing w:before="120"/>
        <w:jc w:val="both"/>
        <w:rPr>
          <w:rFonts w:eastAsia="Times New Roman"/>
          <w:sz w:val="20"/>
          <w:szCs w:val="20"/>
          <w:lang w:val="en-US"/>
        </w:rPr>
      </w:pPr>
    </w:p>
    <w:p w14:paraId="6CE8D3E9" w14:textId="6AD49010" w:rsidR="00F367A2" w:rsidRPr="008B5E2C" w:rsidRDefault="00F367A2" w:rsidP="00F367A2">
      <w:pPr>
        <w:widowControl/>
        <w:tabs>
          <w:tab w:val="left" w:pos="5040"/>
        </w:tabs>
        <w:autoSpaceDE/>
        <w:autoSpaceDN/>
        <w:jc w:val="both"/>
        <w:rPr>
          <w:b/>
          <w:bCs/>
          <w:color w:val="4F4F4F"/>
          <w:spacing w:val="-2"/>
          <w:sz w:val="20"/>
          <w:szCs w:val="20"/>
          <w:lang w:val="en-US"/>
        </w:rPr>
      </w:pPr>
      <w:r>
        <w:rPr>
          <w:b/>
          <w:bCs/>
          <w:color w:val="4F4F4F"/>
          <w:sz w:val="20"/>
          <w:szCs w:val="20"/>
          <w:lang w:val="en-GB"/>
        </w:rPr>
        <w:t>Project Participant                                                                                             For the University</w:t>
      </w:r>
    </w:p>
    <w:p w14:paraId="1C98F658" w14:textId="77777777" w:rsidR="000409F5" w:rsidRPr="008B5E2C" w:rsidRDefault="000409F5" w:rsidP="00F367A2">
      <w:pPr>
        <w:widowControl/>
        <w:tabs>
          <w:tab w:val="left" w:pos="5040"/>
        </w:tabs>
        <w:autoSpaceDE/>
        <w:autoSpaceDN/>
        <w:jc w:val="both"/>
        <w:rPr>
          <w:i/>
          <w:iCs/>
          <w:color w:val="4F4F4F"/>
          <w:spacing w:val="-2"/>
          <w:sz w:val="20"/>
          <w:szCs w:val="20"/>
          <w:lang w:val="en-US"/>
        </w:rPr>
      </w:pPr>
    </w:p>
    <w:p w14:paraId="6B02EDB8" w14:textId="62278E37" w:rsidR="00F367A2" w:rsidRPr="008B5E2C" w:rsidRDefault="009A4E4E" w:rsidP="005B21BF">
      <w:pPr>
        <w:widowControl/>
        <w:tabs>
          <w:tab w:val="left" w:pos="5387"/>
        </w:tabs>
        <w:autoSpaceDE/>
        <w:autoSpaceDN/>
        <w:jc w:val="both"/>
        <w:rPr>
          <w:rFonts w:eastAsia="Times New Roman"/>
          <w:b/>
          <w:bCs/>
          <w:sz w:val="20"/>
          <w:szCs w:val="20"/>
          <w:lang w:val="en-US"/>
        </w:rPr>
      </w:pPr>
      <w:r>
        <w:rPr>
          <w:lang w:val="en-GB"/>
        </w:rPr>
        <w:tab/>
      </w:r>
      <w:r>
        <w:rPr>
          <w:b/>
          <w:bCs/>
          <w:i/>
          <w:iCs/>
          <w:color w:val="4F4F4F"/>
          <w:sz w:val="20"/>
          <w:szCs w:val="20"/>
          <w:lang w:val="en-GB"/>
        </w:rPr>
        <w:t>Dr Mateusz Grabowski, Project Manager</w:t>
      </w:r>
    </w:p>
    <w:p w14:paraId="6A6697E3" w14:textId="64AB5162" w:rsidR="00F367A2" w:rsidRPr="008B5E2C" w:rsidRDefault="00F367A2" w:rsidP="00F367A2">
      <w:pPr>
        <w:widowControl/>
        <w:tabs>
          <w:tab w:val="left" w:leader="dot" w:pos="3960"/>
          <w:tab w:val="left" w:pos="5040"/>
          <w:tab w:val="left" w:leader="dot" w:pos="8640"/>
        </w:tabs>
        <w:autoSpaceDE/>
        <w:autoSpaceDN/>
        <w:rPr>
          <w:i/>
          <w:iCs/>
          <w:color w:val="4F4F4F"/>
          <w:spacing w:val="-2"/>
          <w:sz w:val="20"/>
          <w:szCs w:val="20"/>
          <w:lang w:val="en-US"/>
        </w:rPr>
      </w:pPr>
      <w:r>
        <w:rPr>
          <w:i/>
          <w:iCs/>
          <w:color w:val="4F4F4F"/>
          <w:sz w:val="20"/>
          <w:szCs w:val="20"/>
          <w:lang w:val="en-GB"/>
        </w:rPr>
        <w:tab/>
      </w:r>
      <w:r>
        <w:rPr>
          <w:i/>
          <w:iCs/>
          <w:color w:val="4F4F4F"/>
          <w:sz w:val="20"/>
          <w:szCs w:val="20"/>
          <w:lang w:val="en-GB"/>
        </w:rPr>
        <w:tab/>
        <w:t xml:space="preserve">      </w:t>
      </w:r>
      <w:r>
        <w:rPr>
          <w:i/>
          <w:iCs/>
          <w:color w:val="4F4F4F"/>
          <w:sz w:val="20"/>
          <w:szCs w:val="20"/>
          <w:lang w:val="en-GB"/>
        </w:rPr>
        <w:tab/>
      </w:r>
    </w:p>
    <w:p w14:paraId="7CDDDCF7" w14:textId="578BB065" w:rsidR="00F367A2" w:rsidRPr="008B5E2C" w:rsidRDefault="00F367A2" w:rsidP="00F367A2">
      <w:pPr>
        <w:widowControl/>
        <w:tabs>
          <w:tab w:val="left" w:pos="5040"/>
        </w:tabs>
        <w:autoSpaceDE/>
        <w:autoSpaceDN/>
        <w:ind w:left="5040" w:hanging="5040"/>
        <w:rPr>
          <w:rFonts w:eastAsia="Times New Roman"/>
          <w:i/>
          <w:color w:val="808080"/>
          <w:sz w:val="20"/>
          <w:szCs w:val="20"/>
          <w:lang w:val="en-US"/>
        </w:rPr>
      </w:pPr>
      <w:r>
        <w:rPr>
          <w:rFonts w:eastAsia="Times New Roman"/>
          <w:i/>
          <w:iCs/>
          <w:color w:val="808080"/>
          <w:sz w:val="20"/>
          <w:szCs w:val="20"/>
          <w:lang w:val="en-GB"/>
        </w:rPr>
        <w:t>Full name</w:t>
      </w:r>
      <w:r>
        <w:rPr>
          <w:rFonts w:eastAsia="Times New Roman"/>
          <w:color w:val="808080"/>
          <w:sz w:val="20"/>
          <w:szCs w:val="20"/>
          <w:lang w:val="en-GB"/>
        </w:rPr>
        <w:tab/>
      </w:r>
      <w:r>
        <w:rPr>
          <w:rFonts w:eastAsia="Times New Roman"/>
          <w:i/>
          <w:iCs/>
          <w:color w:val="808080"/>
          <w:sz w:val="18"/>
          <w:szCs w:val="18"/>
          <w:lang w:val="en-GB"/>
        </w:rPr>
        <w:t xml:space="preserve">        (Name, Surname, and Position)</w:t>
      </w:r>
    </w:p>
    <w:p w14:paraId="6672F972" w14:textId="77777777" w:rsidR="00F367A2" w:rsidRPr="008B5E2C" w:rsidRDefault="00F367A2" w:rsidP="00F367A2">
      <w:pPr>
        <w:widowControl/>
        <w:tabs>
          <w:tab w:val="left" w:pos="5387"/>
        </w:tabs>
        <w:autoSpaceDE/>
        <w:autoSpaceDN/>
        <w:jc w:val="both"/>
        <w:rPr>
          <w:rFonts w:eastAsia="Times New Roman"/>
          <w:i/>
          <w:sz w:val="20"/>
          <w:szCs w:val="20"/>
          <w:lang w:val="en-US"/>
        </w:rPr>
      </w:pPr>
    </w:p>
    <w:p w14:paraId="63D88538" w14:textId="77777777" w:rsidR="00F367A2" w:rsidRPr="008B5E2C" w:rsidRDefault="00F367A2" w:rsidP="00F367A2">
      <w:pPr>
        <w:widowControl/>
        <w:tabs>
          <w:tab w:val="left" w:pos="5387"/>
        </w:tabs>
        <w:autoSpaceDE/>
        <w:autoSpaceDN/>
        <w:jc w:val="both"/>
        <w:rPr>
          <w:rFonts w:eastAsia="Times New Roman"/>
          <w:i/>
          <w:sz w:val="20"/>
          <w:szCs w:val="20"/>
          <w:lang w:val="en-US"/>
        </w:rPr>
      </w:pPr>
    </w:p>
    <w:p w14:paraId="047BAA63" w14:textId="06CD66EE" w:rsidR="00F367A2" w:rsidRPr="008B5E2C" w:rsidRDefault="00F367A2" w:rsidP="00F367A2">
      <w:pPr>
        <w:widowControl/>
        <w:tabs>
          <w:tab w:val="left" w:pos="5387"/>
        </w:tabs>
        <w:autoSpaceDE/>
        <w:autoSpaceDN/>
        <w:jc w:val="both"/>
        <w:rPr>
          <w:i/>
          <w:iCs/>
          <w:color w:val="4F4F4F"/>
          <w:spacing w:val="-2"/>
          <w:sz w:val="20"/>
          <w:szCs w:val="20"/>
          <w:lang w:val="en-US"/>
        </w:rPr>
      </w:pPr>
      <w:r>
        <w:rPr>
          <w:i/>
          <w:iCs/>
          <w:color w:val="4F4F4F"/>
          <w:sz w:val="20"/>
          <w:szCs w:val="20"/>
          <w:lang w:val="en-GB"/>
        </w:rPr>
        <w:t>Signature …………………………………………….…………………                                  Signature …………….….…………………………..….</w:t>
      </w:r>
    </w:p>
    <w:p w14:paraId="4FA0404B" w14:textId="77777777" w:rsidR="00A340F6" w:rsidRPr="008B5E2C" w:rsidRDefault="00A340F6" w:rsidP="00F367A2">
      <w:pPr>
        <w:widowControl/>
        <w:tabs>
          <w:tab w:val="left" w:pos="5387"/>
        </w:tabs>
        <w:autoSpaceDE/>
        <w:autoSpaceDN/>
        <w:jc w:val="both"/>
        <w:rPr>
          <w:i/>
          <w:iCs/>
          <w:color w:val="4F4F4F"/>
          <w:spacing w:val="-2"/>
          <w:sz w:val="20"/>
          <w:szCs w:val="20"/>
          <w:lang w:val="en-US"/>
        </w:rPr>
      </w:pPr>
    </w:p>
    <w:p w14:paraId="13968C51" w14:textId="58B1F590" w:rsidR="00467750" w:rsidRPr="008B5E2C" w:rsidRDefault="005B21BF" w:rsidP="00F367A2">
      <w:pPr>
        <w:widowControl/>
        <w:tabs>
          <w:tab w:val="left" w:pos="5387"/>
        </w:tabs>
        <w:autoSpaceDE/>
        <w:autoSpaceDN/>
        <w:jc w:val="both"/>
        <w:rPr>
          <w:i/>
          <w:iCs/>
          <w:color w:val="4F4F4F"/>
          <w:spacing w:val="-2"/>
          <w:sz w:val="20"/>
          <w:szCs w:val="20"/>
          <w:lang w:val="en-US"/>
        </w:rPr>
      </w:pPr>
      <w:r>
        <w:rPr>
          <w:i/>
          <w:iCs/>
          <w:lang w:val="en-GB"/>
        </w:rPr>
        <w:tab/>
      </w:r>
    </w:p>
    <w:p w14:paraId="067A80ED" w14:textId="70CAEACB" w:rsidR="005B21BF" w:rsidRPr="008B5E2C" w:rsidRDefault="005B21BF" w:rsidP="00F367A2">
      <w:pPr>
        <w:widowControl/>
        <w:tabs>
          <w:tab w:val="left" w:pos="5387"/>
        </w:tabs>
        <w:autoSpaceDE/>
        <w:autoSpaceDN/>
        <w:jc w:val="both"/>
        <w:rPr>
          <w:i/>
          <w:iCs/>
          <w:color w:val="4F4F4F"/>
          <w:spacing w:val="-2"/>
          <w:sz w:val="20"/>
          <w:szCs w:val="20"/>
          <w:lang w:val="en-US"/>
        </w:rPr>
      </w:pPr>
      <w:r>
        <w:rPr>
          <w:i/>
          <w:iCs/>
          <w:color w:val="4F4F4F"/>
          <w:sz w:val="20"/>
          <w:szCs w:val="20"/>
          <w:lang w:val="en-GB"/>
        </w:rPr>
        <w:t>Place and date ………………………..…………………………</w:t>
      </w:r>
      <w:r>
        <w:rPr>
          <w:lang w:val="en-GB"/>
        </w:rPr>
        <w:t xml:space="preserve"> </w:t>
      </w:r>
      <w:r>
        <w:rPr>
          <w:lang w:val="en-GB"/>
        </w:rPr>
        <w:tab/>
      </w:r>
      <w:r>
        <w:rPr>
          <w:i/>
          <w:iCs/>
          <w:color w:val="4F4F4F"/>
          <w:sz w:val="20"/>
          <w:szCs w:val="20"/>
          <w:lang w:val="en-GB"/>
        </w:rPr>
        <w:t>Place and date ………………………….……..…..</w:t>
      </w:r>
      <w:r>
        <w:rPr>
          <w:color w:val="4F4F4F"/>
          <w:sz w:val="20"/>
          <w:szCs w:val="20"/>
          <w:lang w:val="en-GB"/>
        </w:rPr>
        <w:tab/>
      </w:r>
    </w:p>
    <w:p w14:paraId="2CB87A78" w14:textId="77777777" w:rsidR="005B21BF" w:rsidRPr="008B5E2C" w:rsidRDefault="005B21BF" w:rsidP="00F367A2">
      <w:pPr>
        <w:widowControl/>
        <w:tabs>
          <w:tab w:val="left" w:pos="5387"/>
        </w:tabs>
        <w:autoSpaceDE/>
        <w:autoSpaceDN/>
        <w:jc w:val="both"/>
        <w:rPr>
          <w:i/>
          <w:iCs/>
          <w:color w:val="4F4F4F"/>
          <w:spacing w:val="-2"/>
          <w:sz w:val="20"/>
          <w:szCs w:val="20"/>
          <w:lang w:val="en-US"/>
        </w:rPr>
      </w:pPr>
    </w:p>
    <w:p w14:paraId="1FA58147" w14:textId="3C3F1CA5" w:rsidR="00467750" w:rsidRPr="008B5E2C" w:rsidRDefault="005B21BF" w:rsidP="00F367A2">
      <w:pPr>
        <w:widowControl/>
        <w:tabs>
          <w:tab w:val="left" w:pos="5387"/>
        </w:tabs>
        <w:autoSpaceDE/>
        <w:autoSpaceDN/>
        <w:jc w:val="both"/>
        <w:rPr>
          <w:b/>
          <w:bCs/>
          <w:i/>
          <w:iCs/>
          <w:color w:val="4F4F4F"/>
          <w:spacing w:val="-2"/>
          <w:sz w:val="20"/>
          <w:szCs w:val="20"/>
          <w:lang w:val="en-US"/>
        </w:rPr>
      </w:pPr>
      <w:r>
        <w:rPr>
          <w:color w:val="4F4F4F"/>
          <w:sz w:val="20"/>
          <w:szCs w:val="20"/>
          <w:lang w:val="en-GB"/>
        </w:rPr>
        <w:tab/>
      </w:r>
      <w:r>
        <w:rPr>
          <w:b/>
          <w:bCs/>
          <w:i/>
          <w:iCs/>
          <w:color w:val="4F4F4F"/>
          <w:sz w:val="20"/>
          <w:szCs w:val="20"/>
          <w:lang w:val="en-GB"/>
        </w:rPr>
        <w:t>Donat Kałuża, MS, University of Lodz Bursar</w:t>
      </w:r>
    </w:p>
    <w:p w14:paraId="014DC180" w14:textId="656632BB" w:rsidR="00AF6762" w:rsidRPr="008B5E2C" w:rsidRDefault="00AF6762" w:rsidP="00F367A2">
      <w:pPr>
        <w:widowControl/>
        <w:tabs>
          <w:tab w:val="left" w:pos="5387"/>
        </w:tabs>
        <w:autoSpaceDE/>
        <w:autoSpaceDN/>
        <w:jc w:val="both"/>
        <w:rPr>
          <w:b/>
          <w:bCs/>
          <w:i/>
          <w:iCs/>
          <w:color w:val="4F4F4F"/>
          <w:spacing w:val="-2"/>
          <w:sz w:val="20"/>
          <w:szCs w:val="20"/>
          <w:lang w:val="en-US"/>
        </w:rPr>
      </w:pPr>
      <w:r>
        <w:rPr>
          <w:color w:val="4F4F4F"/>
          <w:sz w:val="20"/>
          <w:szCs w:val="20"/>
          <w:lang w:val="en-GB"/>
        </w:rPr>
        <w:tab/>
      </w:r>
      <w:r>
        <w:rPr>
          <w:b/>
          <w:bCs/>
          <w:i/>
          <w:iCs/>
          <w:color w:val="4F4F4F"/>
          <w:sz w:val="20"/>
          <w:szCs w:val="20"/>
          <w:lang w:val="en-GB"/>
        </w:rPr>
        <w:t>……………………………………………………………….</w:t>
      </w:r>
    </w:p>
    <w:p w14:paraId="363A183C" w14:textId="2CDA768E" w:rsidR="00467750" w:rsidRPr="008B5E2C" w:rsidRDefault="00E1263B" w:rsidP="00F367A2">
      <w:pPr>
        <w:widowControl/>
        <w:tabs>
          <w:tab w:val="left" w:pos="5387"/>
        </w:tabs>
        <w:autoSpaceDE/>
        <w:autoSpaceDN/>
        <w:jc w:val="both"/>
        <w:rPr>
          <w:i/>
          <w:iCs/>
          <w:color w:val="4F4F4F"/>
          <w:spacing w:val="-2"/>
          <w:sz w:val="18"/>
          <w:szCs w:val="18"/>
          <w:lang w:val="en-US"/>
        </w:rPr>
      </w:pPr>
      <w:r>
        <w:rPr>
          <w:lang w:val="en-GB"/>
        </w:rPr>
        <w:tab/>
      </w:r>
      <w:r>
        <w:rPr>
          <w:i/>
          <w:iCs/>
          <w:color w:val="4F4F4F"/>
          <w:sz w:val="18"/>
          <w:szCs w:val="18"/>
          <w:lang w:val="en-GB"/>
        </w:rPr>
        <w:t>(Name, Surname, and Position)</w:t>
      </w:r>
    </w:p>
    <w:p w14:paraId="62B1618E" w14:textId="77777777" w:rsidR="00225DEA" w:rsidRPr="008B5E2C" w:rsidRDefault="00225DEA" w:rsidP="00F367A2">
      <w:pPr>
        <w:widowControl/>
        <w:tabs>
          <w:tab w:val="left" w:pos="5387"/>
        </w:tabs>
        <w:autoSpaceDE/>
        <w:autoSpaceDN/>
        <w:jc w:val="both"/>
        <w:rPr>
          <w:i/>
          <w:iCs/>
          <w:color w:val="4F4F4F"/>
          <w:spacing w:val="-2"/>
          <w:sz w:val="18"/>
          <w:szCs w:val="18"/>
          <w:lang w:val="en-US"/>
        </w:rPr>
      </w:pPr>
    </w:p>
    <w:p w14:paraId="174440CE" w14:textId="6C491067" w:rsidR="00F367A2" w:rsidRPr="008B5E2C" w:rsidRDefault="005B21BF" w:rsidP="00F367A2">
      <w:pPr>
        <w:widowControl/>
        <w:tabs>
          <w:tab w:val="left" w:pos="5387"/>
        </w:tabs>
        <w:autoSpaceDE/>
        <w:autoSpaceDN/>
        <w:jc w:val="both"/>
        <w:rPr>
          <w:i/>
          <w:iCs/>
          <w:color w:val="4F4F4F"/>
          <w:spacing w:val="-2"/>
          <w:sz w:val="20"/>
          <w:szCs w:val="20"/>
          <w:lang w:val="en-US"/>
        </w:rPr>
      </w:pPr>
      <w:r>
        <w:rPr>
          <w:color w:val="4F4F4F"/>
          <w:sz w:val="20"/>
          <w:szCs w:val="20"/>
          <w:lang w:val="en-GB"/>
        </w:rPr>
        <w:tab/>
      </w:r>
      <w:r>
        <w:rPr>
          <w:i/>
          <w:iCs/>
          <w:color w:val="4F4F4F"/>
          <w:sz w:val="20"/>
          <w:szCs w:val="20"/>
          <w:lang w:val="en-GB"/>
        </w:rPr>
        <w:t>Signature …………….….………………………………….</w:t>
      </w:r>
    </w:p>
    <w:p w14:paraId="5516F13F" w14:textId="77777777" w:rsidR="00AF6762" w:rsidRPr="008B5E2C" w:rsidRDefault="00AF6762" w:rsidP="00F367A2">
      <w:pPr>
        <w:widowControl/>
        <w:tabs>
          <w:tab w:val="left" w:pos="5387"/>
        </w:tabs>
        <w:autoSpaceDE/>
        <w:autoSpaceDN/>
        <w:jc w:val="both"/>
        <w:rPr>
          <w:i/>
          <w:iCs/>
          <w:color w:val="4F4F4F"/>
          <w:spacing w:val="-2"/>
          <w:sz w:val="20"/>
          <w:szCs w:val="20"/>
          <w:lang w:val="en-US"/>
        </w:rPr>
      </w:pPr>
    </w:p>
    <w:p w14:paraId="3076D217" w14:textId="77777777" w:rsidR="00F367A2" w:rsidRPr="008B5E2C" w:rsidRDefault="00F367A2" w:rsidP="00F367A2">
      <w:pPr>
        <w:widowControl/>
        <w:tabs>
          <w:tab w:val="left" w:pos="5387"/>
        </w:tabs>
        <w:autoSpaceDE/>
        <w:autoSpaceDN/>
        <w:jc w:val="both"/>
        <w:rPr>
          <w:i/>
          <w:iCs/>
          <w:color w:val="4F4F4F"/>
          <w:spacing w:val="-2"/>
          <w:sz w:val="20"/>
          <w:szCs w:val="20"/>
          <w:lang w:val="en-US"/>
        </w:rPr>
      </w:pPr>
    </w:p>
    <w:p w14:paraId="5966791F" w14:textId="5101336D" w:rsidR="00F367A2" w:rsidRPr="001425B6" w:rsidRDefault="00F367A2" w:rsidP="00F367A2">
      <w:pPr>
        <w:widowControl/>
        <w:tabs>
          <w:tab w:val="left" w:pos="5387"/>
        </w:tabs>
        <w:autoSpaceDE/>
        <w:autoSpaceDN/>
        <w:jc w:val="both"/>
        <w:rPr>
          <w:i/>
          <w:iCs/>
          <w:color w:val="4F4F4F"/>
          <w:spacing w:val="-2"/>
          <w:sz w:val="20"/>
          <w:szCs w:val="20"/>
        </w:rPr>
      </w:pPr>
      <w:r>
        <w:rPr>
          <w:color w:val="4F4F4F"/>
          <w:sz w:val="20"/>
          <w:szCs w:val="20"/>
          <w:lang w:val="en-GB"/>
        </w:rPr>
        <w:t xml:space="preserve">                                   </w:t>
      </w:r>
      <w:r>
        <w:rPr>
          <w:color w:val="4F4F4F"/>
          <w:sz w:val="20"/>
          <w:szCs w:val="20"/>
          <w:lang w:val="en-GB"/>
        </w:rPr>
        <w:tab/>
      </w:r>
      <w:r>
        <w:rPr>
          <w:i/>
          <w:iCs/>
          <w:color w:val="4F4F4F"/>
          <w:sz w:val="20"/>
          <w:szCs w:val="20"/>
          <w:lang w:val="en-GB"/>
        </w:rPr>
        <w:t>Place and date …………………..………………..…..</w:t>
      </w:r>
    </w:p>
    <w:p w14:paraId="4F79D806" w14:textId="7A20EC19" w:rsidR="004A2803" w:rsidRPr="00794C42" w:rsidRDefault="00F367A2" w:rsidP="00F367A2">
      <w:pPr>
        <w:widowControl/>
        <w:autoSpaceDE/>
        <w:autoSpaceDN/>
        <w:jc w:val="both"/>
        <w:rPr>
          <w:rFonts w:eastAsia="Times New Roman"/>
          <w:sz w:val="20"/>
          <w:szCs w:val="20"/>
        </w:rPr>
      </w:pP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r>
        <w:rPr>
          <w:rFonts w:eastAsia="Times New Roman"/>
          <w:sz w:val="20"/>
          <w:szCs w:val="20"/>
          <w:lang w:val="en-GB"/>
        </w:rPr>
        <w:tab/>
      </w:r>
    </w:p>
    <w:p w14:paraId="66FCA059" w14:textId="77777777" w:rsidR="00F367A2" w:rsidRPr="00794C42" w:rsidRDefault="00F367A2" w:rsidP="00F367A2">
      <w:pPr>
        <w:widowControl/>
        <w:autoSpaceDE/>
        <w:autoSpaceDN/>
        <w:jc w:val="both"/>
        <w:rPr>
          <w:rFonts w:eastAsia="Times New Roman"/>
          <w:sz w:val="20"/>
          <w:szCs w:val="20"/>
        </w:rPr>
      </w:pPr>
    </w:p>
    <w:p w14:paraId="7FDF158F" w14:textId="4305C2C9" w:rsidR="004A2803" w:rsidRDefault="00F367A2" w:rsidP="009F05D3">
      <w:pPr>
        <w:widowControl/>
        <w:autoSpaceDE/>
        <w:autoSpaceDN/>
        <w:jc w:val="center"/>
        <w:rPr>
          <w:rFonts w:eastAsia="Times New Roman"/>
          <w:i/>
          <w:iCs/>
          <w:color w:val="000000"/>
          <w:sz w:val="20"/>
          <w:szCs w:val="20"/>
        </w:rPr>
      </w:pPr>
      <w:r>
        <w:rPr>
          <w:rFonts w:eastAsia="Times New Roman"/>
          <w:i/>
          <w:iCs/>
          <w:color w:val="808080"/>
          <w:sz w:val="20"/>
          <w:szCs w:val="20"/>
          <w:lang w:val="en-GB"/>
        </w:rPr>
        <w:t>University seal</w:t>
      </w:r>
    </w:p>
    <w:sectPr w:rsidR="004A2803" w:rsidSect="00EA2279">
      <w:headerReference w:type="default" r:id="rId7"/>
      <w:pgSz w:w="12240" w:h="15840"/>
      <w:pgMar w:top="1480" w:right="1701" w:bottom="1134" w:left="1418" w:header="709" w:footer="11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1D413" w14:textId="77777777" w:rsidR="006567C5" w:rsidRDefault="006567C5" w:rsidP="000C60E1">
      <w:r>
        <w:separator/>
      </w:r>
    </w:p>
  </w:endnote>
  <w:endnote w:type="continuationSeparator" w:id="0">
    <w:p w14:paraId="711CC5DD" w14:textId="77777777" w:rsidR="006567C5" w:rsidRDefault="006567C5" w:rsidP="000C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809B4" w14:textId="77777777" w:rsidR="006567C5" w:rsidRDefault="006567C5" w:rsidP="000C60E1">
      <w:r>
        <w:separator/>
      </w:r>
    </w:p>
  </w:footnote>
  <w:footnote w:type="continuationSeparator" w:id="0">
    <w:p w14:paraId="35BDF23C" w14:textId="77777777" w:rsidR="006567C5" w:rsidRDefault="006567C5" w:rsidP="000C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9726" w14:textId="2C513E81" w:rsidR="00E04B6F" w:rsidRPr="00E04B6F" w:rsidRDefault="008B5E2C" w:rsidP="00E04B6F">
    <w:pPr>
      <w:pStyle w:val="Nagwek"/>
    </w:pPr>
    <w:r>
      <w:rPr>
        <w:noProof/>
      </w:rPr>
      <mc:AlternateContent>
        <mc:Choice Requires="wps">
          <w:drawing>
            <wp:anchor distT="45720" distB="45720" distL="114300" distR="114300" simplePos="0" relativeHeight="251663360" behindDoc="0" locked="0" layoutInCell="1" allowOverlap="1" wp14:anchorId="43D7954F" wp14:editId="00C0F71E">
              <wp:simplePos x="0" y="0"/>
              <wp:positionH relativeFrom="column">
                <wp:posOffset>4616450</wp:posOffset>
              </wp:positionH>
              <wp:positionV relativeFrom="paragraph">
                <wp:posOffset>487045</wp:posOffset>
              </wp:positionV>
              <wp:extent cx="1050290" cy="244475"/>
              <wp:effectExtent l="0" t="0" r="0" b="3175"/>
              <wp:wrapNone/>
              <wp:docPr id="10327145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90" cy="244475"/>
                      </a:xfrm>
                      <a:prstGeom prst="rect">
                        <a:avLst/>
                      </a:prstGeom>
                      <a:solidFill>
                        <a:srgbClr val="FFFFFF"/>
                      </a:solidFill>
                      <a:ln w="9525">
                        <a:noFill/>
                        <a:miter lim="800000"/>
                        <a:headEnd/>
                        <a:tailEnd/>
                      </a:ln>
                    </wps:spPr>
                    <wps:txbx>
                      <w:txbxContent>
                        <w:p w14:paraId="5F607F2A" w14:textId="77777777" w:rsidR="008B5E2C" w:rsidRPr="008B5E2C" w:rsidRDefault="008B5E2C" w:rsidP="008B5E2C">
                          <w:pPr>
                            <w:rPr>
                              <w:sz w:val="10"/>
                              <w:szCs w:val="10"/>
                              <w:lang w:val="en-US"/>
                            </w:rPr>
                          </w:pPr>
                          <w:r w:rsidRPr="008B5E2C">
                            <w:rPr>
                              <w:sz w:val="10"/>
                              <w:szCs w:val="10"/>
                              <w:lang w:val="en-US"/>
                            </w:rPr>
                            <w:t>POLISH NATIONAL AGENCY</w:t>
                          </w:r>
                          <w:r w:rsidRPr="008B5E2C">
                            <w:rPr>
                              <w:sz w:val="10"/>
                              <w:szCs w:val="10"/>
                              <w:lang w:val="en-US"/>
                            </w:rPr>
                            <w:br/>
                            <w:t>FOR ACADEMIC EXCHANGE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7954F" id="_x0000_t202" coordsize="21600,21600" o:spt="202" path="m,l,21600r21600,l21600,xe">
              <v:stroke joinstyle="miter"/>
              <v:path gradientshapeok="t" o:connecttype="rect"/>
            </v:shapetype>
            <v:shape id="Pole tekstowe 2" o:spid="_x0000_s1026" type="#_x0000_t202" style="position:absolute;margin-left:363.5pt;margin-top:38.35pt;width:82.7pt;height:1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" stroked="f">
              <v:textbox inset=",0,,0">
                <w:txbxContent>
                  <w:p w14:paraId="5F607F2A" w14:textId="77777777" w:rsidR="008B5E2C" w:rsidRPr="008B5E2C" w:rsidRDefault="008B5E2C" w:rsidP="008B5E2C">
                    <w:pPr>
                      <w:rPr>
                        <w:sz w:val="10"/>
                        <w:szCs w:val="10"/>
                        <w:lang w:val="en-US"/>
                      </w:rPr>
                    </w:pPr>
                    <w:r w:rsidRPr="008B5E2C">
                      <w:rPr>
                        <w:sz w:val="10"/>
                        <w:szCs w:val="10"/>
                        <w:lang w:val="en-US"/>
                      </w:rPr>
                      <w:t>POLISH NATIONAL AGENCY</w:t>
                    </w:r>
                    <w:r w:rsidRPr="008B5E2C">
                      <w:rPr>
                        <w:sz w:val="10"/>
                        <w:szCs w:val="10"/>
                        <w:lang w:val="en-US"/>
                      </w:rPr>
                      <w:br/>
                      <w:t>FOR ACADEMIC EXCHANGE</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442E98C8" wp14:editId="1167470C">
              <wp:simplePos x="0" y="0"/>
              <wp:positionH relativeFrom="column">
                <wp:posOffset>1918970</wp:posOffset>
              </wp:positionH>
              <wp:positionV relativeFrom="paragraph">
                <wp:posOffset>212725</wp:posOffset>
              </wp:positionV>
              <wp:extent cx="1315720" cy="443230"/>
              <wp:effectExtent l="0" t="0" r="0" b="0"/>
              <wp:wrapNone/>
              <wp:docPr id="19659991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443230"/>
                      </a:xfrm>
                      <a:prstGeom prst="rect">
                        <a:avLst/>
                      </a:prstGeom>
                      <a:solidFill>
                        <a:srgbClr val="FFFFFF"/>
                      </a:solidFill>
                      <a:ln w="9525">
                        <a:noFill/>
                        <a:miter lim="800000"/>
                        <a:headEnd/>
                        <a:tailEnd/>
                      </a:ln>
                    </wps:spPr>
                    <wps:txbx>
                      <w:txbxContent>
                        <w:p w14:paraId="145C9E08" w14:textId="77777777" w:rsidR="008B5E2C" w:rsidRPr="008B5E2C" w:rsidRDefault="008B5E2C" w:rsidP="008B5E2C">
                          <w:pPr>
                            <w:jc w:val="right"/>
                            <w:rPr>
                              <w:rFonts w:ascii="Arial Narrow" w:hAnsi="Arial Narrow"/>
                              <w:b/>
                              <w:bCs/>
                              <w:lang w:val="en-US"/>
                            </w:rPr>
                          </w:pPr>
                          <w:r w:rsidRPr="008B5E2C">
                            <w:rPr>
                              <w:rFonts w:ascii="Arial Narrow" w:hAnsi="Arial Narrow"/>
                              <w:b/>
                              <w:bCs/>
                              <w:lang w:val="en-US"/>
                            </w:rPr>
                            <w:t>Co-financed by</w:t>
                          </w:r>
                          <w:r w:rsidRPr="008B5E2C">
                            <w:rPr>
                              <w:rFonts w:ascii="Arial Narrow" w:hAnsi="Arial Narrow"/>
                              <w:b/>
                              <w:bCs/>
                              <w:lang w:val="en-US"/>
                            </w:rPr>
                            <w:br/>
                            <w:t>the European Union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E98C8" id="_x0000_s1027" type="#_x0000_t202" style="position:absolute;margin-left:151.1pt;margin-top:16.75pt;width:103.6pt;height:3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" stroked="f">
              <v:textbox>
                <w:txbxContent>
                  <w:p w14:paraId="145C9E08" w14:textId="77777777" w:rsidR="008B5E2C" w:rsidRPr="008B5E2C" w:rsidRDefault="008B5E2C" w:rsidP="008B5E2C">
                    <w:pPr>
                      <w:jc w:val="right"/>
                      <w:rPr>
                        <w:rFonts w:ascii="Arial Narrow" w:hAnsi="Arial Narrow"/>
                        <w:b/>
                        <w:bCs/>
                        <w:lang w:val="en-US"/>
                      </w:rPr>
                    </w:pPr>
                    <w:r w:rsidRPr="008B5E2C">
                      <w:rPr>
                        <w:rFonts w:ascii="Arial Narrow" w:hAnsi="Arial Narrow"/>
                        <w:b/>
                        <w:bCs/>
                        <w:lang w:val="en-US"/>
                      </w:rPr>
                      <w:t>Co-financed by</w:t>
                    </w:r>
                    <w:r w:rsidRPr="008B5E2C">
                      <w:rPr>
                        <w:rFonts w:ascii="Arial Narrow" w:hAnsi="Arial Narrow"/>
                        <w:b/>
                        <w:bCs/>
                        <w:lang w:val="en-US"/>
                      </w:rPr>
                      <w:br/>
                      <w:t>the European Union</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7690602B" wp14:editId="442D856C">
              <wp:simplePos x="0" y="0"/>
              <wp:positionH relativeFrom="column">
                <wp:posOffset>425450</wp:posOffset>
              </wp:positionH>
              <wp:positionV relativeFrom="paragraph">
                <wp:posOffset>212725</wp:posOffset>
              </wp:positionV>
              <wp:extent cx="1478280" cy="436245"/>
              <wp:effectExtent l="0" t="0" r="7620" b="190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436245"/>
                      </a:xfrm>
                      <a:prstGeom prst="rect">
                        <a:avLst/>
                      </a:prstGeom>
                      <a:solidFill>
                        <a:srgbClr val="FFFFFF"/>
                      </a:solidFill>
                      <a:ln w="9525">
                        <a:noFill/>
                        <a:miter lim="800000"/>
                        <a:headEnd/>
                        <a:tailEnd/>
                      </a:ln>
                    </wps:spPr>
                    <wps:txbx>
                      <w:txbxContent>
                        <w:p w14:paraId="4D84FF7A" w14:textId="77777777" w:rsidR="008B5E2C" w:rsidRPr="00355E7D" w:rsidRDefault="008B5E2C" w:rsidP="008B5E2C">
                          <w:pPr>
                            <w:rPr>
                              <w:rFonts w:ascii="Arial Narrow" w:hAnsi="Arial Narrow"/>
                              <w:b/>
                              <w:bCs/>
                              <w:lang w:val="en-US"/>
                            </w:rPr>
                          </w:pPr>
                          <w:r w:rsidRPr="00355E7D">
                            <w:rPr>
                              <w:rFonts w:ascii="Arial Narrow" w:hAnsi="Arial Narrow"/>
                              <w:b/>
                              <w:bCs/>
                              <w:lang w:val="en-US"/>
                            </w:rPr>
                            <w:t>European Funds for Social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0602B" id="_x0000_s1028" type="#_x0000_t202" style="position:absolute;margin-left:33.5pt;margin-top:16.75pt;width:116.4pt;height:3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" stroked="f">
              <v:textbox>
                <w:txbxContent>
                  <w:p w14:paraId="4D84FF7A" w14:textId="77777777" w:rsidR="008B5E2C" w:rsidRPr="00355E7D" w:rsidRDefault="008B5E2C" w:rsidP="008B5E2C">
                    <w:pPr>
                      <w:rPr>
                        <w:rFonts w:ascii="Arial Narrow" w:hAnsi="Arial Narrow"/>
                        <w:b/>
                        <w:bCs/>
                        <w:lang w:val="en-US"/>
                      </w:rPr>
                    </w:pPr>
                    <w:r w:rsidRPr="00355E7D">
                      <w:rPr>
                        <w:rFonts w:ascii="Arial Narrow" w:hAnsi="Arial Narrow"/>
                        <w:b/>
                        <w:bCs/>
                        <w:lang w:val="en-US"/>
                      </w:rPr>
                      <w:t>European Funds for Social Development</w:t>
                    </w:r>
                  </w:p>
                </w:txbxContent>
              </v:textbox>
            </v:shape>
          </w:pict>
        </mc:Fallback>
      </mc:AlternateContent>
    </w:r>
    <w:r w:rsidR="00E04B6F">
      <w:rPr>
        <w:noProof/>
        <w:lang w:val="en-GB"/>
      </w:rPr>
      <w:drawing>
        <wp:inline distT="0" distB="0" distL="0" distR="0" wp14:anchorId="16A6F89F" wp14:editId="6E246A9F">
          <wp:extent cx="5792470" cy="796925"/>
          <wp:effectExtent l="0" t="0" r="0" b="3175"/>
          <wp:docPr id="1578788428"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88428"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2470" cy="796925"/>
                  </a:xfrm>
                  <a:prstGeom prst="rect">
                    <a:avLst/>
                  </a:prstGeom>
                  <a:noFill/>
                  <a:ln>
                    <a:noFill/>
                  </a:ln>
                </pic:spPr>
              </pic:pic>
            </a:graphicData>
          </a:graphic>
        </wp:inline>
      </w:drawing>
    </w:r>
  </w:p>
  <w:p w14:paraId="39D0CD1D" w14:textId="58A3E12D" w:rsidR="000C60E1" w:rsidRDefault="000C60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1825"/>
    <w:multiLevelType w:val="hybridMultilevel"/>
    <w:tmpl w:val="7EF612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FC53EA"/>
    <w:multiLevelType w:val="hybridMultilevel"/>
    <w:tmpl w:val="64FA3E24"/>
    <w:lvl w:ilvl="0" w:tplc="DC60133C">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600F19"/>
    <w:multiLevelType w:val="hybridMultilevel"/>
    <w:tmpl w:val="D030431A"/>
    <w:lvl w:ilvl="0" w:tplc="B33EBDC4">
      <w:start w:val="1"/>
      <w:numFmt w:val="decimal"/>
      <w:lvlText w:val="%1."/>
      <w:lvlJc w:val="left"/>
      <w:pPr>
        <w:ind w:left="357" w:hanging="324"/>
      </w:pPr>
      <w:rPr>
        <w:rFonts w:hint="default"/>
        <w:spacing w:val="-1"/>
        <w:w w:val="96"/>
        <w:lang w:val="pl-PL" w:eastAsia="en-US" w:bidi="ar-SA"/>
      </w:rPr>
    </w:lvl>
    <w:lvl w:ilvl="1" w:tplc="8578CE98">
      <w:numFmt w:val="bullet"/>
      <w:lvlText w:val="•"/>
      <w:lvlJc w:val="left"/>
      <w:pPr>
        <w:ind w:left="1204" w:hanging="324"/>
      </w:pPr>
      <w:rPr>
        <w:rFonts w:hint="default"/>
        <w:lang w:val="pl-PL" w:eastAsia="en-US" w:bidi="ar-SA"/>
      </w:rPr>
    </w:lvl>
    <w:lvl w:ilvl="2" w:tplc="24F4094E">
      <w:numFmt w:val="bullet"/>
      <w:lvlText w:val="•"/>
      <w:lvlJc w:val="left"/>
      <w:pPr>
        <w:ind w:left="2048" w:hanging="324"/>
      </w:pPr>
      <w:rPr>
        <w:rFonts w:hint="default"/>
        <w:lang w:val="pl-PL" w:eastAsia="en-US" w:bidi="ar-SA"/>
      </w:rPr>
    </w:lvl>
    <w:lvl w:ilvl="3" w:tplc="5C8E45CE">
      <w:numFmt w:val="bullet"/>
      <w:lvlText w:val="•"/>
      <w:lvlJc w:val="left"/>
      <w:pPr>
        <w:ind w:left="2892" w:hanging="324"/>
      </w:pPr>
      <w:rPr>
        <w:rFonts w:hint="default"/>
        <w:lang w:val="pl-PL" w:eastAsia="en-US" w:bidi="ar-SA"/>
      </w:rPr>
    </w:lvl>
    <w:lvl w:ilvl="4" w:tplc="6F6E5B46">
      <w:numFmt w:val="bullet"/>
      <w:lvlText w:val="•"/>
      <w:lvlJc w:val="left"/>
      <w:pPr>
        <w:ind w:left="3736" w:hanging="324"/>
      </w:pPr>
      <w:rPr>
        <w:rFonts w:hint="default"/>
        <w:lang w:val="pl-PL" w:eastAsia="en-US" w:bidi="ar-SA"/>
      </w:rPr>
    </w:lvl>
    <w:lvl w:ilvl="5" w:tplc="FAF4EDE8">
      <w:numFmt w:val="bullet"/>
      <w:lvlText w:val="•"/>
      <w:lvlJc w:val="left"/>
      <w:pPr>
        <w:ind w:left="4581" w:hanging="324"/>
      </w:pPr>
      <w:rPr>
        <w:rFonts w:hint="default"/>
        <w:lang w:val="pl-PL" w:eastAsia="en-US" w:bidi="ar-SA"/>
      </w:rPr>
    </w:lvl>
    <w:lvl w:ilvl="6" w:tplc="9E246440">
      <w:numFmt w:val="bullet"/>
      <w:lvlText w:val="•"/>
      <w:lvlJc w:val="left"/>
      <w:pPr>
        <w:ind w:left="5425" w:hanging="324"/>
      </w:pPr>
      <w:rPr>
        <w:rFonts w:hint="default"/>
        <w:lang w:val="pl-PL" w:eastAsia="en-US" w:bidi="ar-SA"/>
      </w:rPr>
    </w:lvl>
    <w:lvl w:ilvl="7" w:tplc="6CA8F162">
      <w:numFmt w:val="bullet"/>
      <w:lvlText w:val="•"/>
      <w:lvlJc w:val="left"/>
      <w:pPr>
        <w:ind w:left="6269" w:hanging="324"/>
      </w:pPr>
      <w:rPr>
        <w:rFonts w:hint="default"/>
        <w:lang w:val="pl-PL" w:eastAsia="en-US" w:bidi="ar-SA"/>
      </w:rPr>
    </w:lvl>
    <w:lvl w:ilvl="8" w:tplc="C0DAE0AC">
      <w:numFmt w:val="bullet"/>
      <w:lvlText w:val="•"/>
      <w:lvlJc w:val="left"/>
      <w:pPr>
        <w:ind w:left="7113" w:hanging="324"/>
      </w:pPr>
      <w:rPr>
        <w:rFonts w:hint="default"/>
        <w:lang w:val="pl-PL" w:eastAsia="en-US" w:bidi="ar-SA"/>
      </w:rPr>
    </w:lvl>
  </w:abstractNum>
  <w:abstractNum w:abstractNumId="3" w15:restartNumberingAfterBreak="0">
    <w:nsid w:val="2BA05918"/>
    <w:multiLevelType w:val="hybridMultilevel"/>
    <w:tmpl w:val="7FD0D168"/>
    <w:lvl w:ilvl="0" w:tplc="04150001">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4" w15:restartNumberingAfterBreak="0">
    <w:nsid w:val="2BEE0512"/>
    <w:multiLevelType w:val="hybridMultilevel"/>
    <w:tmpl w:val="800A9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EA6154"/>
    <w:multiLevelType w:val="hybridMultilevel"/>
    <w:tmpl w:val="4E80FC78"/>
    <w:lvl w:ilvl="0" w:tplc="B41E941A">
      <w:start w:val="1"/>
      <w:numFmt w:val="decimal"/>
      <w:lvlText w:val="%1."/>
      <w:lvlJc w:val="left"/>
      <w:pPr>
        <w:ind w:left="1129" w:hanging="360"/>
      </w:pPr>
      <w:rPr>
        <w:rFonts w:hint="default"/>
      </w:rPr>
    </w:lvl>
    <w:lvl w:ilvl="1" w:tplc="04150019" w:tentative="1">
      <w:start w:val="1"/>
      <w:numFmt w:val="lowerLetter"/>
      <w:lvlText w:val="%2."/>
      <w:lvlJc w:val="left"/>
      <w:pPr>
        <w:ind w:left="1849" w:hanging="360"/>
      </w:pPr>
    </w:lvl>
    <w:lvl w:ilvl="2" w:tplc="0415001B" w:tentative="1">
      <w:start w:val="1"/>
      <w:numFmt w:val="lowerRoman"/>
      <w:lvlText w:val="%3."/>
      <w:lvlJc w:val="right"/>
      <w:pPr>
        <w:ind w:left="2569" w:hanging="180"/>
      </w:pPr>
    </w:lvl>
    <w:lvl w:ilvl="3" w:tplc="0415000F" w:tentative="1">
      <w:start w:val="1"/>
      <w:numFmt w:val="decimal"/>
      <w:lvlText w:val="%4."/>
      <w:lvlJc w:val="left"/>
      <w:pPr>
        <w:ind w:left="3289" w:hanging="360"/>
      </w:pPr>
    </w:lvl>
    <w:lvl w:ilvl="4" w:tplc="04150019" w:tentative="1">
      <w:start w:val="1"/>
      <w:numFmt w:val="lowerLetter"/>
      <w:lvlText w:val="%5."/>
      <w:lvlJc w:val="left"/>
      <w:pPr>
        <w:ind w:left="4009" w:hanging="360"/>
      </w:pPr>
    </w:lvl>
    <w:lvl w:ilvl="5" w:tplc="0415001B" w:tentative="1">
      <w:start w:val="1"/>
      <w:numFmt w:val="lowerRoman"/>
      <w:lvlText w:val="%6."/>
      <w:lvlJc w:val="right"/>
      <w:pPr>
        <w:ind w:left="4729" w:hanging="180"/>
      </w:pPr>
    </w:lvl>
    <w:lvl w:ilvl="6" w:tplc="0415000F" w:tentative="1">
      <w:start w:val="1"/>
      <w:numFmt w:val="decimal"/>
      <w:lvlText w:val="%7."/>
      <w:lvlJc w:val="left"/>
      <w:pPr>
        <w:ind w:left="5449" w:hanging="360"/>
      </w:pPr>
    </w:lvl>
    <w:lvl w:ilvl="7" w:tplc="04150019" w:tentative="1">
      <w:start w:val="1"/>
      <w:numFmt w:val="lowerLetter"/>
      <w:lvlText w:val="%8."/>
      <w:lvlJc w:val="left"/>
      <w:pPr>
        <w:ind w:left="6169" w:hanging="360"/>
      </w:pPr>
    </w:lvl>
    <w:lvl w:ilvl="8" w:tplc="0415001B" w:tentative="1">
      <w:start w:val="1"/>
      <w:numFmt w:val="lowerRoman"/>
      <w:lvlText w:val="%9."/>
      <w:lvlJc w:val="right"/>
      <w:pPr>
        <w:ind w:left="6889" w:hanging="180"/>
      </w:pPr>
    </w:lvl>
  </w:abstractNum>
  <w:abstractNum w:abstractNumId="6" w15:restartNumberingAfterBreak="0">
    <w:nsid w:val="35EB420C"/>
    <w:multiLevelType w:val="hybridMultilevel"/>
    <w:tmpl w:val="CB8EA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7831E52"/>
    <w:multiLevelType w:val="hybridMultilevel"/>
    <w:tmpl w:val="2954EDB0"/>
    <w:lvl w:ilvl="0" w:tplc="F5988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E84DFF"/>
    <w:multiLevelType w:val="hybridMultilevel"/>
    <w:tmpl w:val="F3F816A4"/>
    <w:lvl w:ilvl="0" w:tplc="D19CFBF2">
      <w:start w:val="1"/>
      <w:numFmt w:val="decimal"/>
      <w:lvlText w:val="%1."/>
      <w:lvlJc w:val="left"/>
      <w:pPr>
        <w:ind w:left="352" w:hanging="346"/>
      </w:pPr>
      <w:rPr>
        <w:rFonts w:hint="default"/>
        <w:spacing w:val="-1"/>
        <w:w w:val="105"/>
        <w:lang w:val="pl-PL" w:eastAsia="en-US" w:bidi="ar-SA"/>
      </w:rPr>
    </w:lvl>
    <w:lvl w:ilvl="1" w:tplc="02BA194E">
      <w:numFmt w:val="bullet"/>
      <w:lvlText w:val="•"/>
      <w:lvlJc w:val="left"/>
      <w:pPr>
        <w:ind w:left="1204" w:hanging="346"/>
      </w:pPr>
      <w:rPr>
        <w:rFonts w:hint="default"/>
        <w:lang w:val="pl-PL" w:eastAsia="en-US" w:bidi="ar-SA"/>
      </w:rPr>
    </w:lvl>
    <w:lvl w:ilvl="2" w:tplc="034E0B40">
      <w:numFmt w:val="bullet"/>
      <w:lvlText w:val="•"/>
      <w:lvlJc w:val="left"/>
      <w:pPr>
        <w:ind w:left="2048" w:hanging="346"/>
      </w:pPr>
      <w:rPr>
        <w:rFonts w:hint="default"/>
        <w:lang w:val="pl-PL" w:eastAsia="en-US" w:bidi="ar-SA"/>
      </w:rPr>
    </w:lvl>
    <w:lvl w:ilvl="3" w:tplc="D77408D8">
      <w:numFmt w:val="bullet"/>
      <w:lvlText w:val="•"/>
      <w:lvlJc w:val="left"/>
      <w:pPr>
        <w:ind w:left="2892" w:hanging="346"/>
      </w:pPr>
      <w:rPr>
        <w:rFonts w:hint="default"/>
        <w:lang w:val="pl-PL" w:eastAsia="en-US" w:bidi="ar-SA"/>
      </w:rPr>
    </w:lvl>
    <w:lvl w:ilvl="4" w:tplc="B86C9BD0">
      <w:numFmt w:val="bullet"/>
      <w:lvlText w:val="•"/>
      <w:lvlJc w:val="left"/>
      <w:pPr>
        <w:ind w:left="3736" w:hanging="346"/>
      </w:pPr>
      <w:rPr>
        <w:rFonts w:hint="default"/>
        <w:lang w:val="pl-PL" w:eastAsia="en-US" w:bidi="ar-SA"/>
      </w:rPr>
    </w:lvl>
    <w:lvl w:ilvl="5" w:tplc="07EC36E4">
      <w:numFmt w:val="bullet"/>
      <w:lvlText w:val="•"/>
      <w:lvlJc w:val="left"/>
      <w:pPr>
        <w:ind w:left="4581" w:hanging="346"/>
      </w:pPr>
      <w:rPr>
        <w:rFonts w:hint="default"/>
        <w:lang w:val="pl-PL" w:eastAsia="en-US" w:bidi="ar-SA"/>
      </w:rPr>
    </w:lvl>
    <w:lvl w:ilvl="6" w:tplc="3318A098">
      <w:numFmt w:val="bullet"/>
      <w:lvlText w:val="•"/>
      <w:lvlJc w:val="left"/>
      <w:pPr>
        <w:ind w:left="5425" w:hanging="346"/>
      </w:pPr>
      <w:rPr>
        <w:rFonts w:hint="default"/>
        <w:lang w:val="pl-PL" w:eastAsia="en-US" w:bidi="ar-SA"/>
      </w:rPr>
    </w:lvl>
    <w:lvl w:ilvl="7" w:tplc="8D521644">
      <w:numFmt w:val="bullet"/>
      <w:lvlText w:val="•"/>
      <w:lvlJc w:val="left"/>
      <w:pPr>
        <w:ind w:left="6269" w:hanging="346"/>
      </w:pPr>
      <w:rPr>
        <w:rFonts w:hint="default"/>
        <w:lang w:val="pl-PL" w:eastAsia="en-US" w:bidi="ar-SA"/>
      </w:rPr>
    </w:lvl>
    <w:lvl w:ilvl="8" w:tplc="82FC90B0">
      <w:numFmt w:val="bullet"/>
      <w:lvlText w:val="•"/>
      <w:lvlJc w:val="left"/>
      <w:pPr>
        <w:ind w:left="7113" w:hanging="346"/>
      </w:pPr>
      <w:rPr>
        <w:rFonts w:hint="default"/>
        <w:lang w:val="pl-PL" w:eastAsia="en-US" w:bidi="ar-SA"/>
      </w:rPr>
    </w:lvl>
  </w:abstractNum>
  <w:abstractNum w:abstractNumId="10" w15:restartNumberingAfterBreak="0">
    <w:nsid w:val="4EB669F3"/>
    <w:multiLevelType w:val="hybridMultilevel"/>
    <w:tmpl w:val="3D38D97A"/>
    <w:lvl w:ilvl="0" w:tplc="FBEE7F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1746BDF"/>
    <w:multiLevelType w:val="hybridMultilevel"/>
    <w:tmpl w:val="18AAA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57692E"/>
    <w:multiLevelType w:val="hybridMultilevel"/>
    <w:tmpl w:val="8B76A4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AF498F"/>
    <w:multiLevelType w:val="hybridMultilevel"/>
    <w:tmpl w:val="7A742B9E"/>
    <w:lvl w:ilvl="0" w:tplc="F5988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FC2D68"/>
    <w:multiLevelType w:val="hybridMultilevel"/>
    <w:tmpl w:val="5BECCE2A"/>
    <w:lvl w:ilvl="0" w:tplc="862CA5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22075CF"/>
    <w:multiLevelType w:val="hybridMultilevel"/>
    <w:tmpl w:val="C0F6433A"/>
    <w:lvl w:ilvl="0" w:tplc="843428BC">
      <w:start w:val="4"/>
      <w:numFmt w:val="decimal"/>
      <w:lvlText w:val="%1."/>
      <w:lvlJc w:val="left"/>
      <w:pPr>
        <w:ind w:left="425" w:hanging="348"/>
      </w:pPr>
      <w:rPr>
        <w:rFonts w:ascii="Calibri" w:eastAsia="Calibri" w:hAnsi="Calibri" w:cs="Calibri" w:hint="default"/>
        <w:b w:val="0"/>
        <w:bCs w:val="0"/>
        <w:i w:val="0"/>
        <w:iCs w:val="0"/>
        <w:color w:val="575757"/>
        <w:spacing w:val="-1"/>
        <w:w w:val="102"/>
        <w:sz w:val="21"/>
        <w:szCs w:val="21"/>
        <w:lang w:val="pl-PL" w:eastAsia="en-US" w:bidi="ar-SA"/>
      </w:rPr>
    </w:lvl>
    <w:lvl w:ilvl="1" w:tplc="FDB6E4AA">
      <w:start w:val="1"/>
      <w:numFmt w:val="lowerLetter"/>
      <w:lvlText w:val="%2."/>
      <w:lvlJc w:val="left"/>
      <w:pPr>
        <w:ind w:left="1115" w:hanging="347"/>
      </w:pPr>
      <w:rPr>
        <w:rFonts w:hint="default"/>
        <w:spacing w:val="-1"/>
        <w:w w:val="94"/>
        <w:lang w:val="pl-PL" w:eastAsia="en-US" w:bidi="ar-SA"/>
      </w:rPr>
    </w:lvl>
    <w:lvl w:ilvl="2" w:tplc="F3E415BC">
      <w:numFmt w:val="bullet"/>
      <w:lvlText w:val="•"/>
      <w:lvlJc w:val="left"/>
      <w:pPr>
        <w:ind w:left="1973" w:hanging="347"/>
      </w:pPr>
      <w:rPr>
        <w:rFonts w:hint="default"/>
        <w:lang w:val="pl-PL" w:eastAsia="en-US" w:bidi="ar-SA"/>
      </w:rPr>
    </w:lvl>
    <w:lvl w:ilvl="3" w:tplc="1FCC3A04">
      <w:numFmt w:val="bullet"/>
      <w:lvlText w:val="•"/>
      <w:lvlJc w:val="left"/>
      <w:pPr>
        <w:ind w:left="2827" w:hanging="347"/>
      </w:pPr>
      <w:rPr>
        <w:rFonts w:hint="default"/>
        <w:lang w:val="pl-PL" w:eastAsia="en-US" w:bidi="ar-SA"/>
      </w:rPr>
    </w:lvl>
    <w:lvl w:ilvl="4" w:tplc="0D0CFA7A">
      <w:numFmt w:val="bullet"/>
      <w:lvlText w:val="•"/>
      <w:lvlJc w:val="left"/>
      <w:pPr>
        <w:ind w:left="3680" w:hanging="347"/>
      </w:pPr>
      <w:rPr>
        <w:rFonts w:hint="default"/>
        <w:lang w:val="pl-PL" w:eastAsia="en-US" w:bidi="ar-SA"/>
      </w:rPr>
    </w:lvl>
    <w:lvl w:ilvl="5" w:tplc="B666DBB8">
      <w:numFmt w:val="bullet"/>
      <w:lvlText w:val="•"/>
      <w:lvlJc w:val="left"/>
      <w:pPr>
        <w:ind w:left="4534" w:hanging="347"/>
      </w:pPr>
      <w:rPr>
        <w:rFonts w:hint="default"/>
        <w:lang w:val="pl-PL" w:eastAsia="en-US" w:bidi="ar-SA"/>
      </w:rPr>
    </w:lvl>
    <w:lvl w:ilvl="6" w:tplc="BAD06FCE">
      <w:numFmt w:val="bullet"/>
      <w:lvlText w:val="•"/>
      <w:lvlJc w:val="left"/>
      <w:pPr>
        <w:ind w:left="5387" w:hanging="347"/>
      </w:pPr>
      <w:rPr>
        <w:rFonts w:hint="default"/>
        <w:lang w:val="pl-PL" w:eastAsia="en-US" w:bidi="ar-SA"/>
      </w:rPr>
    </w:lvl>
    <w:lvl w:ilvl="7" w:tplc="B2BC7516">
      <w:numFmt w:val="bullet"/>
      <w:lvlText w:val="•"/>
      <w:lvlJc w:val="left"/>
      <w:pPr>
        <w:ind w:left="6241" w:hanging="347"/>
      </w:pPr>
      <w:rPr>
        <w:rFonts w:hint="default"/>
        <w:lang w:val="pl-PL" w:eastAsia="en-US" w:bidi="ar-SA"/>
      </w:rPr>
    </w:lvl>
    <w:lvl w:ilvl="8" w:tplc="3914023E">
      <w:numFmt w:val="bullet"/>
      <w:lvlText w:val="•"/>
      <w:lvlJc w:val="left"/>
      <w:pPr>
        <w:ind w:left="7094" w:hanging="347"/>
      </w:pPr>
      <w:rPr>
        <w:rFonts w:hint="default"/>
        <w:lang w:val="pl-PL" w:eastAsia="en-US" w:bidi="ar-SA"/>
      </w:rPr>
    </w:lvl>
  </w:abstractNum>
  <w:abstractNum w:abstractNumId="16" w15:restartNumberingAfterBreak="0">
    <w:nsid w:val="773D2E43"/>
    <w:multiLevelType w:val="hybridMultilevel"/>
    <w:tmpl w:val="6436E4F2"/>
    <w:lvl w:ilvl="0" w:tplc="D472CE0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7492844">
    <w:abstractNumId w:val="15"/>
  </w:num>
  <w:num w:numId="2" w16cid:durableId="1813209613">
    <w:abstractNumId w:val="9"/>
  </w:num>
  <w:num w:numId="3" w16cid:durableId="25563354">
    <w:abstractNumId w:val="2"/>
  </w:num>
  <w:num w:numId="4" w16cid:durableId="1138038794">
    <w:abstractNumId w:val="13"/>
  </w:num>
  <w:num w:numId="5" w16cid:durableId="325280427">
    <w:abstractNumId w:val="8"/>
  </w:num>
  <w:num w:numId="6" w16cid:durableId="653995005">
    <w:abstractNumId w:val="4"/>
  </w:num>
  <w:num w:numId="7" w16cid:durableId="1264536148">
    <w:abstractNumId w:val="12"/>
  </w:num>
  <w:num w:numId="8" w16cid:durableId="763232534">
    <w:abstractNumId w:val="6"/>
  </w:num>
  <w:num w:numId="9" w16cid:durableId="639917004">
    <w:abstractNumId w:val="1"/>
  </w:num>
  <w:num w:numId="10" w16cid:durableId="997150072">
    <w:abstractNumId w:val="14"/>
  </w:num>
  <w:num w:numId="11" w16cid:durableId="687635328">
    <w:abstractNumId w:val="0"/>
  </w:num>
  <w:num w:numId="12" w16cid:durableId="1208838640">
    <w:abstractNumId w:val="5"/>
  </w:num>
  <w:num w:numId="13" w16cid:durableId="977998591">
    <w:abstractNumId w:val="7"/>
  </w:num>
  <w:num w:numId="14" w16cid:durableId="1851600758">
    <w:abstractNumId w:val="11"/>
  </w:num>
  <w:num w:numId="15" w16cid:durableId="1318727276">
    <w:abstractNumId w:val="16"/>
  </w:num>
  <w:num w:numId="16" w16cid:durableId="484712170">
    <w:abstractNumId w:val="3"/>
  </w:num>
  <w:num w:numId="17" w16cid:durableId="1668971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25"/>
    <w:rsid w:val="0001558A"/>
    <w:rsid w:val="000256B8"/>
    <w:rsid w:val="000409F5"/>
    <w:rsid w:val="00066EC0"/>
    <w:rsid w:val="00096365"/>
    <w:rsid w:val="000A1E81"/>
    <w:rsid w:val="000C28E2"/>
    <w:rsid w:val="000C60E1"/>
    <w:rsid w:val="000E20D6"/>
    <w:rsid w:val="001054C6"/>
    <w:rsid w:val="00120BAF"/>
    <w:rsid w:val="00124B08"/>
    <w:rsid w:val="0013342B"/>
    <w:rsid w:val="001371A0"/>
    <w:rsid w:val="001425B6"/>
    <w:rsid w:val="00153004"/>
    <w:rsid w:val="001C2EC0"/>
    <w:rsid w:val="001D0092"/>
    <w:rsid w:val="002058CE"/>
    <w:rsid w:val="00207891"/>
    <w:rsid w:val="00225DEA"/>
    <w:rsid w:val="00274937"/>
    <w:rsid w:val="00286187"/>
    <w:rsid w:val="00292120"/>
    <w:rsid w:val="002A5056"/>
    <w:rsid w:val="002B6206"/>
    <w:rsid w:val="002C70D9"/>
    <w:rsid w:val="00311413"/>
    <w:rsid w:val="00315786"/>
    <w:rsid w:val="00316125"/>
    <w:rsid w:val="00324FED"/>
    <w:rsid w:val="00326535"/>
    <w:rsid w:val="00330361"/>
    <w:rsid w:val="00330500"/>
    <w:rsid w:val="00330DFE"/>
    <w:rsid w:val="00350B7B"/>
    <w:rsid w:val="003A29E0"/>
    <w:rsid w:val="003E0B0F"/>
    <w:rsid w:val="003E6159"/>
    <w:rsid w:val="00435FF4"/>
    <w:rsid w:val="00467750"/>
    <w:rsid w:val="00496BAB"/>
    <w:rsid w:val="004A2803"/>
    <w:rsid w:val="004F369B"/>
    <w:rsid w:val="00527561"/>
    <w:rsid w:val="00537FE6"/>
    <w:rsid w:val="005436B8"/>
    <w:rsid w:val="005B21BF"/>
    <w:rsid w:val="005B3117"/>
    <w:rsid w:val="00611053"/>
    <w:rsid w:val="006405D4"/>
    <w:rsid w:val="006567C5"/>
    <w:rsid w:val="00665A3C"/>
    <w:rsid w:val="00695507"/>
    <w:rsid w:val="006D02A4"/>
    <w:rsid w:val="006E21D1"/>
    <w:rsid w:val="00703945"/>
    <w:rsid w:val="00794C42"/>
    <w:rsid w:val="007B1A53"/>
    <w:rsid w:val="007C642B"/>
    <w:rsid w:val="007D01D3"/>
    <w:rsid w:val="007E665A"/>
    <w:rsid w:val="00841E80"/>
    <w:rsid w:val="00873EDB"/>
    <w:rsid w:val="008B5E2C"/>
    <w:rsid w:val="008C3D98"/>
    <w:rsid w:val="008D385C"/>
    <w:rsid w:val="008D4078"/>
    <w:rsid w:val="008E2233"/>
    <w:rsid w:val="00925396"/>
    <w:rsid w:val="00927B83"/>
    <w:rsid w:val="009A4E4E"/>
    <w:rsid w:val="009E6522"/>
    <w:rsid w:val="009F05D3"/>
    <w:rsid w:val="009F0F63"/>
    <w:rsid w:val="009F1709"/>
    <w:rsid w:val="00A33C93"/>
    <w:rsid w:val="00A340F6"/>
    <w:rsid w:val="00A64F4C"/>
    <w:rsid w:val="00A844F8"/>
    <w:rsid w:val="00AD26A9"/>
    <w:rsid w:val="00AE143F"/>
    <w:rsid w:val="00AF6762"/>
    <w:rsid w:val="00B12DF6"/>
    <w:rsid w:val="00B16AB8"/>
    <w:rsid w:val="00B250CC"/>
    <w:rsid w:val="00BB4818"/>
    <w:rsid w:val="00C036DA"/>
    <w:rsid w:val="00C0475C"/>
    <w:rsid w:val="00C3361C"/>
    <w:rsid w:val="00C435F2"/>
    <w:rsid w:val="00C63CAA"/>
    <w:rsid w:val="00C753C6"/>
    <w:rsid w:val="00CE7FBA"/>
    <w:rsid w:val="00D1168F"/>
    <w:rsid w:val="00D229DD"/>
    <w:rsid w:val="00D27CD5"/>
    <w:rsid w:val="00D47CF8"/>
    <w:rsid w:val="00D53051"/>
    <w:rsid w:val="00D758E0"/>
    <w:rsid w:val="00DD1520"/>
    <w:rsid w:val="00E04B6F"/>
    <w:rsid w:val="00E04D01"/>
    <w:rsid w:val="00E1263B"/>
    <w:rsid w:val="00E72D3F"/>
    <w:rsid w:val="00E83CB3"/>
    <w:rsid w:val="00E84DC3"/>
    <w:rsid w:val="00E87700"/>
    <w:rsid w:val="00E90A47"/>
    <w:rsid w:val="00EA0CF8"/>
    <w:rsid w:val="00EA2279"/>
    <w:rsid w:val="00EB6DE4"/>
    <w:rsid w:val="00EF34F9"/>
    <w:rsid w:val="00F345CF"/>
    <w:rsid w:val="00F367A2"/>
    <w:rsid w:val="00F40120"/>
    <w:rsid w:val="00FA724C"/>
    <w:rsid w:val="00FD6A41"/>
    <w:rsid w:val="2161994C"/>
    <w:rsid w:val="772F8DE3"/>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F1B9"/>
  <w15:docId w15:val="{A3D42C57-BCD1-4ADE-A7C9-25414882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21D1"/>
    <w:rPr>
      <w:rFonts w:ascii="Calibri" w:eastAsia="Calibri" w:hAnsi="Calibri" w:cs="Calibri"/>
      <w:lang w:val="pl-PL"/>
    </w:rPr>
  </w:style>
  <w:style w:type="paragraph" w:styleId="Nagwek1">
    <w:name w:val="heading 1"/>
    <w:basedOn w:val="Normalny"/>
    <w:uiPriority w:val="9"/>
    <w:qFormat/>
    <w:pPr>
      <w:ind w:left="7"/>
      <w:jc w:val="both"/>
      <w:outlineLvl w:val="0"/>
    </w:pPr>
    <w:rPr>
      <w:sz w:val="23"/>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link w:val="AkapitzlistZnak"/>
    <w:uiPriority w:val="34"/>
    <w:qFormat/>
    <w:pPr>
      <w:ind w:left="1114" w:hanging="345"/>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0C60E1"/>
    <w:pPr>
      <w:tabs>
        <w:tab w:val="center" w:pos="4536"/>
        <w:tab w:val="right" w:pos="9072"/>
      </w:tabs>
    </w:pPr>
  </w:style>
  <w:style w:type="character" w:customStyle="1" w:styleId="NagwekZnak">
    <w:name w:val="Nagłówek Znak"/>
    <w:basedOn w:val="Domylnaczcionkaakapitu"/>
    <w:link w:val="Nagwek"/>
    <w:uiPriority w:val="99"/>
    <w:rsid w:val="000C60E1"/>
    <w:rPr>
      <w:rFonts w:ascii="Calibri" w:eastAsia="Calibri" w:hAnsi="Calibri" w:cs="Calibri"/>
      <w:lang w:val="pl-PL"/>
    </w:rPr>
  </w:style>
  <w:style w:type="paragraph" w:styleId="Stopka">
    <w:name w:val="footer"/>
    <w:basedOn w:val="Normalny"/>
    <w:link w:val="StopkaZnak"/>
    <w:uiPriority w:val="99"/>
    <w:unhideWhenUsed/>
    <w:rsid w:val="000C60E1"/>
    <w:pPr>
      <w:tabs>
        <w:tab w:val="center" w:pos="4536"/>
        <w:tab w:val="right" w:pos="9072"/>
      </w:tabs>
    </w:pPr>
  </w:style>
  <w:style w:type="character" w:customStyle="1" w:styleId="StopkaZnak">
    <w:name w:val="Stopka Znak"/>
    <w:basedOn w:val="Domylnaczcionkaakapitu"/>
    <w:link w:val="Stopka"/>
    <w:uiPriority w:val="99"/>
    <w:rsid w:val="000C60E1"/>
    <w:rPr>
      <w:rFonts w:ascii="Calibri" w:eastAsia="Calibri" w:hAnsi="Calibri" w:cs="Calibri"/>
      <w:lang w:val="pl-PL"/>
    </w:rPr>
  </w:style>
  <w:style w:type="paragraph" w:styleId="Bezodstpw">
    <w:name w:val="No Spacing"/>
    <w:uiPriority w:val="1"/>
    <w:qFormat/>
    <w:rsid w:val="006E21D1"/>
    <w:rPr>
      <w:rFonts w:ascii="Calibri" w:eastAsia="Calibri" w:hAnsi="Calibri" w:cs="Calibri"/>
      <w:lang w:val="pl-PL"/>
    </w:rPr>
  </w:style>
  <w:style w:type="paragraph" w:styleId="Poprawka">
    <w:name w:val="Revision"/>
    <w:hidden/>
    <w:uiPriority w:val="99"/>
    <w:semiHidden/>
    <w:rsid w:val="00B250CC"/>
    <w:pPr>
      <w:widowControl/>
      <w:autoSpaceDE/>
      <w:autoSpaceDN/>
    </w:pPr>
    <w:rPr>
      <w:rFonts w:ascii="Calibri" w:eastAsia="Calibri" w:hAnsi="Calibri" w:cs="Calibri"/>
      <w:lang w:val="pl-PL"/>
    </w:rPr>
  </w:style>
  <w:style w:type="character" w:customStyle="1" w:styleId="AkapitzlistZnak">
    <w:name w:val="Akapit z listą Znak"/>
    <w:link w:val="Akapitzlist"/>
    <w:uiPriority w:val="34"/>
    <w:rsid w:val="001054C6"/>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8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f310f578c978eba54de2d5c8b2a41fba">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9e7110aa33b346cc4b455669b5cda49b"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28F0E-BC5B-446F-8A94-FF55A8C70FB5}"/>
</file>

<file path=customXml/itemProps2.xml><?xml version="1.0" encoding="utf-8"?>
<ds:datastoreItem xmlns:ds="http://schemas.openxmlformats.org/officeDocument/2006/customXml" ds:itemID="{25ECFBDD-4A7B-4E8C-8B07-1794C3B9A383}"/>
</file>

<file path=customXml/itemProps3.xml><?xml version="1.0" encoding="utf-8"?>
<ds:datastoreItem xmlns:ds="http://schemas.openxmlformats.org/officeDocument/2006/customXml" ds:itemID="{1DDB5A66-56B4-4CE0-9AAE-AAA7A07B6C0A}"/>
</file>

<file path=docProps/app.xml><?xml version="1.0" encoding="utf-8"?>
<Properties xmlns="http://schemas.openxmlformats.org/officeDocument/2006/extended-properties" xmlns:vt="http://schemas.openxmlformats.org/officeDocument/2006/docPropsVTypes">
  <Template>Normal.dotm</Template>
  <TotalTime>87</TotalTime>
  <Pages>3</Pages>
  <Words>1008</Words>
  <Characters>6052</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Ferlińska</dc:creator>
  <cp:lastModifiedBy>Małgorzata Ligaj</cp:lastModifiedBy>
  <cp:revision>86</cp:revision>
  <dcterms:created xsi:type="dcterms:W3CDTF">2024-11-24T13:31:00Z</dcterms:created>
  <dcterms:modified xsi:type="dcterms:W3CDTF">2024-12-23T16:29:00Z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Xerox WorkCentre 7225</vt:lpwstr>
  </property>
  <property fmtid="{D5CDD505-2E9C-101B-9397-08002B2CF9AE}" pid="4" name="LastSaved">
    <vt:filetime>2024-11-24T00:00:00Z</vt:filetime>
  </property>
  <property fmtid="{D5CDD505-2E9C-101B-9397-08002B2CF9AE}" pid="5" name="Producer">
    <vt:lpwstr>Xerox WorkCentre 7225</vt:lpwstr>
  </property>
  <property fmtid="{D5CDD505-2E9C-101B-9397-08002B2CF9AE}" pid="6" name="ContentTypeId">
    <vt:lpwstr>0x01010025CFA28B3071464488EF58CB6F6053FC</vt:lpwstr>
  </property>
</Properties>
</file>