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4781" w14:textId="5402C3A4" w:rsidR="00811CC8" w:rsidRPr="00A91DB9" w:rsidRDefault="006F1C99" w:rsidP="00811CC8">
      <w:pPr>
        <w:spacing w:after="0" w:line="240" w:lineRule="auto"/>
        <w:jc w:val="right"/>
        <w:rPr>
          <w:rFonts w:ascii="Calibri" w:eastAsia="Times New Roman" w:hAnsi="Calibri" w:cs="Calibri"/>
          <w:i/>
          <w:iCs/>
          <w:color w:val="000000"/>
          <w:kern w:val="0"/>
          <w:lang w:val="en-GB" w:eastAsia="pl-PL"/>
          <w14:ligatures w14:val="none"/>
        </w:rPr>
      </w:pPr>
      <w:r w:rsidRPr="00A91DB9">
        <w:rPr>
          <w:rFonts w:ascii="Calibri" w:eastAsia="Times New Roman" w:hAnsi="Calibri" w:cs="Calibri"/>
          <w:i/>
          <w:iCs/>
          <w:color w:val="000000"/>
          <w:kern w:val="0"/>
          <w:lang w:val="en-GB" w:eastAsia="pl-PL"/>
          <w14:ligatures w14:val="none"/>
        </w:rPr>
        <w:t>Annex No.</w:t>
      </w:r>
      <w:r w:rsidR="00811CC8" w:rsidRPr="00A91DB9">
        <w:rPr>
          <w:rFonts w:ascii="Calibri" w:eastAsia="Times New Roman" w:hAnsi="Calibri" w:cs="Calibri"/>
          <w:i/>
          <w:iCs/>
          <w:color w:val="000000"/>
          <w:kern w:val="0"/>
          <w:lang w:val="en-GB" w:eastAsia="pl-PL"/>
          <w14:ligatures w14:val="none"/>
        </w:rPr>
        <w:t xml:space="preserve"> 2 </w:t>
      </w:r>
      <w:r w:rsidRPr="00A91DB9">
        <w:rPr>
          <w:rFonts w:ascii="Calibri" w:eastAsia="Times New Roman" w:hAnsi="Calibri" w:cs="Calibri"/>
          <w:i/>
          <w:iCs/>
          <w:color w:val="000000"/>
          <w:kern w:val="0"/>
          <w:lang w:val="en-GB" w:eastAsia="pl-PL"/>
          <w14:ligatures w14:val="none"/>
        </w:rPr>
        <w:t>to the Rules and Regulations for Granting Rector’s Awards</w:t>
      </w:r>
      <w:r w:rsidR="00811CC8" w:rsidRPr="00A91DB9">
        <w:rPr>
          <w:rFonts w:ascii="Calibri" w:eastAsia="Times New Roman" w:hAnsi="Calibri" w:cs="Calibri"/>
          <w:i/>
          <w:iCs/>
          <w:color w:val="000000"/>
          <w:kern w:val="0"/>
          <w:lang w:val="en-GB" w:eastAsia="pl-PL"/>
          <w14:ligatures w14:val="none"/>
        </w:rPr>
        <w:t xml:space="preserve"> </w:t>
      </w:r>
    </w:p>
    <w:p w14:paraId="654299CB" w14:textId="755DAC63" w:rsidR="00C23279" w:rsidRPr="006F1C99" w:rsidRDefault="006F1C99" w:rsidP="00811CC8">
      <w:pPr>
        <w:jc w:val="right"/>
        <w:rPr>
          <w:rFonts w:ascii="Calibri" w:eastAsia="Times New Roman" w:hAnsi="Calibri" w:cs="Calibri"/>
          <w:i/>
          <w:iCs/>
          <w:color w:val="000000"/>
          <w:kern w:val="0"/>
          <w:lang w:val="en-GB" w:eastAsia="pl-PL"/>
          <w14:ligatures w14:val="none"/>
        </w:rPr>
      </w:pPr>
      <w:r w:rsidRPr="006F1C99">
        <w:rPr>
          <w:rFonts w:ascii="Calibri" w:eastAsia="Times New Roman" w:hAnsi="Calibri" w:cs="Calibri"/>
          <w:i/>
          <w:iCs/>
          <w:color w:val="000000"/>
          <w:kern w:val="0"/>
          <w:lang w:val="en-GB" w:eastAsia="pl-PL"/>
          <w14:ligatures w14:val="none"/>
        </w:rPr>
        <w:t>to students of the U</w:t>
      </w:r>
      <w:r>
        <w:rPr>
          <w:rFonts w:ascii="Calibri" w:eastAsia="Times New Roman" w:hAnsi="Calibri" w:cs="Calibri"/>
          <w:i/>
          <w:iCs/>
          <w:color w:val="000000"/>
          <w:kern w:val="0"/>
          <w:lang w:val="en-GB" w:eastAsia="pl-PL"/>
          <w14:ligatures w14:val="none"/>
        </w:rPr>
        <w:t>niversity of Lodz</w:t>
      </w:r>
    </w:p>
    <w:p w14:paraId="113D883A" w14:textId="77777777" w:rsidR="00811CC8" w:rsidRPr="006F1C99" w:rsidRDefault="00811CC8" w:rsidP="00811CC8">
      <w:pPr>
        <w:rPr>
          <w:rFonts w:ascii="Calibri" w:eastAsia="Times New Roman" w:hAnsi="Calibri" w:cs="Calibri"/>
          <w:color w:val="000000"/>
          <w:kern w:val="0"/>
          <w:sz w:val="16"/>
          <w:szCs w:val="16"/>
          <w:lang w:val="en-GB" w:eastAsia="pl-PL"/>
          <w14:ligatures w14:val="none"/>
        </w:rPr>
      </w:pPr>
    </w:p>
    <w:p w14:paraId="11569BEB" w14:textId="51409DEE" w:rsidR="00811CC8" w:rsidRPr="00A91DB9" w:rsidRDefault="00A91DB9" w:rsidP="00811CC8">
      <w:pPr>
        <w:jc w:val="center"/>
        <w:rPr>
          <w:rFonts w:ascii="Calibri" w:eastAsia="Times New Roman" w:hAnsi="Calibri" w:cs="Calibri"/>
          <w:b/>
          <w:bCs/>
          <w:color w:val="000000"/>
          <w:kern w:val="0"/>
          <w:sz w:val="24"/>
          <w:szCs w:val="24"/>
          <w:lang w:val="en-GB" w:eastAsia="pl-PL"/>
          <w14:ligatures w14:val="none"/>
        </w:rPr>
      </w:pPr>
      <w:r w:rsidRPr="00A91DB9">
        <w:rPr>
          <w:rFonts w:ascii="Calibri" w:eastAsia="Times New Roman" w:hAnsi="Calibri" w:cs="Calibri"/>
          <w:b/>
          <w:bCs/>
          <w:color w:val="000000"/>
          <w:kern w:val="0"/>
          <w:sz w:val="24"/>
          <w:szCs w:val="24"/>
          <w:lang w:val="en-GB" w:eastAsia="pl-PL"/>
          <w14:ligatures w14:val="none"/>
        </w:rPr>
        <w:t>APPLICATION FOR THE RECTOR’S AWARD</w:t>
      </w:r>
      <w:r w:rsidRPr="00A91DB9">
        <w:rPr>
          <w:rFonts w:ascii="Calibri" w:eastAsia="Times New Roman" w:hAnsi="Calibri" w:cs="Calibri"/>
          <w:b/>
          <w:bCs/>
          <w:color w:val="000000"/>
          <w:kern w:val="0"/>
          <w:sz w:val="24"/>
          <w:szCs w:val="24"/>
          <w:lang w:val="en-GB" w:eastAsia="pl-PL"/>
          <w14:ligatures w14:val="none"/>
        </w:rPr>
        <w:br/>
        <w:t xml:space="preserve">FOR STUDENTS OF THE UNIVERSITY OF </w:t>
      </w:r>
      <w:r>
        <w:rPr>
          <w:rFonts w:ascii="Calibri" w:eastAsia="Times New Roman" w:hAnsi="Calibri" w:cs="Calibri"/>
          <w:b/>
          <w:bCs/>
          <w:color w:val="000000"/>
          <w:kern w:val="0"/>
          <w:sz w:val="24"/>
          <w:szCs w:val="24"/>
          <w:lang w:val="en-GB" w:eastAsia="pl-PL"/>
          <w14:ligatures w14:val="none"/>
        </w:rPr>
        <w:t>LODZ</w:t>
      </w:r>
    </w:p>
    <w:tbl>
      <w:tblPr>
        <w:tblStyle w:val="Tabela-Siatka"/>
        <w:tblW w:w="9918" w:type="dxa"/>
        <w:tblLook w:val="04A0" w:firstRow="1" w:lastRow="0" w:firstColumn="1" w:lastColumn="0" w:noHBand="0" w:noVBand="1"/>
      </w:tblPr>
      <w:tblGrid>
        <w:gridCol w:w="2972"/>
        <w:gridCol w:w="6946"/>
      </w:tblGrid>
      <w:tr w:rsidR="00811CC8" w:rsidRPr="00811CC8" w14:paraId="58EE2EAC" w14:textId="77777777" w:rsidTr="00811CC8">
        <w:trPr>
          <w:trHeight w:val="446"/>
        </w:trPr>
        <w:tc>
          <w:tcPr>
            <w:tcW w:w="2972" w:type="dxa"/>
            <w:vAlign w:val="center"/>
          </w:tcPr>
          <w:p w14:paraId="59608E04" w14:textId="62143F16" w:rsidR="00811CC8" w:rsidRPr="00811CC8" w:rsidRDefault="00A91DB9" w:rsidP="00811CC8">
            <w:pPr>
              <w:ind w:left="318"/>
              <w:rPr>
                <w:rFonts w:ascii="Calibri" w:eastAsia="Times New Roman" w:hAnsi="Calibri" w:cs="Calibri"/>
                <w:b/>
                <w:bCs/>
                <w:color w:val="000000"/>
                <w:kern w:val="0"/>
                <w:sz w:val="24"/>
                <w:szCs w:val="24"/>
                <w:lang w:eastAsia="pl-PL"/>
                <w14:ligatures w14:val="none"/>
              </w:rPr>
            </w:pPr>
            <w:r>
              <w:rPr>
                <w:rFonts w:ascii="Calibri" w:eastAsia="Times New Roman" w:hAnsi="Calibri" w:cs="Calibri"/>
                <w:b/>
                <w:bCs/>
                <w:color w:val="000000"/>
                <w:kern w:val="0"/>
                <w:lang w:eastAsia="pl-PL"/>
                <w14:ligatures w14:val="none"/>
              </w:rPr>
              <w:t>FULL NAME</w:t>
            </w:r>
          </w:p>
        </w:tc>
        <w:tc>
          <w:tcPr>
            <w:tcW w:w="6946" w:type="dxa"/>
            <w:vAlign w:val="center"/>
          </w:tcPr>
          <w:p w14:paraId="68351EDF" w14:textId="77777777" w:rsidR="00811CC8" w:rsidRPr="00811CC8" w:rsidRDefault="00811CC8" w:rsidP="00811CC8">
            <w:pPr>
              <w:jc w:val="center"/>
              <w:rPr>
                <w:rFonts w:ascii="Calibri" w:eastAsia="Times New Roman" w:hAnsi="Calibri" w:cs="Calibri"/>
                <w:b/>
                <w:bCs/>
                <w:color w:val="000000"/>
                <w:kern w:val="0"/>
                <w:sz w:val="24"/>
                <w:szCs w:val="24"/>
                <w:lang w:eastAsia="pl-PL"/>
                <w14:ligatures w14:val="none"/>
              </w:rPr>
            </w:pPr>
          </w:p>
        </w:tc>
      </w:tr>
      <w:tr w:rsidR="00811CC8" w:rsidRPr="00811CC8" w14:paraId="56305C33" w14:textId="77777777" w:rsidTr="00811CC8">
        <w:trPr>
          <w:trHeight w:val="410"/>
        </w:trPr>
        <w:tc>
          <w:tcPr>
            <w:tcW w:w="2972" w:type="dxa"/>
            <w:vAlign w:val="center"/>
          </w:tcPr>
          <w:p w14:paraId="44815846" w14:textId="1654200B" w:rsidR="00811CC8" w:rsidRPr="00811CC8" w:rsidRDefault="00A91DB9" w:rsidP="00811CC8">
            <w:pPr>
              <w:ind w:left="318"/>
              <w:rPr>
                <w:rFonts w:ascii="Calibri" w:eastAsia="Times New Roman" w:hAnsi="Calibri" w:cs="Calibri"/>
                <w:b/>
                <w:bCs/>
                <w:color w:val="000000"/>
                <w:kern w:val="0"/>
                <w:sz w:val="24"/>
                <w:szCs w:val="24"/>
                <w:lang w:eastAsia="pl-PL"/>
                <w14:ligatures w14:val="none"/>
              </w:rPr>
            </w:pPr>
            <w:r>
              <w:rPr>
                <w:rFonts w:ascii="Calibri" w:eastAsia="Times New Roman" w:hAnsi="Calibri" w:cs="Calibri"/>
                <w:b/>
                <w:bCs/>
                <w:color w:val="000000"/>
                <w:kern w:val="0"/>
                <w:lang w:eastAsia="pl-PL"/>
                <w14:ligatures w14:val="none"/>
              </w:rPr>
              <w:t>FACULTY</w:t>
            </w:r>
          </w:p>
        </w:tc>
        <w:tc>
          <w:tcPr>
            <w:tcW w:w="6946" w:type="dxa"/>
            <w:vAlign w:val="center"/>
          </w:tcPr>
          <w:p w14:paraId="31243C77" w14:textId="77777777" w:rsidR="00811CC8" w:rsidRPr="00811CC8" w:rsidRDefault="00811CC8" w:rsidP="00811CC8">
            <w:pPr>
              <w:jc w:val="center"/>
              <w:rPr>
                <w:rFonts w:ascii="Calibri" w:eastAsia="Times New Roman" w:hAnsi="Calibri" w:cs="Calibri"/>
                <w:b/>
                <w:bCs/>
                <w:color w:val="000000"/>
                <w:kern w:val="0"/>
                <w:sz w:val="24"/>
                <w:szCs w:val="24"/>
                <w:lang w:eastAsia="pl-PL"/>
                <w14:ligatures w14:val="none"/>
              </w:rPr>
            </w:pPr>
          </w:p>
        </w:tc>
      </w:tr>
      <w:tr w:rsidR="00811CC8" w:rsidRPr="00811CC8" w14:paraId="5E4A9F69" w14:textId="77777777" w:rsidTr="00811CC8">
        <w:trPr>
          <w:trHeight w:val="416"/>
        </w:trPr>
        <w:tc>
          <w:tcPr>
            <w:tcW w:w="2972" w:type="dxa"/>
            <w:vAlign w:val="center"/>
          </w:tcPr>
          <w:p w14:paraId="184DE87F" w14:textId="4BA49E11" w:rsidR="00811CC8" w:rsidRPr="00811CC8" w:rsidRDefault="00A91DB9" w:rsidP="00811CC8">
            <w:pPr>
              <w:ind w:left="318"/>
              <w:rPr>
                <w:rFonts w:ascii="Calibri" w:eastAsia="Times New Roman" w:hAnsi="Calibri" w:cs="Calibri"/>
                <w:b/>
                <w:bCs/>
                <w:color w:val="000000"/>
                <w:kern w:val="0"/>
                <w:sz w:val="24"/>
                <w:szCs w:val="24"/>
                <w:lang w:eastAsia="pl-PL"/>
                <w14:ligatures w14:val="none"/>
              </w:rPr>
            </w:pPr>
            <w:r>
              <w:rPr>
                <w:rFonts w:ascii="Calibri" w:eastAsia="Times New Roman" w:hAnsi="Calibri" w:cs="Calibri"/>
                <w:b/>
                <w:bCs/>
                <w:color w:val="000000"/>
                <w:kern w:val="0"/>
                <w:lang w:eastAsia="pl-PL"/>
                <w14:ligatures w14:val="none"/>
              </w:rPr>
              <w:t>STUDENT ID NUMBER</w:t>
            </w:r>
          </w:p>
        </w:tc>
        <w:tc>
          <w:tcPr>
            <w:tcW w:w="6946" w:type="dxa"/>
            <w:vAlign w:val="center"/>
          </w:tcPr>
          <w:p w14:paraId="7FDD0D0D" w14:textId="77777777" w:rsidR="00811CC8" w:rsidRPr="00811CC8" w:rsidRDefault="00811CC8" w:rsidP="00811CC8">
            <w:pPr>
              <w:jc w:val="center"/>
              <w:rPr>
                <w:rFonts w:ascii="Calibri" w:eastAsia="Times New Roman" w:hAnsi="Calibri" w:cs="Calibri"/>
                <w:b/>
                <w:bCs/>
                <w:color w:val="000000"/>
                <w:kern w:val="0"/>
                <w:sz w:val="24"/>
                <w:szCs w:val="24"/>
                <w:lang w:eastAsia="pl-PL"/>
                <w14:ligatures w14:val="none"/>
              </w:rPr>
            </w:pPr>
          </w:p>
        </w:tc>
      </w:tr>
      <w:tr w:rsidR="00811CC8" w:rsidRPr="00811CC8" w14:paraId="2D826D85" w14:textId="77777777" w:rsidTr="00811CC8">
        <w:trPr>
          <w:trHeight w:val="491"/>
        </w:trPr>
        <w:tc>
          <w:tcPr>
            <w:tcW w:w="2972" w:type="dxa"/>
            <w:vAlign w:val="center"/>
          </w:tcPr>
          <w:p w14:paraId="6FD26A5D" w14:textId="0238C155" w:rsidR="00811CC8" w:rsidRPr="00811CC8" w:rsidRDefault="00A91DB9" w:rsidP="00811CC8">
            <w:pPr>
              <w:ind w:left="318"/>
              <w:rPr>
                <w:rFonts w:ascii="Calibri" w:eastAsia="Times New Roman" w:hAnsi="Calibri" w:cs="Calibri"/>
                <w:b/>
                <w:bCs/>
                <w:color w:val="000000"/>
                <w:kern w:val="0"/>
                <w:sz w:val="24"/>
                <w:szCs w:val="24"/>
                <w:lang w:eastAsia="pl-PL"/>
                <w14:ligatures w14:val="none"/>
              </w:rPr>
            </w:pPr>
            <w:r>
              <w:rPr>
                <w:rFonts w:ascii="Calibri" w:eastAsia="Times New Roman" w:hAnsi="Calibri" w:cs="Calibri"/>
                <w:b/>
                <w:bCs/>
                <w:color w:val="000000"/>
                <w:kern w:val="0"/>
                <w:lang w:eastAsia="pl-PL"/>
                <w14:ligatures w14:val="none"/>
              </w:rPr>
              <w:t>phone / e-mail</w:t>
            </w:r>
          </w:p>
        </w:tc>
        <w:tc>
          <w:tcPr>
            <w:tcW w:w="6946" w:type="dxa"/>
            <w:vAlign w:val="center"/>
          </w:tcPr>
          <w:p w14:paraId="76476F36" w14:textId="77777777" w:rsidR="00811CC8" w:rsidRPr="00811CC8" w:rsidRDefault="00811CC8" w:rsidP="00811CC8">
            <w:pPr>
              <w:jc w:val="center"/>
              <w:rPr>
                <w:rFonts w:ascii="Calibri" w:eastAsia="Times New Roman" w:hAnsi="Calibri" w:cs="Calibri"/>
                <w:b/>
                <w:bCs/>
                <w:color w:val="000000"/>
                <w:kern w:val="0"/>
                <w:sz w:val="24"/>
                <w:szCs w:val="24"/>
                <w:lang w:eastAsia="pl-PL"/>
                <w14:ligatures w14:val="none"/>
              </w:rPr>
            </w:pPr>
          </w:p>
        </w:tc>
      </w:tr>
    </w:tbl>
    <w:p w14:paraId="281A973A" w14:textId="77777777" w:rsidR="00811CC8" w:rsidRPr="00811CC8" w:rsidRDefault="00811CC8" w:rsidP="00811CC8">
      <w:pPr>
        <w:spacing w:after="0" w:line="240" w:lineRule="auto"/>
        <w:rPr>
          <w:rFonts w:ascii="Calibri" w:hAnsi="Calibri" w:cs="Calibri"/>
        </w:rPr>
      </w:pPr>
    </w:p>
    <w:p w14:paraId="0A7D74CB" w14:textId="00B7E392" w:rsidR="00C16FF8" w:rsidRDefault="00C16FF8" w:rsidP="00811CC8">
      <w:pPr>
        <w:spacing w:after="120" w:line="240" w:lineRule="auto"/>
        <w:rPr>
          <w:rFonts w:ascii="Calibri" w:hAnsi="Calibri" w:cs="Calibri"/>
          <w:lang w:val="en-GB"/>
        </w:rPr>
      </w:pPr>
      <w:r w:rsidRPr="00C16FF8">
        <w:rPr>
          <w:rFonts w:ascii="Calibri" w:hAnsi="Calibri" w:cs="Calibri"/>
          <w:lang w:val="en-GB"/>
        </w:rPr>
        <w:t>Has the applicant received the Rector’s Scholarship for the academic year in which the declared sports achievements were obtained?</w:t>
      </w:r>
      <w:r>
        <w:rPr>
          <w:rFonts w:ascii="Calibri" w:hAnsi="Calibri" w:cs="Calibri"/>
          <w:lang w:val="en-GB"/>
        </w:rPr>
        <w:t xml:space="preserve"> YES / NO</w:t>
      </w:r>
    </w:p>
    <w:p w14:paraId="36A7E567" w14:textId="40B04726" w:rsidR="00811CC8" w:rsidRPr="00DC57F4" w:rsidRDefault="00C16FF8" w:rsidP="00811CC8">
      <w:pPr>
        <w:spacing w:after="120" w:line="240" w:lineRule="auto"/>
        <w:rPr>
          <w:rFonts w:ascii="Calibri" w:eastAsia="Times New Roman" w:hAnsi="Calibri" w:cs="Calibri"/>
          <w:b/>
          <w:bCs/>
          <w:color w:val="000000"/>
          <w:kern w:val="0"/>
          <w:lang w:val="en-GB" w:eastAsia="pl-PL"/>
          <w14:ligatures w14:val="none"/>
        </w:rPr>
      </w:pPr>
      <w:r w:rsidRPr="00C16FF8">
        <w:rPr>
          <w:rFonts w:ascii="Calibri" w:eastAsia="Times New Roman" w:hAnsi="Calibri" w:cs="Calibri"/>
          <w:b/>
          <w:bCs/>
          <w:color w:val="000000"/>
          <w:kern w:val="0"/>
          <w:lang w:val="en-GB" w:eastAsia="pl-PL"/>
          <w14:ligatures w14:val="none"/>
        </w:rPr>
        <w:t>I hereby apply for the Rector’s Award in</w:t>
      </w:r>
      <w:r>
        <w:rPr>
          <w:rFonts w:ascii="Calibri" w:eastAsia="Times New Roman" w:hAnsi="Calibri" w:cs="Calibri"/>
          <w:b/>
          <w:bCs/>
          <w:color w:val="000000"/>
          <w:kern w:val="0"/>
          <w:lang w:val="en-GB" w:eastAsia="pl-PL"/>
          <w14:ligatures w14:val="none"/>
        </w:rPr>
        <w:t xml:space="preserve"> </w:t>
      </w:r>
      <w:r w:rsidR="00811CC8" w:rsidRPr="00C16FF8">
        <w:rPr>
          <w:rFonts w:ascii="Calibri" w:eastAsia="Times New Roman" w:hAnsi="Calibri" w:cs="Calibri"/>
          <w:b/>
          <w:bCs/>
          <w:color w:val="000000"/>
          <w:kern w:val="0"/>
          <w:lang w:val="en-GB" w:eastAsia="pl-PL"/>
          <w14:ligatures w14:val="none"/>
        </w:rPr>
        <w:t>……………………..</w:t>
      </w:r>
      <w:r>
        <w:rPr>
          <w:rFonts w:ascii="Calibri" w:eastAsia="Times New Roman" w:hAnsi="Calibri" w:cs="Calibri"/>
          <w:b/>
          <w:bCs/>
          <w:color w:val="000000"/>
          <w:kern w:val="0"/>
          <w:lang w:val="en-GB" w:eastAsia="pl-PL"/>
          <w14:ligatures w14:val="none"/>
        </w:rPr>
        <w:t xml:space="preserve"> </w:t>
      </w:r>
      <w:r w:rsidRPr="00DC57F4">
        <w:rPr>
          <w:rFonts w:ascii="Calibri" w:eastAsia="Times New Roman" w:hAnsi="Calibri" w:cs="Calibri"/>
          <w:b/>
          <w:bCs/>
          <w:color w:val="000000"/>
          <w:kern w:val="0"/>
          <w:lang w:val="en-GB" w:eastAsia="pl-PL"/>
          <w14:ligatures w14:val="none"/>
        </w:rPr>
        <w:t>(year)</w:t>
      </w:r>
    </w:p>
    <w:p w14:paraId="7CDB9863" w14:textId="46446E77" w:rsidR="00811CC8" w:rsidRPr="008D70E6" w:rsidRDefault="008D70E6" w:rsidP="00811CC8">
      <w:pPr>
        <w:spacing w:after="120" w:line="240" w:lineRule="auto"/>
        <w:rPr>
          <w:rFonts w:ascii="Calibri" w:hAnsi="Calibri" w:cs="Calibri"/>
          <w:lang w:val="en-GB"/>
        </w:rPr>
      </w:pPr>
      <w:r w:rsidRPr="008D70E6">
        <w:rPr>
          <w:rFonts w:ascii="Calibri" w:hAnsi="Calibri" w:cs="Calibri"/>
          <w:lang w:val="en-GB"/>
        </w:rPr>
        <w:t xml:space="preserve">I declare that I actively participate in the life of the University, contributing to the development and promotion of the University of </w:t>
      </w:r>
      <w:r>
        <w:rPr>
          <w:rFonts w:ascii="Calibri" w:hAnsi="Calibri" w:cs="Calibri"/>
          <w:lang w:val="en-GB"/>
        </w:rPr>
        <w:t>Lodz</w:t>
      </w:r>
      <w:r w:rsidRPr="008D70E6">
        <w:rPr>
          <w:rFonts w:ascii="Calibri" w:hAnsi="Calibri" w:cs="Calibri"/>
          <w:lang w:val="en-GB"/>
        </w:rPr>
        <w:t xml:space="preserve"> community / I promote the University in the manner described below:</w:t>
      </w:r>
    </w:p>
    <w:p w14:paraId="62B67892" w14:textId="3303FDD7" w:rsidR="00811CC8" w:rsidRPr="008E4825" w:rsidRDefault="008E4825" w:rsidP="00A23BDF">
      <w:pPr>
        <w:spacing w:after="120" w:line="240" w:lineRule="auto"/>
        <w:jc w:val="center"/>
        <w:rPr>
          <w:rFonts w:ascii="Calibri" w:hAnsi="Calibri" w:cs="Calibri"/>
          <w:b/>
          <w:bCs/>
          <w:lang w:val="en-GB"/>
        </w:rPr>
      </w:pPr>
      <w:r>
        <w:rPr>
          <w:rFonts w:ascii="Calibri" w:hAnsi="Calibri" w:cs="Calibri"/>
          <w:b/>
          <w:bCs/>
          <w:lang w:val="en-GB"/>
        </w:rPr>
        <w:t>L</w:t>
      </w:r>
      <w:r w:rsidRPr="008E4825">
        <w:rPr>
          <w:rFonts w:ascii="Calibri" w:hAnsi="Calibri" w:cs="Calibri"/>
          <w:b/>
          <w:bCs/>
          <w:lang w:val="en-GB"/>
        </w:rPr>
        <w:t>ist of Achievements and Activities</w:t>
      </w:r>
    </w:p>
    <w:tbl>
      <w:tblPr>
        <w:tblW w:w="5000" w:type="pct"/>
        <w:tblInd w:w="-147" w:type="dxa"/>
        <w:tblLayout w:type="fixed"/>
        <w:tblCellMar>
          <w:left w:w="70" w:type="dxa"/>
          <w:right w:w="70" w:type="dxa"/>
        </w:tblCellMar>
        <w:tblLook w:val="04A0" w:firstRow="1" w:lastRow="0" w:firstColumn="1" w:lastColumn="0" w:noHBand="0" w:noVBand="1"/>
      </w:tblPr>
      <w:tblGrid>
        <w:gridCol w:w="1701"/>
        <w:gridCol w:w="1838"/>
        <w:gridCol w:w="4966"/>
        <w:gridCol w:w="1408"/>
      </w:tblGrid>
      <w:tr w:rsidR="00A23BDF" w:rsidRPr="00E90124" w14:paraId="32912A2D" w14:textId="77777777" w:rsidTr="008E4825">
        <w:trPr>
          <w:trHeight w:val="924"/>
        </w:trPr>
        <w:tc>
          <w:tcPr>
            <w:tcW w:w="17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5AB3E" w14:textId="544AF9FD" w:rsidR="00A23BDF" w:rsidRPr="00A23BDF" w:rsidRDefault="008D70E6" w:rsidP="00A23BDF">
            <w:pPr>
              <w:spacing w:after="0" w:line="240" w:lineRule="auto"/>
              <w:jc w:val="center"/>
              <w:rPr>
                <w:rFonts w:ascii="Calibri" w:eastAsia="Times New Roman" w:hAnsi="Calibri" w:cs="Calibri"/>
                <w:b/>
                <w:bCs/>
                <w:color w:val="000000"/>
                <w:kern w:val="0"/>
                <w:lang w:eastAsia="pl-PL"/>
                <w14:ligatures w14:val="none"/>
              </w:rPr>
            </w:pPr>
            <w:r w:rsidRPr="008D70E6">
              <w:rPr>
                <w:rFonts w:ascii="Calibri" w:eastAsia="Times New Roman" w:hAnsi="Calibri" w:cs="Calibri"/>
                <w:b/>
                <w:bCs/>
                <w:color w:val="000000"/>
                <w:kern w:val="0"/>
                <w:lang w:eastAsia="pl-PL"/>
                <w14:ligatures w14:val="none"/>
              </w:rPr>
              <w:t>Type of Activity</w:t>
            </w:r>
          </w:p>
        </w:tc>
        <w:tc>
          <w:tcPr>
            <w:tcW w:w="2505" w:type="pct"/>
            <w:tcBorders>
              <w:top w:val="single" w:sz="4" w:space="0" w:color="auto"/>
              <w:left w:val="nil"/>
              <w:bottom w:val="single" w:sz="4" w:space="0" w:color="auto"/>
              <w:right w:val="single" w:sz="4" w:space="0" w:color="auto"/>
            </w:tcBorders>
            <w:shd w:val="clear" w:color="auto" w:fill="auto"/>
            <w:noWrap/>
            <w:vAlign w:val="center"/>
            <w:hideMark/>
          </w:tcPr>
          <w:p w14:paraId="3D1745E9" w14:textId="074D764F" w:rsidR="00A23BDF" w:rsidRPr="008E4825" w:rsidRDefault="008E4825" w:rsidP="00A23BDF">
            <w:pPr>
              <w:spacing w:after="0" w:line="240" w:lineRule="auto"/>
              <w:jc w:val="center"/>
              <w:rPr>
                <w:rFonts w:ascii="Calibri" w:eastAsia="Times New Roman" w:hAnsi="Calibri" w:cs="Calibri"/>
                <w:b/>
                <w:bCs/>
                <w:color w:val="000000"/>
                <w:kern w:val="0"/>
                <w:lang w:val="en-GB" w:eastAsia="pl-PL"/>
                <w14:ligatures w14:val="none"/>
              </w:rPr>
            </w:pPr>
            <w:r w:rsidRPr="008E4825">
              <w:rPr>
                <w:rFonts w:ascii="Calibri" w:eastAsia="Times New Roman" w:hAnsi="Calibri" w:cs="Calibri"/>
                <w:b/>
                <w:bCs/>
                <w:color w:val="000000"/>
                <w:kern w:val="0"/>
                <w:lang w:val="en-GB" w:eastAsia="pl-PL"/>
                <w14:ligatures w14:val="none"/>
              </w:rPr>
              <w:t>Description (including period of activity)</w:t>
            </w:r>
          </w:p>
        </w:tc>
        <w:tc>
          <w:tcPr>
            <w:tcW w:w="710" w:type="pct"/>
            <w:tcBorders>
              <w:top w:val="single" w:sz="4" w:space="0" w:color="auto"/>
              <w:left w:val="nil"/>
              <w:bottom w:val="single" w:sz="4" w:space="0" w:color="auto"/>
              <w:right w:val="single" w:sz="4" w:space="0" w:color="auto"/>
            </w:tcBorders>
            <w:shd w:val="clear" w:color="000000" w:fill="F2F2F2"/>
            <w:vAlign w:val="center"/>
            <w:hideMark/>
          </w:tcPr>
          <w:p w14:paraId="40E1D40F" w14:textId="6D7BC173" w:rsidR="00A23BDF" w:rsidRPr="008E4825" w:rsidRDefault="008E4825" w:rsidP="00A23BDF">
            <w:pPr>
              <w:spacing w:after="0" w:line="240" w:lineRule="auto"/>
              <w:jc w:val="center"/>
              <w:rPr>
                <w:rFonts w:ascii="Calibri" w:eastAsia="Times New Roman" w:hAnsi="Calibri" w:cs="Calibri"/>
                <w:b/>
                <w:bCs/>
                <w:color w:val="000000"/>
                <w:kern w:val="0"/>
                <w:lang w:val="en-GB" w:eastAsia="pl-PL"/>
                <w14:ligatures w14:val="none"/>
              </w:rPr>
            </w:pPr>
            <w:r w:rsidRPr="008E4825">
              <w:rPr>
                <w:rFonts w:ascii="Calibri" w:eastAsia="Times New Roman" w:hAnsi="Calibri" w:cs="Calibri"/>
                <w:b/>
                <w:bCs/>
                <w:color w:val="000000"/>
                <w:kern w:val="0"/>
                <w:lang w:val="en-GB" w:eastAsia="pl-PL"/>
                <w14:ligatures w14:val="none"/>
              </w:rPr>
              <w:t>Points (to be completed by the Committee)</w:t>
            </w:r>
          </w:p>
        </w:tc>
      </w:tr>
      <w:tr w:rsidR="00A23BDF" w:rsidRPr="00A23BDF" w14:paraId="16375E6C" w14:textId="77777777" w:rsidTr="008E4825">
        <w:trPr>
          <w:trHeight w:val="612"/>
        </w:trPr>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060BDB51" w14:textId="5E5EAC60" w:rsidR="00A23BDF" w:rsidRPr="008678CF" w:rsidRDefault="008678CF" w:rsidP="00A23BDF">
            <w:pPr>
              <w:spacing w:after="0" w:line="240" w:lineRule="auto"/>
              <w:jc w:val="center"/>
              <w:rPr>
                <w:rFonts w:ascii="Calibri" w:eastAsia="Times New Roman" w:hAnsi="Calibri" w:cs="Calibri"/>
                <w:b/>
                <w:bCs/>
                <w:color w:val="000000"/>
                <w:kern w:val="0"/>
                <w:lang w:val="en-GB" w:eastAsia="pl-PL"/>
                <w14:ligatures w14:val="none"/>
              </w:rPr>
            </w:pPr>
            <w:r w:rsidRPr="008678CF">
              <w:rPr>
                <w:rFonts w:ascii="Calibri" w:eastAsia="Times New Roman" w:hAnsi="Calibri" w:cs="Calibri"/>
                <w:b/>
                <w:bCs/>
                <w:color w:val="000000"/>
                <w:kern w:val="0"/>
                <w:lang w:val="en-GB" w:eastAsia="pl-PL"/>
                <w14:ligatures w14:val="none"/>
              </w:rPr>
              <w:t xml:space="preserve">Activities within a student </w:t>
            </w:r>
            <w:r w:rsidR="00DC57F4">
              <w:rPr>
                <w:rFonts w:ascii="Calibri" w:eastAsia="Times New Roman" w:hAnsi="Calibri" w:cs="Calibri"/>
                <w:b/>
                <w:bCs/>
                <w:color w:val="000000"/>
                <w:kern w:val="0"/>
                <w:lang w:val="en-GB" w:eastAsia="pl-PL"/>
                <w14:ligatures w14:val="none"/>
              </w:rPr>
              <w:t>scientific</w:t>
            </w:r>
            <w:r w:rsidRPr="008678CF">
              <w:rPr>
                <w:rFonts w:ascii="Calibri" w:eastAsia="Times New Roman" w:hAnsi="Calibri" w:cs="Calibri"/>
                <w:b/>
                <w:bCs/>
                <w:color w:val="000000"/>
                <w:kern w:val="0"/>
                <w:lang w:val="en-GB" w:eastAsia="pl-PL"/>
                <w14:ligatures w14:val="none"/>
              </w:rPr>
              <w:t xml:space="preserve"> </w:t>
            </w:r>
            <w:r w:rsidR="00B62142">
              <w:rPr>
                <w:rFonts w:ascii="Calibri" w:eastAsia="Times New Roman" w:hAnsi="Calibri" w:cs="Calibri"/>
                <w:b/>
                <w:bCs/>
                <w:color w:val="000000"/>
                <w:kern w:val="0"/>
                <w:lang w:val="en-GB" w:eastAsia="pl-PL"/>
                <w14:ligatures w14:val="none"/>
              </w:rPr>
              <w:t>group</w:t>
            </w:r>
          </w:p>
        </w:tc>
        <w:tc>
          <w:tcPr>
            <w:tcW w:w="927" w:type="pct"/>
            <w:tcBorders>
              <w:top w:val="nil"/>
              <w:left w:val="nil"/>
              <w:bottom w:val="single" w:sz="4" w:space="0" w:color="auto"/>
              <w:right w:val="single" w:sz="4" w:space="0" w:color="auto"/>
            </w:tcBorders>
            <w:shd w:val="clear" w:color="auto" w:fill="auto"/>
            <w:vAlign w:val="center"/>
            <w:hideMark/>
          </w:tcPr>
          <w:p w14:paraId="0FE9532C" w14:textId="0C1D766E" w:rsidR="00A23BDF" w:rsidRPr="00A23BDF" w:rsidRDefault="00B62142" w:rsidP="00A23BDF">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group name</w:t>
            </w:r>
          </w:p>
        </w:tc>
        <w:tc>
          <w:tcPr>
            <w:tcW w:w="2505" w:type="pct"/>
            <w:tcBorders>
              <w:top w:val="nil"/>
              <w:left w:val="nil"/>
              <w:bottom w:val="single" w:sz="4" w:space="0" w:color="auto"/>
              <w:right w:val="single" w:sz="4" w:space="0" w:color="auto"/>
            </w:tcBorders>
            <w:shd w:val="clear" w:color="auto" w:fill="auto"/>
            <w:noWrap/>
            <w:vAlign w:val="center"/>
            <w:hideMark/>
          </w:tcPr>
          <w:p w14:paraId="052880ED"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7DE6B193"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A23BDF" w:rsidRPr="00A23BDF" w14:paraId="06A707FC" w14:textId="77777777" w:rsidTr="008E4825">
        <w:trPr>
          <w:trHeight w:val="588"/>
        </w:trPr>
        <w:tc>
          <w:tcPr>
            <w:tcW w:w="858" w:type="pct"/>
            <w:vMerge/>
            <w:tcBorders>
              <w:top w:val="nil"/>
              <w:left w:val="single" w:sz="4" w:space="0" w:color="auto"/>
              <w:bottom w:val="single" w:sz="4" w:space="0" w:color="auto"/>
              <w:right w:val="single" w:sz="4" w:space="0" w:color="auto"/>
            </w:tcBorders>
            <w:vAlign w:val="center"/>
            <w:hideMark/>
          </w:tcPr>
          <w:p w14:paraId="652E1F30" w14:textId="77777777" w:rsidR="00A23BDF" w:rsidRPr="00A23BDF" w:rsidRDefault="00A23BDF" w:rsidP="00A23BDF">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vAlign w:val="center"/>
            <w:hideMark/>
          </w:tcPr>
          <w:p w14:paraId="356F58FE" w14:textId="298204C1" w:rsidR="00A23BDF" w:rsidRPr="00A23BDF" w:rsidRDefault="00B62142" w:rsidP="00A23BDF">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duration</w:t>
            </w:r>
          </w:p>
        </w:tc>
        <w:tc>
          <w:tcPr>
            <w:tcW w:w="2505" w:type="pct"/>
            <w:tcBorders>
              <w:top w:val="nil"/>
              <w:left w:val="nil"/>
              <w:bottom w:val="single" w:sz="4" w:space="0" w:color="auto"/>
              <w:right w:val="single" w:sz="4" w:space="0" w:color="auto"/>
            </w:tcBorders>
            <w:shd w:val="clear" w:color="auto" w:fill="auto"/>
            <w:noWrap/>
            <w:vAlign w:val="center"/>
            <w:hideMark/>
          </w:tcPr>
          <w:p w14:paraId="0BB5D8FA"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5A5193FC"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A23BDF" w:rsidRPr="00A23BDF" w14:paraId="5EAA442A" w14:textId="77777777" w:rsidTr="008E4825">
        <w:trPr>
          <w:trHeight w:val="1059"/>
        </w:trPr>
        <w:tc>
          <w:tcPr>
            <w:tcW w:w="858" w:type="pct"/>
            <w:vMerge/>
            <w:tcBorders>
              <w:top w:val="nil"/>
              <w:left w:val="single" w:sz="4" w:space="0" w:color="auto"/>
              <w:bottom w:val="single" w:sz="4" w:space="0" w:color="auto"/>
              <w:right w:val="single" w:sz="4" w:space="0" w:color="auto"/>
            </w:tcBorders>
            <w:vAlign w:val="center"/>
            <w:hideMark/>
          </w:tcPr>
          <w:p w14:paraId="50EA156E" w14:textId="77777777" w:rsidR="00A23BDF" w:rsidRPr="00A23BDF" w:rsidRDefault="00A23BDF" w:rsidP="00A23BDF">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vAlign w:val="center"/>
            <w:hideMark/>
          </w:tcPr>
          <w:p w14:paraId="3F44F05B" w14:textId="2582CA26" w:rsidR="00A23BDF" w:rsidRPr="00A23BDF" w:rsidRDefault="00B62142" w:rsidP="00A23BDF">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projects</w:t>
            </w:r>
          </w:p>
        </w:tc>
        <w:tc>
          <w:tcPr>
            <w:tcW w:w="2505" w:type="pct"/>
            <w:tcBorders>
              <w:top w:val="nil"/>
              <w:left w:val="nil"/>
              <w:bottom w:val="single" w:sz="4" w:space="0" w:color="auto"/>
              <w:right w:val="single" w:sz="4" w:space="0" w:color="auto"/>
            </w:tcBorders>
            <w:shd w:val="clear" w:color="auto" w:fill="auto"/>
            <w:noWrap/>
            <w:vAlign w:val="center"/>
            <w:hideMark/>
          </w:tcPr>
          <w:p w14:paraId="52C5B344"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057B1A3D"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A23BDF" w:rsidRPr="00A23BDF" w14:paraId="59B6C0BC" w14:textId="77777777" w:rsidTr="008E4825">
        <w:trPr>
          <w:trHeight w:val="600"/>
        </w:trPr>
        <w:tc>
          <w:tcPr>
            <w:tcW w:w="858" w:type="pct"/>
            <w:vMerge/>
            <w:tcBorders>
              <w:top w:val="nil"/>
              <w:left w:val="single" w:sz="4" w:space="0" w:color="auto"/>
              <w:bottom w:val="single" w:sz="4" w:space="0" w:color="auto"/>
              <w:right w:val="single" w:sz="4" w:space="0" w:color="auto"/>
            </w:tcBorders>
            <w:vAlign w:val="center"/>
            <w:hideMark/>
          </w:tcPr>
          <w:p w14:paraId="4505ED54" w14:textId="77777777" w:rsidR="00A23BDF" w:rsidRPr="00A23BDF" w:rsidRDefault="00A23BDF" w:rsidP="00A23BDF">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vAlign w:val="center"/>
            <w:hideMark/>
          </w:tcPr>
          <w:p w14:paraId="0F6E82D7" w14:textId="2E570D73" w:rsidR="00A23BDF" w:rsidRPr="00A23BDF" w:rsidRDefault="00B62142" w:rsidP="00A23BDF">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roles</w:t>
            </w:r>
          </w:p>
        </w:tc>
        <w:tc>
          <w:tcPr>
            <w:tcW w:w="2505" w:type="pct"/>
            <w:tcBorders>
              <w:top w:val="nil"/>
              <w:left w:val="nil"/>
              <w:bottom w:val="single" w:sz="4" w:space="0" w:color="auto"/>
              <w:right w:val="single" w:sz="4" w:space="0" w:color="auto"/>
            </w:tcBorders>
            <w:shd w:val="clear" w:color="auto" w:fill="auto"/>
            <w:noWrap/>
            <w:vAlign w:val="center"/>
            <w:hideMark/>
          </w:tcPr>
          <w:p w14:paraId="1D9E24FC"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56FD97D6"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A23BDF" w:rsidRPr="00A23BDF" w14:paraId="6484D63E" w14:textId="77777777" w:rsidTr="008E4825">
        <w:trPr>
          <w:trHeight w:val="768"/>
        </w:trPr>
        <w:tc>
          <w:tcPr>
            <w:tcW w:w="858" w:type="pct"/>
            <w:vMerge/>
            <w:tcBorders>
              <w:top w:val="nil"/>
              <w:left w:val="single" w:sz="4" w:space="0" w:color="auto"/>
              <w:bottom w:val="single" w:sz="4" w:space="0" w:color="auto"/>
              <w:right w:val="single" w:sz="4" w:space="0" w:color="auto"/>
            </w:tcBorders>
            <w:vAlign w:val="center"/>
            <w:hideMark/>
          </w:tcPr>
          <w:p w14:paraId="530CDDE3" w14:textId="77777777" w:rsidR="00A23BDF" w:rsidRPr="00A23BDF" w:rsidRDefault="00A23BDF" w:rsidP="00A23BDF">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2FA93564" w14:textId="4CB996BC" w:rsidR="00A23BDF" w:rsidRPr="00A23BDF" w:rsidRDefault="00B62142" w:rsidP="00A23BDF">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other</w:t>
            </w:r>
          </w:p>
        </w:tc>
        <w:tc>
          <w:tcPr>
            <w:tcW w:w="2505" w:type="pct"/>
            <w:tcBorders>
              <w:top w:val="nil"/>
              <w:left w:val="nil"/>
              <w:bottom w:val="single" w:sz="4" w:space="0" w:color="auto"/>
              <w:right w:val="single" w:sz="4" w:space="0" w:color="auto"/>
            </w:tcBorders>
            <w:shd w:val="clear" w:color="auto" w:fill="auto"/>
            <w:noWrap/>
            <w:vAlign w:val="center"/>
            <w:hideMark/>
          </w:tcPr>
          <w:p w14:paraId="097214B3"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7890C28F"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B62142" w:rsidRPr="00A23BDF" w14:paraId="20ED0E79" w14:textId="77777777" w:rsidTr="008E4825">
        <w:trPr>
          <w:trHeight w:val="600"/>
        </w:trPr>
        <w:tc>
          <w:tcPr>
            <w:tcW w:w="858" w:type="pct"/>
            <w:vMerge/>
            <w:tcBorders>
              <w:top w:val="nil"/>
              <w:left w:val="single" w:sz="4" w:space="0" w:color="auto"/>
              <w:bottom w:val="single" w:sz="4" w:space="0" w:color="auto"/>
              <w:right w:val="single" w:sz="4" w:space="0" w:color="auto"/>
            </w:tcBorders>
            <w:vAlign w:val="center"/>
            <w:hideMark/>
          </w:tcPr>
          <w:p w14:paraId="571BF0BF" w14:textId="77777777" w:rsidR="00B62142" w:rsidRPr="00A23BDF" w:rsidRDefault="00B62142" w:rsidP="00B62142">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vAlign w:val="center"/>
            <w:hideMark/>
          </w:tcPr>
          <w:p w14:paraId="65EFC2A0" w14:textId="6B60B0A8" w:rsidR="00B62142" w:rsidRPr="00A23BDF" w:rsidRDefault="00B62142" w:rsidP="00B62142">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group name</w:t>
            </w:r>
          </w:p>
        </w:tc>
        <w:tc>
          <w:tcPr>
            <w:tcW w:w="2505" w:type="pct"/>
            <w:tcBorders>
              <w:top w:val="nil"/>
              <w:left w:val="nil"/>
              <w:bottom w:val="single" w:sz="4" w:space="0" w:color="auto"/>
              <w:right w:val="single" w:sz="4" w:space="0" w:color="auto"/>
            </w:tcBorders>
            <w:shd w:val="clear" w:color="auto" w:fill="auto"/>
            <w:noWrap/>
            <w:vAlign w:val="center"/>
            <w:hideMark/>
          </w:tcPr>
          <w:p w14:paraId="3A0A5BE7" w14:textId="77777777" w:rsidR="00B62142" w:rsidRPr="00A23BDF" w:rsidRDefault="00B62142" w:rsidP="00B62142">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3A747659" w14:textId="77777777" w:rsidR="00B62142" w:rsidRPr="00A23BDF" w:rsidRDefault="00B62142" w:rsidP="00B62142">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B62142" w:rsidRPr="00A23BDF" w14:paraId="5EBB6F70" w14:textId="77777777" w:rsidTr="008E4825">
        <w:trPr>
          <w:trHeight w:val="600"/>
        </w:trPr>
        <w:tc>
          <w:tcPr>
            <w:tcW w:w="858" w:type="pct"/>
            <w:vMerge/>
            <w:tcBorders>
              <w:top w:val="nil"/>
              <w:left w:val="single" w:sz="4" w:space="0" w:color="auto"/>
              <w:bottom w:val="single" w:sz="4" w:space="0" w:color="auto"/>
              <w:right w:val="single" w:sz="4" w:space="0" w:color="auto"/>
            </w:tcBorders>
            <w:vAlign w:val="center"/>
            <w:hideMark/>
          </w:tcPr>
          <w:p w14:paraId="4150FF24" w14:textId="77777777" w:rsidR="00B62142" w:rsidRPr="00A23BDF" w:rsidRDefault="00B62142" w:rsidP="00B62142">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vAlign w:val="center"/>
            <w:hideMark/>
          </w:tcPr>
          <w:p w14:paraId="5B58D0FB" w14:textId="1EFE8C47" w:rsidR="00B62142" w:rsidRPr="00A23BDF" w:rsidRDefault="00B62142" w:rsidP="00B62142">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duration</w:t>
            </w:r>
          </w:p>
        </w:tc>
        <w:tc>
          <w:tcPr>
            <w:tcW w:w="2505" w:type="pct"/>
            <w:tcBorders>
              <w:top w:val="nil"/>
              <w:left w:val="nil"/>
              <w:bottom w:val="single" w:sz="4" w:space="0" w:color="auto"/>
              <w:right w:val="single" w:sz="4" w:space="0" w:color="auto"/>
            </w:tcBorders>
            <w:shd w:val="clear" w:color="auto" w:fill="auto"/>
            <w:noWrap/>
            <w:vAlign w:val="center"/>
            <w:hideMark/>
          </w:tcPr>
          <w:p w14:paraId="79562344" w14:textId="77777777" w:rsidR="00B62142" w:rsidRPr="00A23BDF" w:rsidRDefault="00B62142" w:rsidP="00B62142">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7893F218" w14:textId="77777777" w:rsidR="00B62142" w:rsidRPr="00A23BDF" w:rsidRDefault="00B62142" w:rsidP="00B62142">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B62142" w:rsidRPr="00A23BDF" w14:paraId="2C493D0E" w14:textId="77777777" w:rsidTr="008E4825">
        <w:trPr>
          <w:trHeight w:val="939"/>
        </w:trPr>
        <w:tc>
          <w:tcPr>
            <w:tcW w:w="858" w:type="pct"/>
            <w:vMerge/>
            <w:tcBorders>
              <w:top w:val="nil"/>
              <w:left w:val="single" w:sz="4" w:space="0" w:color="auto"/>
              <w:bottom w:val="single" w:sz="4" w:space="0" w:color="auto"/>
              <w:right w:val="single" w:sz="4" w:space="0" w:color="auto"/>
            </w:tcBorders>
            <w:vAlign w:val="center"/>
            <w:hideMark/>
          </w:tcPr>
          <w:p w14:paraId="57AF0B1B" w14:textId="77777777" w:rsidR="00B62142" w:rsidRPr="00A23BDF" w:rsidRDefault="00B62142" w:rsidP="00B62142">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vAlign w:val="center"/>
            <w:hideMark/>
          </w:tcPr>
          <w:p w14:paraId="7149E877" w14:textId="2182A66E" w:rsidR="00B62142" w:rsidRPr="00A23BDF" w:rsidRDefault="00B62142" w:rsidP="00B62142">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projects</w:t>
            </w:r>
          </w:p>
        </w:tc>
        <w:tc>
          <w:tcPr>
            <w:tcW w:w="2505" w:type="pct"/>
            <w:tcBorders>
              <w:top w:val="nil"/>
              <w:left w:val="nil"/>
              <w:bottom w:val="single" w:sz="4" w:space="0" w:color="auto"/>
              <w:right w:val="single" w:sz="4" w:space="0" w:color="auto"/>
            </w:tcBorders>
            <w:shd w:val="clear" w:color="auto" w:fill="auto"/>
            <w:noWrap/>
            <w:vAlign w:val="center"/>
            <w:hideMark/>
          </w:tcPr>
          <w:p w14:paraId="3B681F62" w14:textId="77777777" w:rsidR="00B62142" w:rsidRPr="00A23BDF" w:rsidRDefault="00B62142" w:rsidP="00B62142">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2488B9B6" w14:textId="77777777" w:rsidR="00B62142" w:rsidRPr="00A23BDF" w:rsidRDefault="00B62142" w:rsidP="00B62142">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B62142" w:rsidRPr="00A23BDF" w14:paraId="73BC3421" w14:textId="77777777" w:rsidTr="008E4825">
        <w:trPr>
          <w:trHeight w:val="600"/>
        </w:trPr>
        <w:tc>
          <w:tcPr>
            <w:tcW w:w="858" w:type="pct"/>
            <w:vMerge/>
            <w:tcBorders>
              <w:top w:val="nil"/>
              <w:left w:val="single" w:sz="4" w:space="0" w:color="auto"/>
              <w:bottom w:val="single" w:sz="4" w:space="0" w:color="auto"/>
              <w:right w:val="single" w:sz="4" w:space="0" w:color="auto"/>
            </w:tcBorders>
            <w:vAlign w:val="center"/>
            <w:hideMark/>
          </w:tcPr>
          <w:p w14:paraId="10B815EF" w14:textId="77777777" w:rsidR="00B62142" w:rsidRPr="00A23BDF" w:rsidRDefault="00B62142" w:rsidP="00B62142">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vAlign w:val="center"/>
            <w:hideMark/>
          </w:tcPr>
          <w:p w14:paraId="012E2F1F" w14:textId="6949B28B" w:rsidR="00B62142" w:rsidRPr="00A23BDF" w:rsidRDefault="00B62142" w:rsidP="00B62142">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roles</w:t>
            </w:r>
          </w:p>
        </w:tc>
        <w:tc>
          <w:tcPr>
            <w:tcW w:w="2505" w:type="pct"/>
            <w:tcBorders>
              <w:top w:val="nil"/>
              <w:left w:val="nil"/>
              <w:bottom w:val="single" w:sz="4" w:space="0" w:color="auto"/>
              <w:right w:val="single" w:sz="4" w:space="0" w:color="auto"/>
            </w:tcBorders>
            <w:shd w:val="clear" w:color="auto" w:fill="auto"/>
            <w:noWrap/>
            <w:vAlign w:val="center"/>
            <w:hideMark/>
          </w:tcPr>
          <w:p w14:paraId="63D25BB3" w14:textId="77777777" w:rsidR="00B62142" w:rsidRPr="00A23BDF" w:rsidRDefault="00B62142" w:rsidP="00B62142">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1814DF03" w14:textId="77777777" w:rsidR="00B62142" w:rsidRPr="00A23BDF" w:rsidRDefault="00B62142" w:rsidP="00B62142">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B62142" w:rsidRPr="00A23BDF" w14:paraId="26421655" w14:textId="77777777" w:rsidTr="008E4825">
        <w:trPr>
          <w:trHeight w:val="600"/>
        </w:trPr>
        <w:tc>
          <w:tcPr>
            <w:tcW w:w="858" w:type="pct"/>
            <w:vMerge/>
            <w:tcBorders>
              <w:top w:val="nil"/>
              <w:left w:val="single" w:sz="4" w:space="0" w:color="auto"/>
              <w:bottom w:val="single" w:sz="4" w:space="0" w:color="auto"/>
              <w:right w:val="single" w:sz="4" w:space="0" w:color="auto"/>
            </w:tcBorders>
            <w:vAlign w:val="center"/>
            <w:hideMark/>
          </w:tcPr>
          <w:p w14:paraId="1628BF1E" w14:textId="77777777" w:rsidR="00B62142" w:rsidRPr="00A23BDF" w:rsidRDefault="00B62142" w:rsidP="00B62142">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34388F62" w14:textId="5D52E925" w:rsidR="00B62142" w:rsidRPr="00A23BDF" w:rsidRDefault="00B62142" w:rsidP="00B62142">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other</w:t>
            </w:r>
          </w:p>
        </w:tc>
        <w:tc>
          <w:tcPr>
            <w:tcW w:w="2505" w:type="pct"/>
            <w:tcBorders>
              <w:top w:val="nil"/>
              <w:left w:val="nil"/>
              <w:bottom w:val="single" w:sz="4" w:space="0" w:color="auto"/>
              <w:right w:val="single" w:sz="4" w:space="0" w:color="auto"/>
            </w:tcBorders>
            <w:shd w:val="clear" w:color="auto" w:fill="auto"/>
            <w:noWrap/>
            <w:vAlign w:val="center"/>
            <w:hideMark/>
          </w:tcPr>
          <w:p w14:paraId="78E15FE4" w14:textId="77777777" w:rsidR="00B62142" w:rsidRPr="00A23BDF" w:rsidRDefault="00B62142" w:rsidP="00B62142">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79289DFE" w14:textId="77777777" w:rsidR="00B62142" w:rsidRPr="00A23BDF" w:rsidRDefault="00B62142" w:rsidP="00B62142">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A23BDF" w:rsidRPr="00E90124" w14:paraId="440BE01F" w14:textId="77777777" w:rsidTr="008E4825">
        <w:trPr>
          <w:trHeight w:val="600"/>
        </w:trPr>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505F7480" w14:textId="3239D228" w:rsidR="00A23BDF" w:rsidRPr="00B56FF8" w:rsidRDefault="00B56FF8" w:rsidP="00A23BDF">
            <w:pPr>
              <w:spacing w:after="0" w:line="240" w:lineRule="auto"/>
              <w:jc w:val="center"/>
              <w:rPr>
                <w:rFonts w:ascii="Calibri" w:eastAsia="Times New Roman" w:hAnsi="Calibri" w:cs="Calibri"/>
                <w:b/>
                <w:bCs/>
                <w:color w:val="000000"/>
                <w:kern w:val="0"/>
                <w:lang w:val="en-GB" w:eastAsia="pl-PL"/>
                <w14:ligatures w14:val="none"/>
              </w:rPr>
            </w:pPr>
            <w:r w:rsidRPr="00B56FF8">
              <w:rPr>
                <w:rFonts w:ascii="Calibri" w:eastAsia="Times New Roman" w:hAnsi="Calibri" w:cs="Calibri"/>
                <w:b/>
                <w:bCs/>
                <w:color w:val="000000"/>
                <w:kern w:val="0"/>
                <w:lang w:val="en-GB" w:eastAsia="pl-PL"/>
                <w14:ligatures w14:val="none"/>
              </w:rPr>
              <w:t>Activities in the Faculty Student Government</w:t>
            </w:r>
          </w:p>
        </w:tc>
        <w:tc>
          <w:tcPr>
            <w:tcW w:w="927" w:type="pct"/>
            <w:tcBorders>
              <w:top w:val="nil"/>
              <w:left w:val="nil"/>
              <w:bottom w:val="single" w:sz="4" w:space="0" w:color="auto"/>
              <w:right w:val="single" w:sz="4" w:space="0" w:color="auto"/>
            </w:tcBorders>
            <w:shd w:val="clear" w:color="auto" w:fill="auto"/>
            <w:vAlign w:val="center"/>
            <w:hideMark/>
          </w:tcPr>
          <w:p w14:paraId="7905201F" w14:textId="65646FB9" w:rsidR="00A23BDF" w:rsidRPr="00203311" w:rsidRDefault="001679AC" w:rsidP="00A23BDF">
            <w:pPr>
              <w:spacing w:after="0" w:line="240" w:lineRule="auto"/>
              <w:rPr>
                <w:rFonts w:ascii="Calibri" w:eastAsia="Times New Roman" w:hAnsi="Calibri" w:cs="Calibri"/>
                <w:color w:val="000000"/>
                <w:kern w:val="0"/>
                <w:lang w:val="en-GB" w:eastAsia="pl-PL"/>
                <w14:ligatures w14:val="none"/>
              </w:rPr>
            </w:pPr>
            <w:r w:rsidRPr="00203311">
              <w:rPr>
                <w:rFonts w:ascii="Calibri" w:eastAsia="Times New Roman" w:hAnsi="Calibri" w:cs="Calibri"/>
                <w:color w:val="000000"/>
                <w:kern w:val="0"/>
                <w:lang w:val="en-GB" w:eastAsia="pl-PL"/>
                <w14:ligatures w14:val="none"/>
              </w:rPr>
              <w:t>Name of the WRRS</w:t>
            </w:r>
            <w:r w:rsidR="00203311" w:rsidRPr="00203311">
              <w:rPr>
                <w:rFonts w:ascii="Calibri" w:eastAsia="Times New Roman" w:hAnsi="Calibri" w:cs="Calibri"/>
                <w:color w:val="000000"/>
                <w:kern w:val="0"/>
                <w:lang w:val="en-GB" w:eastAsia="pl-PL"/>
                <w14:ligatures w14:val="none"/>
              </w:rPr>
              <w:t xml:space="preserve"> f</w:t>
            </w:r>
            <w:r w:rsidR="00203311">
              <w:rPr>
                <w:rFonts w:ascii="Calibri" w:eastAsia="Times New Roman" w:hAnsi="Calibri" w:cs="Calibri"/>
                <w:color w:val="000000"/>
                <w:kern w:val="0"/>
                <w:lang w:val="en-GB" w:eastAsia="pl-PL"/>
                <w14:ligatures w14:val="none"/>
              </w:rPr>
              <w:t>aculty</w:t>
            </w:r>
          </w:p>
        </w:tc>
        <w:tc>
          <w:tcPr>
            <w:tcW w:w="2505" w:type="pct"/>
            <w:tcBorders>
              <w:top w:val="nil"/>
              <w:left w:val="nil"/>
              <w:bottom w:val="single" w:sz="4" w:space="0" w:color="auto"/>
              <w:right w:val="single" w:sz="4" w:space="0" w:color="auto"/>
            </w:tcBorders>
            <w:shd w:val="clear" w:color="auto" w:fill="auto"/>
            <w:noWrap/>
            <w:vAlign w:val="center"/>
            <w:hideMark/>
          </w:tcPr>
          <w:p w14:paraId="54AE4C5B" w14:textId="77777777" w:rsidR="00A23BDF" w:rsidRPr="00203311" w:rsidRDefault="00A23BDF" w:rsidP="00A23BDF">
            <w:pPr>
              <w:spacing w:after="0" w:line="240" w:lineRule="auto"/>
              <w:rPr>
                <w:rFonts w:ascii="Calibri" w:eastAsia="Times New Roman" w:hAnsi="Calibri" w:cs="Calibri"/>
                <w:color w:val="000000"/>
                <w:kern w:val="0"/>
                <w:lang w:val="en-GB" w:eastAsia="pl-PL"/>
                <w14:ligatures w14:val="none"/>
              </w:rPr>
            </w:pPr>
            <w:r w:rsidRPr="00203311">
              <w:rPr>
                <w:rFonts w:ascii="Calibri" w:eastAsia="Times New Roman" w:hAnsi="Calibri" w:cs="Calibri"/>
                <w:color w:val="000000"/>
                <w:kern w:val="0"/>
                <w:lang w:val="en-GB"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3DB42C14" w14:textId="77777777" w:rsidR="00A23BDF" w:rsidRPr="00203311" w:rsidRDefault="00A23BDF" w:rsidP="00A23BDF">
            <w:pPr>
              <w:spacing w:after="0" w:line="240" w:lineRule="auto"/>
              <w:rPr>
                <w:rFonts w:ascii="Calibri" w:eastAsia="Times New Roman" w:hAnsi="Calibri" w:cs="Calibri"/>
                <w:color w:val="000000"/>
                <w:kern w:val="0"/>
                <w:lang w:val="en-GB" w:eastAsia="pl-PL"/>
                <w14:ligatures w14:val="none"/>
              </w:rPr>
            </w:pPr>
            <w:r w:rsidRPr="00203311">
              <w:rPr>
                <w:rFonts w:ascii="Calibri" w:eastAsia="Times New Roman" w:hAnsi="Calibri" w:cs="Calibri"/>
                <w:color w:val="000000"/>
                <w:kern w:val="0"/>
                <w:lang w:val="en-GB" w:eastAsia="pl-PL"/>
                <w14:ligatures w14:val="none"/>
              </w:rPr>
              <w:t> </w:t>
            </w:r>
          </w:p>
        </w:tc>
      </w:tr>
      <w:tr w:rsidR="00A23BDF" w:rsidRPr="00A23BDF" w14:paraId="52E27E3F" w14:textId="77777777" w:rsidTr="008E4825">
        <w:trPr>
          <w:trHeight w:val="600"/>
        </w:trPr>
        <w:tc>
          <w:tcPr>
            <w:tcW w:w="858" w:type="pct"/>
            <w:vMerge/>
            <w:tcBorders>
              <w:top w:val="nil"/>
              <w:left w:val="single" w:sz="4" w:space="0" w:color="auto"/>
              <w:bottom w:val="single" w:sz="4" w:space="0" w:color="auto"/>
              <w:right w:val="single" w:sz="4" w:space="0" w:color="auto"/>
            </w:tcBorders>
            <w:vAlign w:val="center"/>
            <w:hideMark/>
          </w:tcPr>
          <w:p w14:paraId="16A1CB79" w14:textId="77777777" w:rsidR="00A23BDF" w:rsidRPr="00203311" w:rsidRDefault="00A23BDF" w:rsidP="00A23BDF">
            <w:pPr>
              <w:spacing w:after="0" w:line="240" w:lineRule="auto"/>
              <w:rPr>
                <w:rFonts w:ascii="Calibri" w:eastAsia="Times New Roman" w:hAnsi="Calibri" w:cs="Calibri"/>
                <w:b/>
                <w:bCs/>
                <w:color w:val="000000"/>
                <w:kern w:val="0"/>
                <w:lang w:val="en-GB"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58079C00" w14:textId="0D8960D2" w:rsidR="00A23BDF" w:rsidRPr="00A23BDF" w:rsidRDefault="00203311" w:rsidP="00A23BDF">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roles</w:t>
            </w:r>
          </w:p>
        </w:tc>
        <w:tc>
          <w:tcPr>
            <w:tcW w:w="2505" w:type="pct"/>
            <w:tcBorders>
              <w:top w:val="nil"/>
              <w:left w:val="nil"/>
              <w:bottom w:val="single" w:sz="4" w:space="0" w:color="auto"/>
              <w:right w:val="single" w:sz="4" w:space="0" w:color="auto"/>
            </w:tcBorders>
            <w:shd w:val="clear" w:color="auto" w:fill="auto"/>
            <w:noWrap/>
            <w:vAlign w:val="center"/>
            <w:hideMark/>
          </w:tcPr>
          <w:p w14:paraId="36F88AEF"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77F6D1FB"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A23BDF" w:rsidRPr="00A23BDF" w14:paraId="5EEB4755" w14:textId="77777777" w:rsidTr="008E4825">
        <w:trPr>
          <w:trHeight w:val="948"/>
        </w:trPr>
        <w:tc>
          <w:tcPr>
            <w:tcW w:w="858" w:type="pct"/>
            <w:vMerge/>
            <w:tcBorders>
              <w:top w:val="nil"/>
              <w:left w:val="single" w:sz="4" w:space="0" w:color="auto"/>
              <w:bottom w:val="single" w:sz="4" w:space="0" w:color="auto"/>
              <w:right w:val="single" w:sz="4" w:space="0" w:color="auto"/>
            </w:tcBorders>
            <w:vAlign w:val="center"/>
            <w:hideMark/>
          </w:tcPr>
          <w:p w14:paraId="56121EA9" w14:textId="77777777" w:rsidR="00A23BDF" w:rsidRPr="00A23BDF" w:rsidRDefault="00A23BDF" w:rsidP="00A23BDF">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vAlign w:val="center"/>
            <w:hideMark/>
          </w:tcPr>
          <w:p w14:paraId="102F2931" w14:textId="2D28A4C3" w:rsidR="00A23BDF" w:rsidRPr="00A23BDF" w:rsidRDefault="00203311" w:rsidP="00A23BDF">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tasks and projects</w:t>
            </w:r>
          </w:p>
        </w:tc>
        <w:tc>
          <w:tcPr>
            <w:tcW w:w="2505" w:type="pct"/>
            <w:tcBorders>
              <w:top w:val="nil"/>
              <w:left w:val="nil"/>
              <w:bottom w:val="single" w:sz="4" w:space="0" w:color="auto"/>
              <w:right w:val="single" w:sz="4" w:space="0" w:color="auto"/>
            </w:tcBorders>
            <w:shd w:val="clear" w:color="auto" w:fill="auto"/>
            <w:noWrap/>
            <w:vAlign w:val="center"/>
            <w:hideMark/>
          </w:tcPr>
          <w:p w14:paraId="7C4BF093"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085924F4"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A23BDF" w:rsidRPr="00A23BDF" w14:paraId="3E515DE7" w14:textId="77777777" w:rsidTr="008E4825">
        <w:trPr>
          <w:trHeight w:val="600"/>
        </w:trPr>
        <w:tc>
          <w:tcPr>
            <w:tcW w:w="858" w:type="pct"/>
            <w:vMerge/>
            <w:tcBorders>
              <w:top w:val="nil"/>
              <w:left w:val="single" w:sz="4" w:space="0" w:color="auto"/>
              <w:bottom w:val="single" w:sz="4" w:space="0" w:color="auto"/>
              <w:right w:val="single" w:sz="4" w:space="0" w:color="auto"/>
            </w:tcBorders>
            <w:vAlign w:val="center"/>
            <w:hideMark/>
          </w:tcPr>
          <w:p w14:paraId="031C658B" w14:textId="77777777" w:rsidR="00A23BDF" w:rsidRPr="00A23BDF" w:rsidRDefault="00A23BDF" w:rsidP="00A23BDF">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73703AEB" w14:textId="29B03580" w:rsidR="00A23BDF" w:rsidRPr="00A23BDF" w:rsidRDefault="00203311" w:rsidP="00A23BDF">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other</w:t>
            </w:r>
          </w:p>
        </w:tc>
        <w:tc>
          <w:tcPr>
            <w:tcW w:w="2505" w:type="pct"/>
            <w:tcBorders>
              <w:top w:val="nil"/>
              <w:left w:val="nil"/>
              <w:bottom w:val="single" w:sz="4" w:space="0" w:color="auto"/>
              <w:right w:val="single" w:sz="4" w:space="0" w:color="auto"/>
            </w:tcBorders>
            <w:shd w:val="clear" w:color="auto" w:fill="auto"/>
            <w:noWrap/>
            <w:vAlign w:val="center"/>
            <w:hideMark/>
          </w:tcPr>
          <w:p w14:paraId="339136C5"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64EEF59C"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A23BDF" w14:paraId="3BA83757" w14:textId="77777777" w:rsidTr="008E4825">
        <w:trPr>
          <w:trHeight w:val="600"/>
        </w:trPr>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528C46E6" w14:textId="4C26CCF9" w:rsidR="00203311" w:rsidRPr="00B56FF8" w:rsidRDefault="00203311" w:rsidP="00203311">
            <w:pPr>
              <w:spacing w:after="0" w:line="240" w:lineRule="auto"/>
              <w:jc w:val="center"/>
              <w:rPr>
                <w:rFonts w:ascii="Calibri" w:eastAsia="Times New Roman" w:hAnsi="Calibri" w:cs="Calibri"/>
                <w:b/>
                <w:bCs/>
                <w:color w:val="000000"/>
                <w:kern w:val="0"/>
                <w:lang w:val="en-GB" w:eastAsia="pl-PL"/>
                <w14:ligatures w14:val="none"/>
              </w:rPr>
            </w:pPr>
            <w:r w:rsidRPr="00B56FF8">
              <w:rPr>
                <w:rFonts w:ascii="Calibri" w:eastAsia="Times New Roman" w:hAnsi="Calibri" w:cs="Calibri"/>
                <w:b/>
                <w:bCs/>
                <w:color w:val="000000"/>
                <w:kern w:val="0"/>
                <w:lang w:val="en-GB" w:eastAsia="pl-PL"/>
                <w14:ligatures w14:val="none"/>
              </w:rPr>
              <w:t>Activities in the University Student Government</w:t>
            </w:r>
          </w:p>
        </w:tc>
        <w:tc>
          <w:tcPr>
            <w:tcW w:w="927" w:type="pct"/>
            <w:tcBorders>
              <w:top w:val="nil"/>
              <w:left w:val="nil"/>
              <w:bottom w:val="single" w:sz="4" w:space="0" w:color="auto"/>
              <w:right w:val="single" w:sz="4" w:space="0" w:color="auto"/>
            </w:tcBorders>
            <w:shd w:val="clear" w:color="auto" w:fill="auto"/>
            <w:noWrap/>
            <w:vAlign w:val="center"/>
            <w:hideMark/>
          </w:tcPr>
          <w:p w14:paraId="6A88D98B" w14:textId="0830A0DF"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roles</w:t>
            </w:r>
          </w:p>
        </w:tc>
        <w:tc>
          <w:tcPr>
            <w:tcW w:w="2505" w:type="pct"/>
            <w:tcBorders>
              <w:top w:val="nil"/>
              <w:left w:val="nil"/>
              <w:bottom w:val="single" w:sz="4" w:space="0" w:color="auto"/>
              <w:right w:val="single" w:sz="4" w:space="0" w:color="auto"/>
            </w:tcBorders>
            <w:shd w:val="clear" w:color="auto" w:fill="auto"/>
            <w:noWrap/>
            <w:vAlign w:val="center"/>
            <w:hideMark/>
          </w:tcPr>
          <w:p w14:paraId="1F0E8A3B"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0BD9C005"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A23BDF" w14:paraId="4B4AA263" w14:textId="77777777" w:rsidTr="008E4825">
        <w:trPr>
          <w:trHeight w:val="900"/>
        </w:trPr>
        <w:tc>
          <w:tcPr>
            <w:tcW w:w="858" w:type="pct"/>
            <w:vMerge/>
            <w:tcBorders>
              <w:top w:val="nil"/>
              <w:left w:val="single" w:sz="4" w:space="0" w:color="auto"/>
              <w:bottom w:val="single" w:sz="4" w:space="0" w:color="auto"/>
              <w:right w:val="single" w:sz="4" w:space="0" w:color="auto"/>
            </w:tcBorders>
            <w:vAlign w:val="center"/>
            <w:hideMark/>
          </w:tcPr>
          <w:p w14:paraId="3F5FCEEF" w14:textId="77777777" w:rsidR="00203311" w:rsidRPr="00A23BDF" w:rsidRDefault="00203311" w:rsidP="00203311">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vAlign w:val="center"/>
            <w:hideMark/>
          </w:tcPr>
          <w:p w14:paraId="599287DB" w14:textId="073D779D"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tasks and projects</w:t>
            </w:r>
          </w:p>
        </w:tc>
        <w:tc>
          <w:tcPr>
            <w:tcW w:w="2505" w:type="pct"/>
            <w:tcBorders>
              <w:top w:val="nil"/>
              <w:left w:val="nil"/>
              <w:bottom w:val="single" w:sz="4" w:space="0" w:color="auto"/>
              <w:right w:val="single" w:sz="4" w:space="0" w:color="auto"/>
            </w:tcBorders>
            <w:shd w:val="clear" w:color="auto" w:fill="auto"/>
            <w:noWrap/>
            <w:vAlign w:val="center"/>
            <w:hideMark/>
          </w:tcPr>
          <w:p w14:paraId="6572BF03"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7E16C9DA"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A23BDF" w14:paraId="53AD4BEE" w14:textId="77777777" w:rsidTr="008E4825">
        <w:trPr>
          <w:trHeight w:val="600"/>
        </w:trPr>
        <w:tc>
          <w:tcPr>
            <w:tcW w:w="858" w:type="pct"/>
            <w:vMerge/>
            <w:tcBorders>
              <w:top w:val="nil"/>
              <w:left w:val="single" w:sz="4" w:space="0" w:color="auto"/>
              <w:bottom w:val="single" w:sz="4" w:space="0" w:color="auto"/>
              <w:right w:val="single" w:sz="4" w:space="0" w:color="auto"/>
            </w:tcBorders>
            <w:vAlign w:val="center"/>
            <w:hideMark/>
          </w:tcPr>
          <w:p w14:paraId="094482EA" w14:textId="77777777" w:rsidR="00203311" w:rsidRPr="00A23BDF" w:rsidRDefault="00203311" w:rsidP="00203311">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245F0168" w14:textId="2F9024F2"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other</w:t>
            </w:r>
          </w:p>
        </w:tc>
        <w:tc>
          <w:tcPr>
            <w:tcW w:w="2505" w:type="pct"/>
            <w:tcBorders>
              <w:top w:val="nil"/>
              <w:left w:val="nil"/>
              <w:bottom w:val="single" w:sz="4" w:space="0" w:color="auto"/>
              <w:right w:val="single" w:sz="4" w:space="0" w:color="auto"/>
            </w:tcBorders>
            <w:shd w:val="clear" w:color="auto" w:fill="auto"/>
            <w:noWrap/>
            <w:vAlign w:val="center"/>
            <w:hideMark/>
          </w:tcPr>
          <w:p w14:paraId="6BC5C7AC"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1D8A09F9"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A23BDF" w:rsidRPr="00A23BDF" w14:paraId="27C47287" w14:textId="77777777" w:rsidTr="008E4825">
        <w:trPr>
          <w:trHeight w:val="840"/>
        </w:trPr>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3A46C553" w14:textId="0C44A653" w:rsidR="00A23BDF" w:rsidRPr="001679AC" w:rsidRDefault="001679AC" w:rsidP="00A23BDF">
            <w:pPr>
              <w:spacing w:after="0" w:line="240" w:lineRule="auto"/>
              <w:jc w:val="center"/>
              <w:rPr>
                <w:rFonts w:ascii="Calibri" w:eastAsia="Times New Roman" w:hAnsi="Calibri" w:cs="Calibri"/>
                <w:b/>
                <w:bCs/>
                <w:color w:val="000000"/>
                <w:kern w:val="0"/>
                <w:lang w:val="en-GB" w:eastAsia="pl-PL"/>
                <w14:ligatures w14:val="none"/>
              </w:rPr>
            </w:pPr>
            <w:r w:rsidRPr="001679AC">
              <w:rPr>
                <w:rFonts w:ascii="Calibri" w:eastAsia="Times New Roman" w:hAnsi="Calibri" w:cs="Calibri"/>
                <w:b/>
                <w:bCs/>
                <w:color w:val="000000"/>
                <w:kern w:val="0"/>
                <w:lang w:val="en-GB" w:eastAsia="pl-PL"/>
                <w14:ligatures w14:val="none"/>
              </w:rPr>
              <w:t xml:space="preserve">Participation in university / faculty committees </w:t>
            </w:r>
            <w:r w:rsidR="00A23BDF" w:rsidRPr="001679AC">
              <w:rPr>
                <w:rFonts w:ascii="Calibri" w:eastAsia="Times New Roman" w:hAnsi="Calibri" w:cs="Calibri"/>
                <w:b/>
                <w:bCs/>
                <w:color w:val="000000"/>
                <w:kern w:val="0"/>
                <w:lang w:val="en-GB" w:eastAsia="pl-PL"/>
                <w14:ligatures w14:val="none"/>
              </w:rPr>
              <w:t>(UKSS/UKDS/WKSS/OKSS/UKWSS/OKWSS)</w:t>
            </w:r>
          </w:p>
        </w:tc>
        <w:tc>
          <w:tcPr>
            <w:tcW w:w="927" w:type="pct"/>
            <w:tcBorders>
              <w:top w:val="nil"/>
              <w:left w:val="nil"/>
              <w:bottom w:val="single" w:sz="4" w:space="0" w:color="auto"/>
              <w:right w:val="single" w:sz="4" w:space="0" w:color="auto"/>
            </w:tcBorders>
            <w:shd w:val="clear" w:color="auto" w:fill="auto"/>
            <w:noWrap/>
            <w:vAlign w:val="center"/>
            <w:hideMark/>
          </w:tcPr>
          <w:p w14:paraId="480CCF27" w14:textId="7AC7978D" w:rsidR="00A23BDF" w:rsidRPr="00A23BDF" w:rsidRDefault="001679AC" w:rsidP="00A23BDF">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committee name</w:t>
            </w:r>
          </w:p>
        </w:tc>
        <w:tc>
          <w:tcPr>
            <w:tcW w:w="2505" w:type="pct"/>
            <w:tcBorders>
              <w:top w:val="nil"/>
              <w:left w:val="nil"/>
              <w:bottom w:val="single" w:sz="4" w:space="0" w:color="auto"/>
              <w:right w:val="single" w:sz="4" w:space="0" w:color="auto"/>
            </w:tcBorders>
            <w:shd w:val="clear" w:color="auto" w:fill="auto"/>
            <w:noWrap/>
            <w:vAlign w:val="center"/>
            <w:hideMark/>
          </w:tcPr>
          <w:p w14:paraId="2E73E861"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2FA6A994"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A23BDF" w:rsidRPr="00A23BDF" w14:paraId="71DEFA1B" w14:textId="77777777" w:rsidTr="008E4825">
        <w:trPr>
          <w:trHeight w:val="855"/>
        </w:trPr>
        <w:tc>
          <w:tcPr>
            <w:tcW w:w="858" w:type="pct"/>
            <w:vMerge/>
            <w:tcBorders>
              <w:top w:val="nil"/>
              <w:left w:val="single" w:sz="4" w:space="0" w:color="auto"/>
              <w:bottom w:val="single" w:sz="4" w:space="0" w:color="auto"/>
              <w:right w:val="single" w:sz="4" w:space="0" w:color="auto"/>
            </w:tcBorders>
            <w:vAlign w:val="center"/>
            <w:hideMark/>
          </w:tcPr>
          <w:p w14:paraId="366A5DC4" w14:textId="77777777" w:rsidR="00A23BDF" w:rsidRPr="00A23BDF" w:rsidRDefault="00A23BDF" w:rsidP="00A23BDF">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vAlign w:val="center"/>
            <w:hideMark/>
          </w:tcPr>
          <w:p w14:paraId="299BEEF0" w14:textId="297CC367" w:rsidR="00A23BDF" w:rsidRPr="00A23BDF" w:rsidRDefault="001679AC" w:rsidP="00A23BDF">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role</w:t>
            </w:r>
            <w:r w:rsidR="00A23BDF" w:rsidRPr="00A23BDF">
              <w:rPr>
                <w:rFonts w:ascii="Calibri" w:eastAsia="Times New Roman" w:hAnsi="Calibri" w:cs="Calibri"/>
                <w:color w:val="000000"/>
                <w:kern w:val="0"/>
                <w:lang w:eastAsia="pl-PL"/>
                <w14:ligatures w14:val="none"/>
              </w:rPr>
              <w:t xml:space="preserve"> </w:t>
            </w:r>
          </w:p>
        </w:tc>
        <w:tc>
          <w:tcPr>
            <w:tcW w:w="2505" w:type="pct"/>
            <w:tcBorders>
              <w:top w:val="nil"/>
              <w:left w:val="nil"/>
              <w:bottom w:val="single" w:sz="4" w:space="0" w:color="auto"/>
              <w:right w:val="single" w:sz="4" w:space="0" w:color="auto"/>
            </w:tcBorders>
            <w:shd w:val="clear" w:color="auto" w:fill="auto"/>
            <w:noWrap/>
            <w:vAlign w:val="center"/>
            <w:hideMark/>
          </w:tcPr>
          <w:p w14:paraId="5E2A32A5"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13E5CC65" w14:textId="77777777" w:rsidR="00A23BDF" w:rsidRPr="00A23BDF" w:rsidRDefault="00A23BDF" w:rsidP="00A23BDF">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1679AC" w:rsidRPr="00A23BDF" w14:paraId="012B6EE6" w14:textId="77777777" w:rsidTr="008E4825">
        <w:trPr>
          <w:trHeight w:val="855"/>
        </w:trPr>
        <w:tc>
          <w:tcPr>
            <w:tcW w:w="858" w:type="pct"/>
            <w:vMerge/>
            <w:tcBorders>
              <w:top w:val="nil"/>
              <w:left w:val="single" w:sz="4" w:space="0" w:color="auto"/>
              <w:bottom w:val="single" w:sz="4" w:space="0" w:color="auto"/>
              <w:right w:val="single" w:sz="4" w:space="0" w:color="auto"/>
            </w:tcBorders>
            <w:vAlign w:val="center"/>
            <w:hideMark/>
          </w:tcPr>
          <w:p w14:paraId="122DDF96" w14:textId="77777777" w:rsidR="001679AC" w:rsidRPr="00A23BDF" w:rsidRDefault="001679AC" w:rsidP="001679AC">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04E7480D" w14:textId="47F404D8" w:rsidR="001679AC" w:rsidRPr="00A23BDF" w:rsidRDefault="001679AC" w:rsidP="001679AC">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committee name</w:t>
            </w:r>
          </w:p>
        </w:tc>
        <w:tc>
          <w:tcPr>
            <w:tcW w:w="2505" w:type="pct"/>
            <w:tcBorders>
              <w:top w:val="nil"/>
              <w:left w:val="nil"/>
              <w:bottom w:val="single" w:sz="4" w:space="0" w:color="auto"/>
              <w:right w:val="single" w:sz="4" w:space="0" w:color="auto"/>
            </w:tcBorders>
            <w:shd w:val="clear" w:color="auto" w:fill="auto"/>
            <w:noWrap/>
            <w:vAlign w:val="center"/>
            <w:hideMark/>
          </w:tcPr>
          <w:p w14:paraId="37C3C3EF" w14:textId="77777777" w:rsidR="001679AC" w:rsidRPr="00A23BDF" w:rsidRDefault="001679AC" w:rsidP="001679AC">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6C407DEA" w14:textId="77777777" w:rsidR="001679AC" w:rsidRPr="00A23BDF" w:rsidRDefault="001679AC" w:rsidP="001679AC">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1679AC" w:rsidRPr="00A23BDF" w14:paraId="4919FD49" w14:textId="77777777" w:rsidTr="008E4825">
        <w:trPr>
          <w:trHeight w:val="855"/>
        </w:trPr>
        <w:tc>
          <w:tcPr>
            <w:tcW w:w="858" w:type="pct"/>
            <w:vMerge/>
            <w:tcBorders>
              <w:top w:val="nil"/>
              <w:left w:val="single" w:sz="4" w:space="0" w:color="auto"/>
              <w:bottom w:val="single" w:sz="4" w:space="0" w:color="auto"/>
              <w:right w:val="single" w:sz="4" w:space="0" w:color="auto"/>
            </w:tcBorders>
            <w:vAlign w:val="center"/>
            <w:hideMark/>
          </w:tcPr>
          <w:p w14:paraId="7A4A2ED0" w14:textId="77777777" w:rsidR="001679AC" w:rsidRPr="00A23BDF" w:rsidRDefault="001679AC" w:rsidP="001679AC">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vAlign w:val="center"/>
            <w:hideMark/>
          </w:tcPr>
          <w:p w14:paraId="0AF2E9C9" w14:textId="51C5EB5B" w:rsidR="001679AC" w:rsidRPr="00A23BDF" w:rsidRDefault="001679AC" w:rsidP="001679AC">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role</w:t>
            </w:r>
            <w:r w:rsidRPr="00A23BDF">
              <w:rPr>
                <w:rFonts w:ascii="Calibri" w:eastAsia="Times New Roman" w:hAnsi="Calibri" w:cs="Calibri"/>
                <w:color w:val="000000"/>
                <w:kern w:val="0"/>
                <w:lang w:eastAsia="pl-PL"/>
                <w14:ligatures w14:val="none"/>
              </w:rPr>
              <w:t xml:space="preserve"> </w:t>
            </w:r>
          </w:p>
        </w:tc>
        <w:tc>
          <w:tcPr>
            <w:tcW w:w="2505" w:type="pct"/>
            <w:tcBorders>
              <w:top w:val="nil"/>
              <w:left w:val="nil"/>
              <w:bottom w:val="single" w:sz="4" w:space="0" w:color="auto"/>
              <w:right w:val="single" w:sz="4" w:space="0" w:color="auto"/>
            </w:tcBorders>
            <w:shd w:val="clear" w:color="auto" w:fill="auto"/>
            <w:noWrap/>
            <w:vAlign w:val="center"/>
            <w:hideMark/>
          </w:tcPr>
          <w:p w14:paraId="23FF8B94" w14:textId="77777777" w:rsidR="001679AC" w:rsidRPr="00A23BDF" w:rsidRDefault="001679AC" w:rsidP="001679AC">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1D9A7227" w14:textId="77777777" w:rsidR="001679AC" w:rsidRPr="00A23BDF" w:rsidRDefault="001679AC" w:rsidP="001679AC">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A23BDF" w14:paraId="4EAE3337" w14:textId="77777777" w:rsidTr="008E4825">
        <w:trPr>
          <w:trHeight w:val="1305"/>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0516BF6D" w14:textId="78273E66" w:rsidR="00203311" w:rsidRPr="00556C1C" w:rsidRDefault="00556C1C" w:rsidP="00203311">
            <w:pPr>
              <w:spacing w:after="0" w:line="240" w:lineRule="auto"/>
              <w:jc w:val="center"/>
              <w:rPr>
                <w:rFonts w:ascii="Calibri" w:eastAsia="Times New Roman" w:hAnsi="Calibri" w:cs="Calibri"/>
                <w:b/>
                <w:bCs/>
                <w:color w:val="000000"/>
                <w:kern w:val="0"/>
                <w:lang w:val="en-GB" w:eastAsia="pl-PL"/>
                <w14:ligatures w14:val="none"/>
              </w:rPr>
            </w:pPr>
            <w:r w:rsidRPr="00556C1C">
              <w:rPr>
                <w:rFonts w:ascii="Calibri" w:eastAsia="Times New Roman" w:hAnsi="Calibri" w:cs="Calibri"/>
                <w:b/>
                <w:bCs/>
                <w:color w:val="000000"/>
                <w:kern w:val="0"/>
                <w:lang w:val="en-GB" w:eastAsia="pl-PL"/>
                <w14:ligatures w14:val="none"/>
              </w:rPr>
              <w:t>Student representative in Senate / Rector’s / Disciplinary Committees</w:t>
            </w:r>
          </w:p>
        </w:tc>
        <w:tc>
          <w:tcPr>
            <w:tcW w:w="927" w:type="pct"/>
            <w:tcBorders>
              <w:top w:val="nil"/>
              <w:left w:val="nil"/>
              <w:bottom w:val="single" w:sz="4" w:space="0" w:color="auto"/>
              <w:right w:val="single" w:sz="4" w:space="0" w:color="auto"/>
            </w:tcBorders>
            <w:shd w:val="clear" w:color="auto" w:fill="auto"/>
            <w:noWrap/>
            <w:vAlign w:val="center"/>
            <w:hideMark/>
          </w:tcPr>
          <w:p w14:paraId="54BA6D45" w14:textId="6D7A7C49"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committee name</w:t>
            </w:r>
          </w:p>
        </w:tc>
        <w:tc>
          <w:tcPr>
            <w:tcW w:w="2505" w:type="pct"/>
            <w:tcBorders>
              <w:top w:val="nil"/>
              <w:left w:val="nil"/>
              <w:bottom w:val="single" w:sz="4" w:space="0" w:color="auto"/>
              <w:right w:val="single" w:sz="4" w:space="0" w:color="auto"/>
            </w:tcBorders>
            <w:shd w:val="clear" w:color="auto" w:fill="auto"/>
            <w:noWrap/>
            <w:vAlign w:val="center"/>
            <w:hideMark/>
          </w:tcPr>
          <w:p w14:paraId="0EFEE482"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63910D0A"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E90124" w14:paraId="67E22123" w14:textId="77777777" w:rsidTr="008E4825">
        <w:trPr>
          <w:trHeight w:val="600"/>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0BEFA51E" w14:textId="020E1C31" w:rsidR="00203311" w:rsidRPr="00556C1C" w:rsidRDefault="00556C1C" w:rsidP="00203311">
            <w:pPr>
              <w:spacing w:after="0" w:line="240" w:lineRule="auto"/>
              <w:jc w:val="center"/>
              <w:rPr>
                <w:rFonts w:ascii="Calibri" w:eastAsia="Times New Roman" w:hAnsi="Calibri" w:cs="Calibri"/>
                <w:b/>
                <w:bCs/>
                <w:color w:val="000000"/>
                <w:kern w:val="0"/>
                <w:lang w:val="en-GB" w:eastAsia="pl-PL"/>
                <w14:ligatures w14:val="none"/>
              </w:rPr>
            </w:pPr>
            <w:r w:rsidRPr="00556C1C">
              <w:rPr>
                <w:rFonts w:ascii="Calibri" w:eastAsia="Times New Roman" w:hAnsi="Calibri" w:cs="Calibri"/>
                <w:b/>
                <w:bCs/>
                <w:color w:val="000000"/>
                <w:kern w:val="0"/>
                <w:lang w:val="en-GB" w:eastAsia="pl-PL"/>
                <w14:ligatures w14:val="none"/>
              </w:rPr>
              <w:lastRenderedPageBreak/>
              <w:t>Faculty Council / University Council / Senate</w:t>
            </w:r>
          </w:p>
        </w:tc>
        <w:tc>
          <w:tcPr>
            <w:tcW w:w="927" w:type="pct"/>
            <w:tcBorders>
              <w:top w:val="nil"/>
              <w:left w:val="nil"/>
              <w:bottom w:val="single" w:sz="4" w:space="0" w:color="auto"/>
              <w:right w:val="single" w:sz="4" w:space="0" w:color="auto"/>
            </w:tcBorders>
            <w:shd w:val="clear" w:color="auto" w:fill="auto"/>
            <w:vAlign w:val="center"/>
            <w:hideMark/>
          </w:tcPr>
          <w:p w14:paraId="039E251A" w14:textId="1097F167" w:rsidR="00203311" w:rsidRPr="00556C1C" w:rsidRDefault="00556C1C" w:rsidP="00203311">
            <w:pPr>
              <w:spacing w:after="0" w:line="240" w:lineRule="auto"/>
              <w:rPr>
                <w:rFonts w:ascii="Calibri" w:eastAsia="Times New Roman" w:hAnsi="Calibri" w:cs="Calibri"/>
                <w:color w:val="000000"/>
                <w:kern w:val="0"/>
                <w:lang w:val="en-GB" w:eastAsia="pl-PL"/>
                <w14:ligatures w14:val="none"/>
              </w:rPr>
            </w:pPr>
            <w:r w:rsidRPr="00556C1C">
              <w:rPr>
                <w:rFonts w:ascii="Calibri" w:eastAsia="Times New Roman" w:hAnsi="Calibri" w:cs="Calibri"/>
                <w:color w:val="000000"/>
                <w:kern w:val="0"/>
                <w:lang w:val="en-GB" w:eastAsia="pl-PL"/>
                <w14:ligatures w14:val="none"/>
              </w:rPr>
              <w:t xml:space="preserve">name of the </w:t>
            </w:r>
            <w:r w:rsidR="00A41B3A">
              <w:rPr>
                <w:rFonts w:ascii="Calibri" w:eastAsia="Times New Roman" w:hAnsi="Calibri" w:cs="Calibri"/>
                <w:color w:val="000000"/>
                <w:kern w:val="0"/>
                <w:lang w:val="en-GB" w:eastAsia="pl-PL"/>
                <w14:ligatures w14:val="none"/>
              </w:rPr>
              <w:t>assembly</w:t>
            </w:r>
            <w:r w:rsidRPr="00556C1C">
              <w:rPr>
                <w:rFonts w:ascii="Calibri" w:eastAsia="Times New Roman" w:hAnsi="Calibri" w:cs="Calibri"/>
                <w:color w:val="000000"/>
                <w:kern w:val="0"/>
                <w:lang w:val="en-GB" w:eastAsia="pl-PL"/>
                <w14:ligatures w14:val="none"/>
              </w:rPr>
              <w:t xml:space="preserve"> and period of activity</w:t>
            </w:r>
          </w:p>
        </w:tc>
        <w:tc>
          <w:tcPr>
            <w:tcW w:w="2505" w:type="pct"/>
            <w:tcBorders>
              <w:top w:val="nil"/>
              <w:left w:val="nil"/>
              <w:bottom w:val="single" w:sz="4" w:space="0" w:color="auto"/>
              <w:right w:val="single" w:sz="4" w:space="0" w:color="auto"/>
            </w:tcBorders>
            <w:shd w:val="clear" w:color="auto" w:fill="auto"/>
            <w:noWrap/>
            <w:vAlign w:val="center"/>
            <w:hideMark/>
          </w:tcPr>
          <w:p w14:paraId="65020892" w14:textId="77777777" w:rsidR="00203311" w:rsidRPr="00556C1C" w:rsidRDefault="00203311" w:rsidP="00203311">
            <w:pPr>
              <w:spacing w:after="0" w:line="240" w:lineRule="auto"/>
              <w:rPr>
                <w:rFonts w:ascii="Calibri" w:eastAsia="Times New Roman" w:hAnsi="Calibri" w:cs="Calibri"/>
                <w:color w:val="000000"/>
                <w:kern w:val="0"/>
                <w:lang w:val="en-GB" w:eastAsia="pl-PL"/>
                <w14:ligatures w14:val="none"/>
              </w:rPr>
            </w:pPr>
            <w:r w:rsidRPr="00556C1C">
              <w:rPr>
                <w:rFonts w:ascii="Calibri" w:eastAsia="Times New Roman" w:hAnsi="Calibri" w:cs="Calibri"/>
                <w:color w:val="000000"/>
                <w:kern w:val="0"/>
                <w:lang w:val="en-GB"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1A0FB6BD" w14:textId="77777777" w:rsidR="00203311" w:rsidRPr="00556C1C" w:rsidRDefault="00203311" w:rsidP="00203311">
            <w:pPr>
              <w:spacing w:after="0" w:line="240" w:lineRule="auto"/>
              <w:rPr>
                <w:rFonts w:ascii="Calibri" w:eastAsia="Times New Roman" w:hAnsi="Calibri" w:cs="Calibri"/>
                <w:color w:val="000000"/>
                <w:kern w:val="0"/>
                <w:lang w:val="en-GB" w:eastAsia="pl-PL"/>
                <w14:ligatures w14:val="none"/>
              </w:rPr>
            </w:pPr>
            <w:r w:rsidRPr="00556C1C">
              <w:rPr>
                <w:rFonts w:ascii="Calibri" w:eastAsia="Times New Roman" w:hAnsi="Calibri" w:cs="Calibri"/>
                <w:color w:val="000000"/>
                <w:kern w:val="0"/>
                <w:lang w:val="en-GB" w:eastAsia="pl-PL"/>
                <w14:ligatures w14:val="none"/>
              </w:rPr>
              <w:t> </w:t>
            </w:r>
          </w:p>
        </w:tc>
      </w:tr>
      <w:tr w:rsidR="00203311" w:rsidRPr="00A23BDF" w14:paraId="3F10A93A" w14:textId="77777777" w:rsidTr="008E4825">
        <w:trPr>
          <w:trHeight w:val="600"/>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691E298F" w14:textId="5403FF27" w:rsidR="00203311" w:rsidRPr="00A23BDF" w:rsidRDefault="00EA17FE" w:rsidP="00203311">
            <w:pPr>
              <w:spacing w:after="0" w:line="240" w:lineRule="auto"/>
              <w:jc w:val="center"/>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Residents’ Council</w:t>
            </w:r>
          </w:p>
        </w:tc>
        <w:tc>
          <w:tcPr>
            <w:tcW w:w="927" w:type="pct"/>
            <w:tcBorders>
              <w:top w:val="nil"/>
              <w:left w:val="nil"/>
              <w:bottom w:val="single" w:sz="4" w:space="0" w:color="auto"/>
              <w:right w:val="single" w:sz="4" w:space="0" w:color="auto"/>
            </w:tcBorders>
            <w:shd w:val="clear" w:color="auto" w:fill="auto"/>
            <w:vAlign w:val="center"/>
            <w:hideMark/>
          </w:tcPr>
          <w:p w14:paraId="452D37BA" w14:textId="5BDBCBFB" w:rsidR="00203311" w:rsidRPr="00A23BDF" w:rsidRDefault="008B08F5" w:rsidP="00203311">
            <w:pPr>
              <w:spacing w:after="0" w:line="240" w:lineRule="auto"/>
              <w:rPr>
                <w:rFonts w:ascii="Calibri" w:eastAsia="Times New Roman" w:hAnsi="Calibri" w:cs="Calibri"/>
                <w:color w:val="000000"/>
                <w:kern w:val="0"/>
                <w:lang w:eastAsia="pl-PL"/>
                <w14:ligatures w14:val="none"/>
              </w:rPr>
            </w:pPr>
            <w:r w:rsidRPr="008B08F5">
              <w:rPr>
                <w:rFonts w:ascii="Calibri" w:eastAsia="Times New Roman" w:hAnsi="Calibri" w:cs="Calibri"/>
                <w:color w:val="000000"/>
                <w:kern w:val="0"/>
                <w:lang w:eastAsia="pl-PL"/>
                <w14:ligatures w14:val="none"/>
              </w:rPr>
              <w:t>dormitory number and role</w:t>
            </w:r>
          </w:p>
        </w:tc>
        <w:tc>
          <w:tcPr>
            <w:tcW w:w="2505" w:type="pct"/>
            <w:tcBorders>
              <w:top w:val="nil"/>
              <w:left w:val="nil"/>
              <w:bottom w:val="single" w:sz="4" w:space="0" w:color="auto"/>
              <w:right w:val="single" w:sz="4" w:space="0" w:color="auto"/>
            </w:tcBorders>
            <w:shd w:val="clear" w:color="auto" w:fill="auto"/>
            <w:noWrap/>
            <w:vAlign w:val="center"/>
            <w:hideMark/>
          </w:tcPr>
          <w:p w14:paraId="72BFC02C"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413C3D83"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A23BDF" w14:paraId="31201ABF" w14:textId="77777777" w:rsidTr="008E4825">
        <w:trPr>
          <w:trHeight w:val="930"/>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7D38D95A" w14:textId="28C264A1" w:rsidR="00203311" w:rsidRPr="00A23BDF" w:rsidRDefault="00EA17FE" w:rsidP="00203311">
            <w:pPr>
              <w:spacing w:after="0" w:line="240" w:lineRule="auto"/>
              <w:jc w:val="center"/>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Student Dormitory Council</w:t>
            </w:r>
          </w:p>
        </w:tc>
        <w:tc>
          <w:tcPr>
            <w:tcW w:w="927" w:type="pct"/>
            <w:tcBorders>
              <w:top w:val="nil"/>
              <w:left w:val="nil"/>
              <w:bottom w:val="single" w:sz="4" w:space="0" w:color="auto"/>
              <w:right w:val="single" w:sz="4" w:space="0" w:color="auto"/>
            </w:tcBorders>
            <w:shd w:val="clear" w:color="auto" w:fill="auto"/>
            <w:vAlign w:val="center"/>
            <w:hideMark/>
          </w:tcPr>
          <w:p w14:paraId="08F7563F" w14:textId="581E1D84" w:rsidR="00203311" w:rsidRPr="00A23BDF" w:rsidRDefault="00EA17FE" w:rsidP="00203311">
            <w:pPr>
              <w:spacing w:after="0" w:line="240" w:lineRule="auto"/>
              <w:rPr>
                <w:rFonts w:ascii="Calibri" w:eastAsia="Times New Roman" w:hAnsi="Calibri" w:cs="Calibri"/>
                <w:color w:val="000000"/>
                <w:kern w:val="0"/>
                <w:lang w:eastAsia="pl-PL"/>
                <w14:ligatures w14:val="none"/>
              </w:rPr>
            </w:pPr>
            <w:r w:rsidRPr="00EA17FE">
              <w:rPr>
                <w:rFonts w:ascii="Calibri" w:eastAsia="Times New Roman" w:hAnsi="Calibri" w:cs="Calibri"/>
                <w:color w:val="000000"/>
                <w:kern w:val="0"/>
                <w:lang w:eastAsia="pl-PL"/>
                <w14:ligatures w14:val="none"/>
              </w:rPr>
              <w:t xml:space="preserve">role and initiatives </w:t>
            </w:r>
          </w:p>
        </w:tc>
        <w:tc>
          <w:tcPr>
            <w:tcW w:w="2505" w:type="pct"/>
            <w:tcBorders>
              <w:top w:val="nil"/>
              <w:left w:val="nil"/>
              <w:bottom w:val="single" w:sz="4" w:space="0" w:color="auto"/>
              <w:right w:val="single" w:sz="4" w:space="0" w:color="auto"/>
            </w:tcBorders>
            <w:shd w:val="clear" w:color="auto" w:fill="auto"/>
            <w:noWrap/>
            <w:vAlign w:val="center"/>
            <w:hideMark/>
          </w:tcPr>
          <w:p w14:paraId="13B46ECE"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0C0B85FE"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A23BDF" w14:paraId="61C11358" w14:textId="77777777" w:rsidTr="008E4825">
        <w:trPr>
          <w:trHeight w:val="600"/>
        </w:trPr>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37AED114" w14:textId="2ACDD0CE" w:rsidR="00203311" w:rsidRPr="002848B4" w:rsidRDefault="002848B4" w:rsidP="00203311">
            <w:pPr>
              <w:spacing w:after="0" w:line="240" w:lineRule="auto"/>
              <w:jc w:val="center"/>
              <w:rPr>
                <w:rFonts w:ascii="Calibri" w:eastAsia="Times New Roman" w:hAnsi="Calibri" w:cs="Calibri"/>
                <w:b/>
                <w:bCs/>
                <w:color w:val="000000"/>
                <w:kern w:val="0"/>
                <w:lang w:val="en-GB" w:eastAsia="pl-PL"/>
                <w14:ligatures w14:val="none"/>
              </w:rPr>
            </w:pPr>
            <w:r w:rsidRPr="002848B4">
              <w:rPr>
                <w:rFonts w:ascii="Calibri" w:eastAsia="Times New Roman" w:hAnsi="Calibri" w:cs="Calibri"/>
                <w:b/>
                <w:bCs/>
                <w:color w:val="000000"/>
                <w:kern w:val="0"/>
                <w:lang w:val="en-GB" w:eastAsia="pl-PL"/>
                <w14:ligatures w14:val="none"/>
              </w:rPr>
              <w:t>Participation in student and artistic organisations</w:t>
            </w:r>
          </w:p>
        </w:tc>
        <w:tc>
          <w:tcPr>
            <w:tcW w:w="927" w:type="pct"/>
            <w:tcBorders>
              <w:top w:val="nil"/>
              <w:left w:val="nil"/>
              <w:bottom w:val="single" w:sz="4" w:space="0" w:color="auto"/>
              <w:right w:val="single" w:sz="4" w:space="0" w:color="auto"/>
            </w:tcBorders>
            <w:shd w:val="clear" w:color="auto" w:fill="auto"/>
            <w:noWrap/>
            <w:vAlign w:val="center"/>
            <w:hideMark/>
          </w:tcPr>
          <w:p w14:paraId="4897AEE0" w14:textId="1C0D3B40" w:rsidR="00203311" w:rsidRPr="00A23BDF" w:rsidRDefault="002848B4" w:rsidP="00203311">
            <w:pPr>
              <w:spacing w:after="0" w:line="240" w:lineRule="auto"/>
              <w:ind w:firstLineChars="100" w:firstLine="220"/>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Choir</w:t>
            </w:r>
          </w:p>
        </w:tc>
        <w:tc>
          <w:tcPr>
            <w:tcW w:w="2505" w:type="pct"/>
            <w:tcBorders>
              <w:top w:val="nil"/>
              <w:left w:val="nil"/>
              <w:bottom w:val="single" w:sz="4" w:space="0" w:color="auto"/>
              <w:right w:val="single" w:sz="4" w:space="0" w:color="auto"/>
            </w:tcBorders>
            <w:shd w:val="clear" w:color="auto" w:fill="auto"/>
            <w:noWrap/>
            <w:vAlign w:val="center"/>
            <w:hideMark/>
          </w:tcPr>
          <w:p w14:paraId="7E1CB391"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2E21CCF8"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A23BDF" w14:paraId="10F02110" w14:textId="77777777" w:rsidTr="008E4825">
        <w:trPr>
          <w:trHeight w:val="600"/>
        </w:trPr>
        <w:tc>
          <w:tcPr>
            <w:tcW w:w="858" w:type="pct"/>
            <w:vMerge/>
            <w:tcBorders>
              <w:top w:val="nil"/>
              <w:left w:val="single" w:sz="4" w:space="0" w:color="auto"/>
              <w:bottom w:val="single" w:sz="4" w:space="0" w:color="auto"/>
              <w:right w:val="single" w:sz="4" w:space="0" w:color="auto"/>
            </w:tcBorders>
            <w:vAlign w:val="center"/>
            <w:hideMark/>
          </w:tcPr>
          <w:p w14:paraId="470FFB39" w14:textId="77777777" w:rsidR="00203311" w:rsidRPr="00A23BDF" w:rsidRDefault="00203311" w:rsidP="00203311">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4B2594E5" w14:textId="77777777" w:rsidR="00203311" w:rsidRPr="00A23BDF" w:rsidRDefault="00203311" w:rsidP="00203311">
            <w:pPr>
              <w:spacing w:after="0" w:line="240" w:lineRule="auto"/>
              <w:ind w:firstLineChars="100" w:firstLine="220"/>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Kujon</w:t>
            </w:r>
          </w:p>
        </w:tc>
        <w:tc>
          <w:tcPr>
            <w:tcW w:w="2505" w:type="pct"/>
            <w:tcBorders>
              <w:top w:val="nil"/>
              <w:left w:val="nil"/>
              <w:bottom w:val="single" w:sz="4" w:space="0" w:color="auto"/>
              <w:right w:val="single" w:sz="4" w:space="0" w:color="auto"/>
            </w:tcBorders>
            <w:shd w:val="clear" w:color="auto" w:fill="auto"/>
            <w:noWrap/>
            <w:vAlign w:val="center"/>
            <w:hideMark/>
          </w:tcPr>
          <w:p w14:paraId="7BCDF133"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26AB33D4"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A23BDF" w14:paraId="23C51AD1" w14:textId="77777777" w:rsidTr="008E4825">
        <w:trPr>
          <w:trHeight w:val="600"/>
        </w:trPr>
        <w:tc>
          <w:tcPr>
            <w:tcW w:w="858" w:type="pct"/>
            <w:vMerge/>
            <w:tcBorders>
              <w:top w:val="nil"/>
              <w:left w:val="single" w:sz="4" w:space="0" w:color="auto"/>
              <w:bottom w:val="single" w:sz="4" w:space="0" w:color="auto"/>
              <w:right w:val="single" w:sz="4" w:space="0" w:color="auto"/>
            </w:tcBorders>
            <w:vAlign w:val="center"/>
            <w:hideMark/>
          </w:tcPr>
          <w:p w14:paraId="67311C81" w14:textId="77777777" w:rsidR="00203311" w:rsidRPr="00A23BDF" w:rsidRDefault="00203311" w:rsidP="00203311">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621F7BD2" w14:textId="77777777" w:rsidR="00203311" w:rsidRPr="00A23BDF" w:rsidRDefault="00203311" w:rsidP="00203311">
            <w:pPr>
              <w:spacing w:after="0" w:line="240" w:lineRule="auto"/>
              <w:ind w:firstLineChars="100" w:firstLine="220"/>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Bałałajki</w:t>
            </w:r>
          </w:p>
        </w:tc>
        <w:tc>
          <w:tcPr>
            <w:tcW w:w="2505" w:type="pct"/>
            <w:tcBorders>
              <w:top w:val="nil"/>
              <w:left w:val="nil"/>
              <w:bottom w:val="single" w:sz="4" w:space="0" w:color="auto"/>
              <w:right w:val="single" w:sz="4" w:space="0" w:color="auto"/>
            </w:tcBorders>
            <w:shd w:val="clear" w:color="auto" w:fill="auto"/>
            <w:noWrap/>
            <w:vAlign w:val="center"/>
            <w:hideMark/>
          </w:tcPr>
          <w:p w14:paraId="6CDE03E6"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1C487BE1"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E90124" w14:paraId="45A9B52D" w14:textId="77777777" w:rsidTr="008E4825">
        <w:trPr>
          <w:trHeight w:val="600"/>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5BA2809E" w14:textId="5C8BC8F3" w:rsidR="00203311" w:rsidRPr="00A23BDF" w:rsidRDefault="000A3884" w:rsidP="00203311">
            <w:pPr>
              <w:spacing w:after="0" w:line="240" w:lineRule="auto"/>
              <w:jc w:val="center"/>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Colour party (</w:t>
            </w:r>
            <w:r w:rsidR="00074294">
              <w:rPr>
                <w:rFonts w:ascii="Calibri" w:eastAsia="Times New Roman" w:hAnsi="Calibri" w:cs="Calibri"/>
                <w:b/>
                <w:bCs/>
                <w:color w:val="000000"/>
                <w:kern w:val="0"/>
                <w:lang w:eastAsia="pl-PL"/>
                <w14:ligatures w14:val="none"/>
              </w:rPr>
              <w:t>s</w:t>
            </w:r>
            <w:r w:rsidR="00722725">
              <w:rPr>
                <w:rFonts w:ascii="Calibri" w:eastAsia="Times New Roman" w:hAnsi="Calibri" w:cs="Calibri"/>
                <w:b/>
                <w:bCs/>
                <w:color w:val="000000"/>
                <w:kern w:val="0"/>
                <w:lang w:eastAsia="pl-PL"/>
                <w14:ligatures w14:val="none"/>
              </w:rPr>
              <w:t>tandard bearer</w:t>
            </w:r>
            <w:r w:rsidR="00074294">
              <w:rPr>
                <w:rFonts w:ascii="Calibri" w:eastAsia="Times New Roman" w:hAnsi="Calibri" w:cs="Calibri"/>
                <w:b/>
                <w:bCs/>
                <w:color w:val="000000"/>
                <w:kern w:val="0"/>
                <w:lang w:eastAsia="pl-PL"/>
                <w14:ligatures w14:val="none"/>
              </w:rPr>
              <w:t>)</w:t>
            </w:r>
          </w:p>
        </w:tc>
        <w:tc>
          <w:tcPr>
            <w:tcW w:w="927" w:type="pct"/>
            <w:tcBorders>
              <w:top w:val="nil"/>
              <w:left w:val="nil"/>
              <w:bottom w:val="single" w:sz="4" w:space="0" w:color="auto"/>
              <w:right w:val="single" w:sz="4" w:space="0" w:color="auto"/>
            </w:tcBorders>
            <w:shd w:val="clear" w:color="auto" w:fill="auto"/>
            <w:vAlign w:val="center"/>
            <w:hideMark/>
          </w:tcPr>
          <w:p w14:paraId="042D0C30" w14:textId="591643EE" w:rsidR="00203311" w:rsidRPr="00EA17FE" w:rsidRDefault="00664EA6" w:rsidP="00203311">
            <w:pPr>
              <w:spacing w:after="0" w:line="240" w:lineRule="auto"/>
              <w:rPr>
                <w:rFonts w:ascii="Calibri" w:eastAsia="Times New Roman" w:hAnsi="Calibri" w:cs="Calibri"/>
                <w:color w:val="000000"/>
                <w:kern w:val="0"/>
                <w:lang w:val="en-GB" w:eastAsia="pl-PL"/>
                <w14:ligatures w14:val="none"/>
              </w:rPr>
            </w:pPr>
            <w:r w:rsidRPr="00EA17FE">
              <w:rPr>
                <w:rFonts w:ascii="Calibri" w:eastAsia="Times New Roman" w:hAnsi="Calibri" w:cs="Calibri"/>
                <w:color w:val="000000"/>
                <w:kern w:val="0"/>
                <w:lang w:val="en-GB" w:eastAsia="pl-PL"/>
                <w14:ligatures w14:val="none"/>
              </w:rPr>
              <w:t>dates and names of ceremonies</w:t>
            </w:r>
          </w:p>
        </w:tc>
        <w:tc>
          <w:tcPr>
            <w:tcW w:w="2505" w:type="pct"/>
            <w:tcBorders>
              <w:top w:val="nil"/>
              <w:left w:val="nil"/>
              <w:bottom w:val="single" w:sz="4" w:space="0" w:color="auto"/>
              <w:right w:val="single" w:sz="4" w:space="0" w:color="auto"/>
            </w:tcBorders>
            <w:shd w:val="clear" w:color="auto" w:fill="auto"/>
            <w:noWrap/>
            <w:vAlign w:val="center"/>
            <w:hideMark/>
          </w:tcPr>
          <w:p w14:paraId="4F39384C" w14:textId="77777777" w:rsidR="00203311" w:rsidRPr="00EA17FE" w:rsidRDefault="00203311" w:rsidP="00203311">
            <w:pPr>
              <w:spacing w:after="0" w:line="240" w:lineRule="auto"/>
              <w:rPr>
                <w:rFonts w:ascii="Calibri" w:eastAsia="Times New Roman" w:hAnsi="Calibri" w:cs="Calibri"/>
                <w:color w:val="000000"/>
                <w:kern w:val="0"/>
                <w:lang w:val="en-GB" w:eastAsia="pl-PL"/>
                <w14:ligatures w14:val="none"/>
              </w:rPr>
            </w:pPr>
            <w:r w:rsidRPr="00EA17FE">
              <w:rPr>
                <w:rFonts w:ascii="Calibri" w:eastAsia="Times New Roman" w:hAnsi="Calibri" w:cs="Calibri"/>
                <w:color w:val="000000"/>
                <w:kern w:val="0"/>
                <w:lang w:val="en-GB"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6131918D" w14:textId="77777777" w:rsidR="00203311" w:rsidRPr="00EA17FE" w:rsidRDefault="00203311" w:rsidP="00203311">
            <w:pPr>
              <w:spacing w:after="0" w:line="240" w:lineRule="auto"/>
              <w:rPr>
                <w:rFonts w:ascii="Calibri" w:eastAsia="Times New Roman" w:hAnsi="Calibri" w:cs="Calibri"/>
                <w:color w:val="000000"/>
                <w:kern w:val="0"/>
                <w:lang w:val="en-GB" w:eastAsia="pl-PL"/>
                <w14:ligatures w14:val="none"/>
              </w:rPr>
            </w:pPr>
            <w:r w:rsidRPr="00EA17FE">
              <w:rPr>
                <w:rFonts w:ascii="Calibri" w:eastAsia="Times New Roman" w:hAnsi="Calibri" w:cs="Calibri"/>
                <w:color w:val="000000"/>
                <w:kern w:val="0"/>
                <w:lang w:val="en-GB" w:eastAsia="pl-PL"/>
                <w14:ligatures w14:val="none"/>
              </w:rPr>
              <w:t> </w:t>
            </w:r>
          </w:p>
        </w:tc>
      </w:tr>
      <w:tr w:rsidR="00203311" w:rsidRPr="00A23BDF" w14:paraId="3BA00872" w14:textId="77777777" w:rsidTr="008E4825">
        <w:trPr>
          <w:trHeight w:val="401"/>
        </w:trPr>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1A9848DB" w14:textId="2D4A9CFD" w:rsidR="00203311" w:rsidRPr="00A23BDF" w:rsidRDefault="008B08F5" w:rsidP="00203311">
            <w:pPr>
              <w:spacing w:after="0" w:line="240" w:lineRule="auto"/>
              <w:jc w:val="center"/>
              <w:rPr>
                <w:rFonts w:ascii="Calibri" w:eastAsia="Times New Roman" w:hAnsi="Calibri" w:cs="Calibri"/>
                <w:b/>
                <w:bCs/>
                <w:color w:val="000000"/>
                <w:kern w:val="0"/>
                <w:lang w:eastAsia="pl-PL"/>
                <w14:ligatures w14:val="none"/>
              </w:rPr>
            </w:pPr>
            <w:r w:rsidRPr="008B08F5">
              <w:rPr>
                <w:rFonts w:ascii="Calibri" w:eastAsia="Times New Roman" w:hAnsi="Calibri" w:cs="Calibri"/>
                <w:b/>
                <w:bCs/>
                <w:color w:val="000000"/>
                <w:kern w:val="0"/>
                <w:lang w:eastAsia="pl-PL"/>
                <w14:ligatures w14:val="none"/>
              </w:rPr>
              <w:t>Sports achievements</w:t>
            </w:r>
          </w:p>
        </w:tc>
        <w:tc>
          <w:tcPr>
            <w:tcW w:w="927" w:type="pct"/>
            <w:tcBorders>
              <w:top w:val="nil"/>
              <w:left w:val="nil"/>
              <w:bottom w:val="single" w:sz="4" w:space="0" w:color="auto"/>
              <w:right w:val="single" w:sz="4" w:space="0" w:color="auto"/>
            </w:tcBorders>
            <w:shd w:val="clear" w:color="auto" w:fill="auto"/>
            <w:noWrap/>
            <w:vAlign w:val="center"/>
            <w:hideMark/>
          </w:tcPr>
          <w:p w14:paraId="5F2FB44D"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2505" w:type="pct"/>
            <w:tcBorders>
              <w:top w:val="nil"/>
              <w:left w:val="nil"/>
              <w:bottom w:val="single" w:sz="4" w:space="0" w:color="auto"/>
              <w:right w:val="single" w:sz="4" w:space="0" w:color="auto"/>
            </w:tcBorders>
            <w:shd w:val="clear" w:color="auto" w:fill="auto"/>
            <w:noWrap/>
            <w:vAlign w:val="center"/>
            <w:hideMark/>
          </w:tcPr>
          <w:p w14:paraId="4424D766"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54682D55"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A23BDF" w14:paraId="7F5A4178" w14:textId="77777777" w:rsidTr="008E4825">
        <w:trPr>
          <w:trHeight w:val="409"/>
        </w:trPr>
        <w:tc>
          <w:tcPr>
            <w:tcW w:w="858" w:type="pct"/>
            <w:vMerge/>
            <w:tcBorders>
              <w:top w:val="nil"/>
              <w:left w:val="single" w:sz="4" w:space="0" w:color="auto"/>
              <w:bottom w:val="single" w:sz="4" w:space="0" w:color="auto"/>
              <w:right w:val="single" w:sz="4" w:space="0" w:color="auto"/>
            </w:tcBorders>
            <w:vAlign w:val="center"/>
            <w:hideMark/>
          </w:tcPr>
          <w:p w14:paraId="0570CCD8" w14:textId="77777777" w:rsidR="00203311" w:rsidRPr="00A23BDF" w:rsidRDefault="00203311" w:rsidP="00203311">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536F1C43"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2505" w:type="pct"/>
            <w:tcBorders>
              <w:top w:val="nil"/>
              <w:left w:val="nil"/>
              <w:bottom w:val="single" w:sz="4" w:space="0" w:color="auto"/>
              <w:right w:val="single" w:sz="4" w:space="0" w:color="auto"/>
            </w:tcBorders>
            <w:shd w:val="clear" w:color="auto" w:fill="auto"/>
            <w:noWrap/>
            <w:vAlign w:val="center"/>
            <w:hideMark/>
          </w:tcPr>
          <w:p w14:paraId="689C0D1B"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45AFABAF"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A23BDF" w14:paraId="0A85518A" w14:textId="77777777" w:rsidTr="008E4825">
        <w:trPr>
          <w:trHeight w:val="416"/>
        </w:trPr>
        <w:tc>
          <w:tcPr>
            <w:tcW w:w="858" w:type="pct"/>
            <w:vMerge/>
            <w:tcBorders>
              <w:top w:val="nil"/>
              <w:left w:val="single" w:sz="4" w:space="0" w:color="auto"/>
              <w:bottom w:val="single" w:sz="4" w:space="0" w:color="auto"/>
              <w:right w:val="single" w:sz="4" w:space="0" w:color="auto"/>
            </w:tcBorders>
            <w:vAlign w:val="center"/>
            <w:hideMark/>
          </w:tcPr>
          <w:p w14:paraId="448EA42F" w14:textId="77777777" w:rsidR="00203311" w:rsidRPr="00A23BDF" w:rsidRDefault="00203311" w:rsidP="00203311">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2F3D8833"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2505" w:type="pct"/>
            <w:tcBorders>
              <w:top w:val="nil"/>
              <w:left w:val="nil"/>
              <w:bottom w:val="single" w:sz="4" w:space="0" w:color="auto"/>
              <w:right w:val="single" w:sz="4" w:space="0" w:color="auto"/>
            </w:tcBorders>
            <w:shd w:val="clear" w:color="auto" w:fill="auto"/>
            <w:noWrap/>
            <w:vAlign w:val="center"/>
            <w:hideMark/>
          </w:tcPr>
          <w:p w14:paraId="669EE04C"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780FA04B"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A23BDF" w14:paraId="4B1A5E58" w14:textId="77777777" w:rsidTr="008E4825">
        <w:trPr>
          <w:trHeight w:val="433"/>
        </w:trPr>
        <w:tc>
          <w:tcPr>
            <w:tcW w:w="858" w:type="pct"/>
            <w:vMerge/>
            <w:tcBorders>
              <w:top w:val="nil"/>
              <w:left w:val="single" w:sz="4" w:space="0" w:color="auto"/>
              <w:bottom w:val="single" w:sz="4" w:space="0" w:color="auto"/>
              <w:right w:val="single" w:sz="4" w:space="0" w:color="auto"/>
            </w:tcBorders>
            <w:vAlign w:val="center"/>
            <w:hideMark/>
          </w:tcPr>
          <w:p w14:paraId="3795CB03" w14:textId="77777777" w:rsidR="00203311" w:rsidRPr="00A23BDF" w:rsidRDefault="00203311" w:rsidP="00203311">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089A0E8E"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2505" w:type="pct"/>
            <w:tcBorders>
              <w:top w:val="nil"/>
              <w:left w:val="nil"/>
              <w:bottom w:val="single" w:sz="4" w:space="0" w:color="auto"/>
              <w:right w:val="single" w:sz="4" w:space="0" w:color="auto"/>
            </w:tcBorders>
            <w:shd w:val="clear" w:color="auto" w:fill="auto"/>
            <w:noWrap/>
            <w:vAlign w:val="center"/>
            <w:hideMark/>
          </w:tcPr>
          <w:p w14:paraId="192D169C"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71C91AE9"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E90124" w14:paraId="240F5766" w14:textId="77777777" w:rsidTr="008E4825">
        <w:trPr>
          <w:trHeight w:val="412"/>
        </w:trPr>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4DA23FFE" w14:textId="15C30CA0" w:rsidR="00203311" w:rsidRPr="008B08F5" w:rsidRDefault="008B08F5" w:rsidP="00203311">
            <w:pPr>
              <w:spacing w:after="0" w:line="240" w:lineRule="auto"/>
              <w:jc w:val="center"/>
              <w:rPr>
                <w:rFonts w:ascii="Calibri" w:eastAsia="Times New Roman" w:hAnsi="Calibri" w:cs="Calibri"/>
                <w:b/>
                <w:bCs/>
                <w:color w:val="000000"/>
                <w:kern w:val="0"/>
                <w:lang w:val="en-GB" w:eastAsia="pl-PL"/>
                <w14:ligatures w14:val="none"/>
              </w:rPr>
            </w:pPr>
            <w:r w:rsidRPr="008B08F5">
              <w:rPr>
                <w:rFonts w:ascii="Calibri" w:eastAsia="Times New Roman" w:hAnsi="Calibri" w:cs="Calibri"/>
                <w:b/>
                <w:bCs/>
                <w:color w:val="000000"/>
                <w:kern w:val="0"/>
                <w:lang w:val="en-GB" w:eastAsia="pl-PL"/>
                <w14:ligatures w14:val="none"/>
              </w:rPr>
              <w:t>Participation in University / faculty events</w:t>
            </w:r>
          </w:p>
        </w:tc>
        <w:tc>
          <w:tcPr>
            <w:tcW w:w="927" w:type="pct"/>
            <w:tcBorders>
              <w:top w:val="nil"/>
              <w:left w:val="nil"/>
              <w:bottom w:val="single" w:sz="4" w:space="0" w:color="auto"/>
              <w:right w:val="single" w:sz="4" w:space="0" w:color="auto"/>
            </w:tcBorders>
            <w:shd w:val="clear" w:color="auto" w:fill="auto"/>
            <w:noWrap/>
            <w:vAlign w:val="center"/>
            <w:hideMark/>
          </w:tcPr>
          <w:p w14:paraId="647DCDEF" w14:textId="77777777" w:rsidR="00203311" w:rsidRPr="008B08F5" w:rsidRDefault="00203311" w:rsidP="00203311">
            <w:pPr>
              <w:spacing w:after="0" w:line="240" w:lineRule="auto"/>
              <w:rPr>
                <w:rFonts w:ascii="Calibri" w:eastAsia="Times New Roman" w:hAnsi="Calibri" w:cs="Calibri"/>
                <w:color w:val="000000"/>
                <w:kern w:val="0"/>
                <w:lang w:val="en-GB" w:eastAsia="pl-PL"/>
                <w14:ligatures w14:val="none"/>
              </w:rPr>
            </w:pPr>
            <w:r w:rsidRPr="008B08F5">
              <w:rPr>
                <w:rFonts w:ascii="Calibri" w:eastAsia="Times New Roman" w:hAnsi="Calibri" w:cs="Calibri"/>
                <w:color w:val="000000"/>
                <w:kern w:val="0"/>
                <w:lang w:val="en-GB" w:eastAsia="pl-PL"/>
                <w14:ligatures w14:val="none"/>
              </w:rPr>
              <w:t> </w:t>
            </w:r>
          </w:p>
        </w:tc>
        <w:tc>
          <w:tcPr>
            <w:tcW w:w="2505" w:type="pct"/>
            <w:tcBorders>
              <w:top w:val="nil"/>
              <w:left w:val="nil"/>
              <w:bottom w:val="single" w:sz="4" w:space="0" w:color="auto"/>
              <w:right w:val="single" w:sz="4" w:space="0" w:color="auto"/>
            </w:tcBorders>
            <w:shd w:val="clear" w:color="auto" w:fill="auto"/>
            <w:noWrap/>
            <w:vAlign w:val="center"/>
            <w:hideMark/>
          </w:tcPr>
          <w:p w14:paraId="495241C9" w14:textId="77777777" w:rsidR="00203311" w:rsidRPr="008B08F5" w:rsidRDefault="00203311" w:rsidP="00203311">
            <w:pPr>
              <w:spacing w:after="0" w:line="240" w:lineRule="auto"/>
              <w:rPr>
                <w:rFonts w:ascii="Calibri" w:eastAsia="Times New Roman" w:hAnsi="Calibri" w:cs="Calibri"/>
                <w:color w:val="000000"/>
                <w:kern w:val="0"/>
                <w:lang w:val="en-GB" w:eastAsia="pl-PL"/>
                <w14:ligatures w14:val="none"/>
              </w:rPr>
            </w:pPr>
            <w:r w:rsidRPr="008B08F5">
              <w:rPr>
                <w:rFonts w:ascii="Calibri" w:eastAsia="Times New Roman" w:hAnsi="Calibri" w:cs="Calibri"/>
                <w:color w:val="000000"/>
                <w:kern w:val="0"/>
                <w:lang w:val="en-GB"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73B28E70" w14:textId="77777777" w:rsidR="00203311" w:rsidRPr="008B08F5" w:rsidRDefault="00203311" w:rsidP="00203311">
            <w:pPr>
              <w:spacing w:after="0" w:line="240" w:lineRule="auto"/>
              <w:rPr>
                <w:rFonts w:ascii="Calibri" w:eastAsia="Times New Roman" w:hAnsi="Calibri" w:cs="Calibri"/>
                <w:color w:val="000000"/>
                <w:kern w:val="0"/>
                <w:lang w:val="en-GB" w:eastAsia="pl-PL"/>
                <w14:ligatures w14:val="none"/>
              </w:rPr>
            </w:pPr>
            <w:r w:rsidRPr="008B08F5">
              <w:rPr>
                <w:rFonts w:ascii="Calibri" w:eastAsia="Times New Roman" w:hAnsi="Calibri" w:cs="Calibri"/>
                <w:color w:val="000000"/>
                <w:kern w:val="0"/>
                <w:lang w:val="en-GB" w:eastAsia="pl-PL"/>
                <w14:ligatures w14:val="none"/>
              </w:rPr>
              <w:t> </w:t>
            </w:r>
          </w:p>
        </w:tc>
      </w:tr>
      <w:tr w:rsidR="00203311" w:rsidRPr="00E90124" w14:paraId="0779C698" w14:textId="77777777" w:rsidTr="008E4825">
        <w:trPr>
          <w:trHeight w:val="404"/>
        </w:trPr>
        <w:tc>
          <w:tcPr>
            <w:tcW w:w="858" w:type="pct"/>
            <w:vMerge/>
            <w:tcBorders>
              <w:top w:val="nil"/>
              <w:left w:val="single" w:sz="4" w:space="0" w:color="auto"/>
              <w:bottom w:val="single" w:sz="4" w:space="0" w:color="auto"/>
              <w:right w:val="single" w:sz="4" w:space="0" w:color="auto"/>
            </w:tcBorders>
            <w:vAlign w:val="center"/>
            <w:hideMark/>
          </w:tcPr>
          <w:p w14:paraId="7B98AF81" w14:textId="77777777" w:rsidR="00203311" w:rsidRPr="008B08F5" w:rsidRDefault="00203311" w:rsidP="00203311">
            <w:pPr>
              <w:spacing w:after="0" w:line="240" w:lineRule="auto"/>
              <w:rPr>
                <w:rFonts w:ascii="Calibri" w:eastAsia="Times New Roman" w:hAnsi="Calibri" w:cs="Calibri"/>
                <w:b/>
                <w:bCs/>
                <w:color w:val="000000"/>
                <w:kern w:val="0"/>
                <w:lang w:val="en-GB"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2B91E4B2" w14:textId="77777777" w:rsidR="00203311" w:rsidRPr="008B08F5" w:rsidRDefault="00203311" w:rsidP="00203311">
            <w:pPr>
              <w:spacing w:after="0" w:line="240" w:lineRule="auto"/>
              <w:rPr>
                <w:rFonts w:ascii="Calibri" w:eastAsia="Times New Roman" w:hAnsi="Calibri" w:cs="Calibri"/>
                <w:color w:val="000000"/>
                <w:kern w:val="0"/>
                <w:lang w:val="en-GB" w:eastAsia="pl-PL"/>
                <w14:ligatures w14:val="none"/>
              </w:rPr>
            </w:pPr>
            <w:r w:rsidRPr="008B08F5">
              <w:rPr>
                <w:rFonts w:ascii="Calibri" w:eastAsia="Times New Roman" w:hAnsi="Calibri" w:cs="Calibri"/>
                <w:color w:val="000000"/>
                <w:kern w:val="0"/>
                <w:lang w:val="en-GB" w:eastAsia="pl-PL"/>
                <w14:ligatures w14:val="none"/>
              </w:rPr>
              <w:t> </w:t>
            </w:r>
          </w:p>
        </w:tc>
        <w:tc>
          <w:tcPr>
            <w:tcW w:w="2505" w:type="pct"/>
            <w:tcBorders>
              <w:top w:val="nil"/>
              <w:left w:val="nil"/>
              <w:bottom w:val="single" w:sz="4" w:space="0" w:color="auto"/>
              <w:right w:val="single" w:sz="4" w:space="0" w:color="auto"/>
            </w:tcBorders>
            <w:shd w:val="clear" w:color="auto" w:fill="auto"/>
            <w:noWrap/>
            <w:vAlign w:val="center"/>
            <w:hideMark/>
          </w:tcPr>
          <w:p w14:paraId="16FF4BD2" w14:textId="77777777" w:rsidR="00203311" w:rsidRPr="008B08F5" w:rsidRDefault="00203311" w:rsidP="00203311">
            <w:pPr>
              <w:spacing w:after="0" w:line="240" w:lineRule="auto"/>
              <w:rPr>
                <w:rFonts w:ascii="Calibri" w:eastAsia="Times New Roman" w:hAnsi="Calibri" w:cs="Calibri"/>
                <w:color w:val="000000"/>
                <w:kern w:val="0"/>
                <w:lang w:val="en-GB" w:eastAsia="pl-PL"/>
                <w14:ligatures w14:val="none"/>
              </w:rPr>
            </w:pPr>
            <w:r w:rsidRPr="008B08F5">
              <w:rPr>
                <w:rFonts w:ascii="Calibri" w:eastAsia="Times New Roman" w:hAnsi="Calibri" w:cs="Calibri"/>
                <w:color w:val="000000"/>
                <w:kern w:val="0"/>
                <w:lang w:val="en-GB"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5B0C71E2" w14:textId="77777777" w:rsidR="00203311" w:rsidRPr="008B08F5" w:rsidRDefault="00203311" w:rsidP="00203311">
            <w:pPr>
              <w:spacing w:after="0" w:line="240" w:lineRule="auto"/>
              <w:rPr>
                <w:rFonts w:ascii="Calibri" w:eastAsia="Times New Roman" w:hAnsi="Calibri" w:cs="Calibri"/>
                <w:color w:val="000000"/>
                <w:kern w:val="0"/>
                <w:lang w:val="en-GB" w:eastAsia="pl-PL"/>
                <w14:ligatures w14:val="none"/>
              </w:rPr>
            </w:pPr>
            <w:r w:rsidRPr="008B08F5">
              <w:rPr>
                <w:rFonts w:ascii="Calibri" w:eastAsia="Times New Roman" w:hAnsi="Calibri" w:cs="Calibri"/>
                <w:color w:val="000000"/>
                <w:kern w:val="0"/>
                <w:lang w:val="en-GB" w:eastAsia="pl-PL"/>
                <w14:ligatures w14:val="none"/>
              </w:rPr>
              <w:t> </w:t>
            </w:r>
          </w:p>
        </w:tc>
      </w:tr>
      <w:tr w:rsidR="00203311" w:rsidRPr="00E90124" w14:paraId="7B50040E" w14:textId="77777777" w:rsidTr="008E4825">
        <w:trPr>
          <w:trHeight w:val="424"/>
        </w:trPr>
        <w:tc>
          <w:tcPr>
            <w:tcW w:w="858" w:type="pct"/>
            <w:vMerge/>
            <w:tcBorders>
              <w:top w:val="nil"/>
              <w:left w:val="single" w:sz="4" w:space="0" w:color="auto"/>
              <w:bottom w:val="single" w:sz="4" w:space="0" w:color="auto"/>
              <w:right w:val="single" w:sz="4" w:space="0" w:color="auto"/>
            </w:tcBorders>
            <w:vAlign w:val="center"/>
            <w:hideMark/>
          </w:tcPr>
          <w:p w14:paraId="65C46060" w14:textId="77777777" w:rsidR="00203311" w:rsidRPr="008B08F5" w:rsidRDefault="00203311" w:rsidP="00203311">
            <w:pPr>
              <w:spacing w:after="0" w:line="240" w:lineRule="auto"/>
              <w:rPr>
                <w:rFonts w:ascii="Calibri" w:eastAsia="Times New Roman" w:hAnsi="Calibri" w:cs="Calibri"/>
                <w:b/>
                <w:bCs/>
                <w:color w:val="000000"/>
                <w:kern w:val="0"/>
                <w:lang w:val="en-GB"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39B234B1" w14:textId="77777777" w:rsidR="00203311" w:rsidRPr="008B08F5" w:rsidRDefault="00203311" w:rsidP="00203311">
            <w:pPr>
              <w:spacing w:after="0" w:line="240" w:lineRule="auto"/>
              <w:rPr>
                <w:rFonts w:ascii="Calibri" w:eastAsia="Times New Roman" w:hAnsi="Calibri" w:cs="Calibri"/>
                <w:color w:val="000000"/>
                <w:kern w:val="0"/>
                <w:lang w:val="en-GB" w:eastAsia="pl-PL"/>
                <w14:ligatures w14:val="none"/>
              </w:rPr>
            </w:pPr>
            <w:r w:rsidRPr="008B08F5">
              <w:rPr>
                <w:rFonts w:ascii="Calibri" w:eastAsia="Times New Roman" w:hAnsi="Calibri" w:cs="Calibri"/>
                <w:color w:val="000000"/>
                <w:kern w:val="0"/>
                <w:lang w:val="en-GB" w:eastAsia="pl-PL"/>
                <w14:ligatures w14:val="none"/>
              </w:rPr>
              <w:t> </w:t>
            </w:r>
          </w:p>
        </w:tc>
        <w:tc>
          <w:tcPr>
            <w:tcW w:w="2505" w:type="pct"/>
            <w:tcBorders>
              <w:top w:val="nil"/>
              <w:left w:val="nil"/>
              <w:bottom w:val="single" w:sz="4" w:space="0" w:color="auto"/>
              <w:right w:val="single" w:sz="4" w:space="0" w:color="auto"/>
            </w:tcBorders>
            <w:shd w:val="clear" w:color="auto" w:fill="auto"/>
            <w:noWrap/>
            <w:vAlign w:val="center"/>
            <w:hideMark/>
          </w:tcPr>
          <w:p w14:paraId="049C40C6" w14:textId="77777777" w:rsidR="00203311" w:rsidRPr="008B08F5" w:rsidRDefault="00203311" w:rsidP="00203311">
            <w:pPr>
              <w:spacing w:after="0" w:line="240" w:lineRule="auto"/>
              <w:rPr>
                <w:rFonts w:ascii="Calibri" w:eastAsia="Times New Roman" w:hAnsi="Calibri" w:cs="Calibri"/>
                <w:color w:val="000000"/>
                <w:kern w:val="0"/>
                <w:lang w:val="en-GB" w:eastAsia="pl-PL"/>
                <w14:ligatures w14:val="none"/>
              </w:rPr>
            </w:pPr>
            <w:r w:rsidRPr="008B08F5">
              <w:rPr>
                <w:rFonts w:ascii="Calibri" w:eastAsia="Times New Roman" w:hAnsi="Calibri" w:cs="Calibri"/>
                <w:color w:val="000000"/>
                <w:kern w:val="0"/>
                <w:lang w:val="en-GB"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796D9091" w14:textId="77777777" w:rsidR="00203311" w:rsidRPr="008B08F5" w:rsidRDefault="00203311" w:rsidP="00203311">
            <w:pPr>
              <w:spacing w:after="0" w:line="240" w:lineRule="auto"/>
              <w:rPr>
                <w:rFonts w:ascii="Calibri" w:eastAsia="Times New Roman" w:hAnsi="Calibri" w:cs="Calibri"/>
                <w:color w:val="000000"/>
                <w:kern w:val="0"/>
                <w:lang w:val="en-GB" w:eastAsia="pl-PL"/>
                <w14:ligatures w14:val="none"/>
              </w:rPr>
            </w:pPr>
            <w:r w:rsidRPr="008B08F5">
              <w:rPr>
                <w:rFonts w:ascii="Calibri" w:eastAsia="Times New Roman" w:hAnsi="Calibri" w:cs="Calibri"/>
                <w:color w:val="000000"/>
                <w:kern w:val="0"/>
                <w:lang w:val="en-GB" w:eastAsia="pl-PL"/>
                <w14:ligatures w14:val="none"/>
              </w:rPr>
              <w:t> </w:t>
            </w:r>
          </w:p>
        </w:tc>
      </w:tr>
      <w:tr w:rsidR="00203311" w:rsidRPr="00E90124" w14:paraId="1B53CB06" w14:textId="77777777" w:rsidTr="008E4825">
        <w:trPr>
          <w:trHeight w:val="416"/>
        </w:trPr>
        <w:tc>
          <w:tcPr>
            <w:tcW w:w="858" w:type="pct"/>
            <w:vMerge/>
            <w:tcBorders>
              <w:top w:val="nil"/>
              <w:left w:val="single" w:sz="4" w:space="0" w:color="auto"/>
              <w:bottom w:val="single" w:sz="4" w:space="0" w:color="auto"/>
              <w:right w:val="single" w:sz="4" w:space="0" w:color="auto"/>
            </w:tcBorders>
            <w:vAlign w:val="center"/>
            <w:hideMark/>
          </w:tcPr>
          <w:p w14:paraId="47B8972E" w14:textId="77777777" w:rsidR="00203311" w:rsidRPr="008B08F5" w:rsidRDefault="00203311" w:rsidP="00203311">
            <w:pPr>
              <w:spacing w:after="0" w:line="240" w:lineRule="auto"/>
              <w:rPr>
                <w:rFonts w:ascii="Calibri" w:eastAsia="Times New Roman" w:hAnsi="Calibri" w:cs="Calibri"/>
                <w:b/>
                <w:bCs/>
                <w:color w:val="000000"/>
                <w:kern w:val="0"/>
                <w:lang w:val="en-GB"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0F8C9090" w14:textId="77777777" w:rsidR="00203311" w:rsidRPr="008B08F5" w:rsidRDefault="00203311" w:rsidP="00203311">
            <w:pPr>
              <w:spacing w:after="0" w:line="240" w:lineRule="auto"/>
              <w:rPr>
                <w:rFonts w:ascii="Calibri" w:eastAsia="Times New Roman" w:hAnsi="Calibri" w:cs="Calibri"/>
                <w:color w:val="000000"/>
                <w:kern w:val="0"/>
                <w:lang w:val="en-GB" w:eastAsia="pl-PL"/>
                <w14:ligatures w14:val="none"/>
              </w:rPr>
            </w:pPr>
            <w:r w:rsidRPr="008B08F5">
              <w:rPr>
                <w:rFonts w:ascii="Calibri" w:eastAsia="Times New Roman" w:hAnsi="Calibri" w:cs="Calibri"/>
                <w:color w:val="000000"/>
                <w:kern w:val="0"/>
                <w:lang w:val="en-GB" w:eastAsia="pl-PL"/>
                <w14:ligatures w14:val="none"/>
              </w:rPr>
              <w:t> </w:t>
            </w:r>
          </w:p>
        </w:tc>
        <w:tc>
          <w:tcPr>
            <w:tcW w:w="2505" w:type="pct"/>
            <w:tcBorders>
              <w:top w:val="nil"/>
              <w:left w:val="nil"/>
              <w:bottom w:val="single" w:sz="4" w:space="0" w:color="auto"/>
              <w:right w:val="single" w:sz="4" w:space="0" w:color="auto"/>
            </w:tcBorders>
            <w:shd w:val="clear" w:color="auto" w:fill="auto"/>
            <w:noWrap/>
            <w:vAlign w:val="center"/>
            <w:hideMark/>
          </w:tcPr>
          <w:p w14:paraId="1E92976A" w14:textId="77777777" w:rsidR="00203311" w:rsidRPr="008B08F5" w:rsidRDefault="00203311" w:rsidP="00203311">
            <w:pPr>
              <w:spacing w:after="0" w:line="240" w:lineRule="auto"/>
              <w:rPr>
                <w:rFonts w:ascii="Calibri" w:eastAsia="Times New Roman" w:hAnsi="Calibri" w:cs="Calibri"/>
                <w:color w:val="000000"/>
                <w:kern w:val="0"/>
                <w:lang w:val="en-GB" w:eastAsia="pl-PL"/>
                <w14:ligatures w14:val="none"/>
              </w:rPr>
            </w:pPr>
            <w:r w:rsidRPr="008B08F5">
              <w:rPr>
                <w:rFonts w:ascii="Calibri" w:eastAsia="Times New Roman" w:hAnsi="Calibri" w:cs="Calibri"/>
                <w:color w:val="000000"/>
                <w:kern w:val="0"/>
                <w:lang w:val="en-GB"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78C792B3" w14:textId="77777777" w:rsidR="00203311" w:rsidRPr="008B08F5" w:rsidRDefault="00203311" w:rsidP="00203311">
            <w:pPr>
              <w:spacing w:after="0" w:line="240" w:lineRule="auto"/>
              <w:rPr>
                <w:rFonts w:ascii="Calibri" w:eastAsia="Times New Roman" w:hAnsi="Calibri" w:cs="Calibri"/>
                <w:color w:val="000000"/>
                <w:kern w:val="0"/>
                <w:lang w:val="en-GB" w:eastAsia="pl-PL"/>
                <w14:ligatures w14:val="none"/>
              </w:rPr>
            </w:pPr>
            <w:r w:rsidRPr="008B08F5">
              <w:rPr>
                <w:rFonts w:ascii="Calibri" w:eastAsia="Times New Roman" w:hAnsi="Calibri" w:cs="Calibri"/>
                <w:color w:val="000000"/>
                <w:kern w:val="0"/>
                <w:lang w:val="en-GB" w:eastAsia="pl-PL"/>
                <w14:ligatures w14:val="none"/>
              </w:rPr>
              <w:t> </w:t>
            </w:r>
          </w:p>
        </w:tc>
      </w:tr>
      <w:tr w:rsidR="00203311" w:rsidRPr="00A23BDF" w14:paraId="3D0C6A24" w14:textId="77777777" w:rsidTr="008E4825">
        <w:trPr>
          <w:trHeight w:val="407"/>
        </w:trPr>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78A07187" w14:textId="713D6574" w:rsidR="00203311" w:rsidRPr="00A23BDF" w:rsidRDefault="008B08F5" w:rsidP="00203311">
            <w:pPr>
              <w:spacing w:after="0" w:line="240" w:lineRule="auto"/>
              <w:jc w:val="center"/>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Other</w:t>
            </w:r>
          </w:p>
        </w:tc>
        <w:tc>
          <w:tcPr>
            <w:tcW w:w="927" w:type="pct"/>
            <w:tcBorders>
              <w:top w:val="nil"/>
              <w:left w:val="nil"/>
              <w:bottom w:val="single" w:sz="4" w:space="0" w:color="auto"/>
              <w:right w:val="single" w:sz="4" w:space="0" w:color="auto"/>
            </w:tcBorders>
            <w:shd w:val="clear" w:color="auto" w:fill="auto"/>
            <w:noWrap/>
            <w:vAlign w:val="center"/>
            <w:hideMark/>
          </w:tcPr>
          <w:p w14:paraId="3E304BC4"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2505" w:type="pct"/>
            <w:tcBorders>
              <w:top w:val="nil"/>
              <w:left w:val="nil"/>
              <w:bottom w:val="single" w:sz="4" w:space="0" w:color="auto"/>
              <w:right w:val="single" w:sz="4" w:space="0" w:color="auto"/>
            </w:tcBorders>
            <w:shd w:val="clear" w:color="auto" w:fill="auto"/>
            <w:noWrap/>
            <w:vAlign w:val="center"/>
            <w:hideMark/>
          </w:tcPr>
          <w:p w14:paraId="5DD784A1"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3007F9F1"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A23BDF" w14:paraId="1571E664" w14:textId="77777777" w:rsidTr="008E4825">
        <w:trPr>
          <w:trHeight w:val="428"/>
        </w:trPr>
        <w:tc>
          <w:tcPr>
            <w:tcW w:w="858" w:type="pct"/>
            <w:vMerge/>
            <w:tcBorders>
              <w:top w:val="nil"/>
              <w:left w:val="single" w:sz="4" w:space="0" w:color="auto"/>
              <w:bottom w:val="single" w:sz="4" w:space="0" w:color="auto"/>
              <w:right w:val="single" w:sz="4" w:space="0" w:color="auto"/>
            </w:tcBorders>
            <w:vAlign w:val="center"/>
            <w:hideMark/>
          </w:tcPr>
          <w:p w14:paraId="2050CDE2" w14:textId="77777777" w:rsidR="00203311" w:rsidRPr="00A23BDF" w:rsidRDefault="00203311" w:rsidP="00203311">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56F712AB"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2505" w:type="pct"/>
            <w:tcBorders>
              <w:top w:val="nil"/>
              <w:left w:val="nil"/>
              <w:bottom w:val="single" w:sz="4" w:space="0" w:color="auto"/>
              <w:right w:val="single" w:sz="4" w:space="0" w:color="auto"/>
            </w:tcBorders>
            <w:shd w:val="clear" w:color="auto" w:fill="auto"/>
            <w:noWrap/>
            <w:vAlign w:val="center"/>
            <w:hideMark/>
          </w:tcPr>
          <w:p w14:paraId="5F941378"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4EBBCB45"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A23BDF" w14:paraId="70FA3DAA" w14:textId="77777777" w:rsidTr="008E4825">
        <w:trPr>
          <w:trHeight w:val="406"/>
        </w:trPr>
        <w:tc>
          <w:tcPr>
            <w:tcW w:w="858" w:type="pct"/>
            <w:vMerge/>
            <w:tcBorders>
              <w:top w:val="nil"/>
              <w:left w:val="single" w:sz="4" w:space="0" w:color="auto"/>
              <w:bottom w:val="single" w:sz="4" w:space="0" w:color="auto"/>
              <w:right w:val="single" w:sz="4" w:space="0" w:color="auto"/>
            </w:tcBorders>
            <w:vAlign w:val="center"/>
            <w:hideMark/>
          </w:tcPr>
          <w:p w14:paraId="4DA05961" w14:textId="77777777" w:rsidR="00203311" w:rsidRPr="00A23BDF" w:rsidRDefault="00203311" w:rsidP="00203311">
            <w:pPr>
              <w:spacing w:after="0" w:line="240" w:lineRule="auto"/>
              <w:rPr>
                <w:rFonts w:ascii="Calibri" w:eastAsia="Times New Roman" w:hAnsi="Calibri" w:cs="Calibri"/>
                <w:b/>
                <w:bCs/>
                <w:color w:val="000000"/>
                <w:kern w:val="0"/>
                <w:lang w:eastAsia="pl-PL"/>
                <w14:ligatures w14:val="none"/>
              </w:rPr>
            </w:pPr>
          </w:p>
        </w:tc>
        <w:tc>
          <w:tcPr>
            <w:tcW w:w="927" w:type="pct"/>
            <w:tcBorders>
              <w:top w:val="nil"/>
              <w:left w:val="nil"/>
              <w:bottom w:val="single" w:sz="4" w:space="0" w:color="auto"/>
              <w:right w:val="single" w:sz="4" w:space="0" w:color="auto"/>
            </w:tcBorders>
            <w:shd w:val="clear" w:color="auto" w:fill="auto"/>
            <w:noWrap/>
            <w:vAlign w:val="center"/>
            <w:hideMark/>
          </w:tcPr>
          <w:p w14:paraId="1B91A9EB"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2505" w:type="pct"/>
            <w:tcBorders>
              <w:top w:val="nil"/>
              <w:left w:val="nil"/>
              <w:bottom w:val="single" w:sz="4" w:space="0" w:color="auto"/>
              <w:right w:val="single" w:sz="4" w:space="0" w:color="auto"/>
            </w:tcBorders>
            <w:shd w:val="clear" w:color="auto" w:fill="auto"/>
            <w:noWrap/>
            <w:vAlign w:val="center"/>
            <w:hideMark/>
          </w:tcPr>
          <w:p w14:paraId="3E306161"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c>
          <w:tcPr>
            <w:tcW w:w="710" w:type="pct"/>
            <w:tcBorders>
              <w:top w:val="nil"/>
              <w:left w:val="nil"/>
              <w:bottom w:val="single" w:sz="4" w:space="0" w:color="auto"/>
              <w:right w:val="single" w:sz="4" w:space="0" w:color="auto"/>
            </w:tcBorders>
            <w:shd w:val="clear" w:color="000000" w:fill="F2F2F2"/>
            <w:noWrap/>
            <w:vAlign w:val="center"/>
            <w:hideMark/>
          </w:tcPr>
          <w:p w14:paraId="6114AB3D" w14:textId="77777777" w:rsidR="00203311" w:rsidRPr="00A23BDF" w:rsidRDefault="00203311" w:rsidP="00203311">
            <w:pPr>
              <w:spacing w:after="0" w:line="240" w:lineRule="auto"/>
              <w:rPr>
                <w:rFonts w:ascii="Calibri" w:eastAsia="Times New Roman" w:hAnsi="Calibri" w:cs="Calibri"/>
                <w:color w:val="000000"/>
                <w:kern w:val="0"/>
                <w:lang w:eastAsia="pl-PL"/>
                <w14:ligatures w14:val="none"/>
              </w:rPr>
            </w:pPr>
            <w:r w:rsidRPr="00A23BDF">
              <w:rPr>
                <w:rFonts w:ascii="Calibri" w:eastAsia="Times New Roman" w:hAnsi="Calibri" w:cs="Calibri"/>
                <w:color w:val="000000"/>
                <w:kern w:val="0"/>
                <w:lang w:eastAsia="pl-PL"/>
                <w14:ligatures w14:val="none"/>
              </w:rPr>
              <w:t> </w:t>
            </w:r>
          </w:p>
        </w:tc>
      </w:tr>
      <w:tr w:rsidR="00203311" w:rsidRPr="00E90124" w14:paraId="76B624BF" w14:textId="77777777" w:rsidTr="008E4825">
        <w:trPr>
          <w:trHeight w:val="579"/>
        </w:trPr>
        <w:tc>
          <w:tcPr>
            <w:tcW w:w="4290" w:type="pct"/>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B1CA249" w14:textId="758DE9C0" w:rsidR="00203311" w:rsidRPr="009A448D" w:rsidRDefault="009A448D" w:rsidP="00203311">
            <w:pPr>
              <w:spacing w:after="0" w:line="240" w:lineRule="auto"/>
              <w:jc w:val="center"/>
              <w:rPr>
                <w:rFonts w:ascii="Calibri" w:eastAsia="Times New Roman" w:hAnsi="Calibri" w:cs="Calibri"/>
                <w:b/>
                <w:bCs/>
                <w:color w:val="000000"/>
                <w:kern w:val="0"/>
                <w:lang w:val="en-GB" w:eastAsia="pl-PL"/>
                <w14:ligatures w14:val="none"/>
              </w:rPr>
            </w:pPr>
            <w:r w:rsidRPr="009A448D">
              <w:rPr>
                <w:rFonts w:ascii="Calibri" w:eastAsia="Times New Roman" w:hAnsi="Calibri" w:cs="Calibri"/>
                <w:b/>
                <w:bCs/>
                <w:color w:val="000000"/>
                <w:kern w:val="0"/>
                <w:lang w:val="en-GB" w:eastAsia="pl-PL"/>
                <w14:ligatures w14:val="none"/>
              </w:rPr>
              <w:t>Total number of points (completed by the Committee):</w:t>
            </w:r>
          </w:p>
        </w:tc>
        <w:tc>
          <w:tcPr>
            <w:tcW w:w="710" w:type="pct"/>
            <w:tcBorders>
              <w:top w:val="nil"/>
              <w:left w:val="nil"/>
              <w:bottom w:val="single" w:sz="4" w:space="0" w:color="auto"/>
              <w:right w:val="single" w:sz="4" w:space="0" w:color="auto"/>
            </w:tcBorders>
            <w:shd w:val="clear" w:color="000000" w:fill="F2F2F2"/>
            <w:noWrap/>
            <w:vAlign w:val="center"/>
            <w:hideMark/>
          </w:tcPr>
          <w:p w14:paraId="248AAA5B" w14:textId="77777777" w:rsidR="00203311" w:rsidRPr="009A448D" w:rsidRDefault="00203311" w:rsidP="00203311">
            <w:pPr>
              <w:spacing w:after="0" w:line="240" w:lineRule="auto"/>
              <w:rPr>
                <w:rFonts w:ascii="Calibri" w:eastAsia="Times New Roman" w:hAnsi="Calibri" w:cs="Calibri"/>
                <w:color w:val="000000"/>
                <w:kern w:val="0"/>
                <w:lang w:val="en-GB" w:eastAsia="pl-PL"/>
                <w14:ligatures w14:val="none"/>
              </w:rPr>
            </w:pPr>
            <w:r w:rsidRPr="009A448D">
              <w:rPr>
                <w:rFonts w:ascii="Calibri" w:eastAsia="Times New Roman" w:hAnsi="Calibri" w:cs="Calibri"/>
                <w:color w:val="000000"/>
                <w:kern w:val="0"/>
                <w:lang w:val="en-GB" w:eastAsia="pl-PL"/>
                <w14:ligatures w14:val="none"/>
              </w:rPr>
              <w:t> </w:t>
            </w:r>
          </w:p>
        </w:tc>
      </w:tr>
    </w:tbl>
    <w:p w14:paraId="5EEB0BE8" w14:textId="47D489CC" w:rsidR="00811CC8" w:rsidRPr="009A448D" w:rsidRDefault="00811CC8" w:rsidP="00811CC8">
      <w:pPr>
        <w:spacing w:after="120" w:line="240" w:lineRule="auto"/>
        <w:rPr>
          <w:rFonts w:ascii="Calibri" w:hAnsi="Calibri" w:cs="Calibri"/>
          <w:sz w:val="16"/>
          <w:szCs w:val="16"/>
          <w:lang w:val="en-GB"/>
        </w:rPr>
      </w:pPr>
    </w:p>
    <w:p w14:paraId="7E72B748" w14:textId="77777777" w:rsidR="00442275" w:rsidRPr="009A448D" w:rsidRDefault="00442275" w:rsidP="00811CC8">
      <w:pPr>
        <w:spacing w:after="120" w:line="240" w:lineRule="auto"/>
        <w:rPr>
          <w:rFonts w:ascii="Calibri" w:hAnsi="Calibri" w:cs="Calibri"/>
          <w:sz w:val="16"/>
          <w:szCs w:val="16"/>
          <w:lang w:val="en-GB"/>
        </w:rPr>
      </w:pPr>
    </w:p>
    <w:p w14:paraId="284DFDB0" w14:textId="54C3843F" w:rsidR="00A23BDF" w:rsidRPr="00836569" w:rsidRDefault="00A23BDF" w:rsidP="00811CC8">
      <w:pPr>
        <w:spacing w:after="120" w:line="240" w:lineRule="auto"/>
        <w:rPr>
          <w:rFonts w:ascii="Calibri" w:hAnsi="Calibri" w:cs="Calibri"/>
          <w:lang w:val="en-GB"/>
        </w:rPr>
      </w:pPr>
      <w:r w:rsidRPr="00836569">
        <w:rPr>
          <w:rFonts w:ascii="Calibri" w:hAnsi="Calibri" w:cs="Calibri"/>
          <w:lang w:val="en-GB"/>
        </w:rPr>
        <w:t>Dat</w:t>
      </w:r>
      <w:r w:rsidR="00836569" w:rsidRPr="00836569">
        <w:rPr>
          <w:rFonts w:ascii="Calibri" w:hAnsi="Calibri" w:cs="Calibri"/>
          <w:lang w:val="en-GB"/>
        </w:rPr>
        <w:t>e</w:t>
      </w:r>
      <w:r w:rsidRPr="00836569">
        <w:rPr>
          <w:rFonts w:ascii="Calibri" w:hAnsi="Calibri" w:cs="Calibri"/>
          <w:lang w:val="en-GB"/>
        </w:rPr>
        <w:t xml:space="preserve"> ……</w:t>
      </w:r>
      <w:r w:rsidR="00442275" w:rsidRPr="00836569">
        <w:rPr>
          <w:rFonts w:ascii="Calibri" w:hAnsi="Calibri" w:cs="Calibri"/>
          <w:lang w:val="en-GB"/>
        </w:rPr>
        <w:t>……………..</w:t>
      </w:r>
      <w:r w:rsidRPr="00836569">
        <w:rPr>
          <w:rFonts w:ascii="Calibri" w:hAnsi="Calibri" w:cs="Calibri"/>
          <w:lang w:val="en-GB"/>
        </w:rPr>
        <w:t>………………..</w:t>
      </w:r>
      <w:r w:rsidRPr="00836569">
        <w:rPr>
          <w:rFonts w:ascii="Calibri" w:hAnsi="Calibri" w:cs="Calibri"/>
          <w:lang w:val="en-GB"/>
        </w:rPr>
        <w:tab/>
      </w:r>
      <w:r w:rsidRPr="00836569">
        <w:rPr>
          <w:rFonts w:ascii="Calibri" w:hAnsi="Calibri" w:cs="Calibri"/>
          <w:lang w:val="en-GB"/>
        </w:rPr>
        <w:tab/>
      </w:r>
      <w:r w:rsidRPr="00836569">
        <w:rPr>
          <w:rFonts w:ascii="Calibri" w:hAnsi="Calibri" w:cs="Calibri"/>
          <w:lang w:val="en-GB"/>
        </w:rPr>
        <w:tab/>
      </w:r>
      <w:r w:rsidRPr="00836569">
        <w:rPr>
          <w:rFonts w:ascii="Calibri" w:hAnsi="Calibri" w:cs="Calibri"/>
          <w:lang w:val="en-GB"/>
        </w:rPr>
        <w:tab/>
      </w:r>
      <w:r w:rsidRPr="00836569">
        <w:rPr>
          <w:rFonts w:ascii="Calibri" w:hAnsi="Calibri" w:cs="Calibri"/>
          <w:lang w:val="en-GB"/>
        </w:rPr>
        <w:tab/>
        <w:t>…………………………………………….</w:t>
      </w:r>
    </w:p>
    <w:p w14:paraId="5158454D" w14:textId="46CEEE3B" w:rsidR="00A23BDF" w:rsidRPr="00836569" w:rsidRDefault="00836569" w:rsidP="00E90124">
      <w:pPr>
        <w:spacing w:after="120" w:line="240" w:lineRule="auto"/>
        <w:ind w:left="5954"/>
        <w:rPr>
          <w:rFonts w:ascii="Calibri" w:hAnsi="Calibri" w:cs="Calibri"/>
          <w:lang w:val="en-GB"/>
        </w:rPr>
      </w:pPr>
      <w:r>
        <w:rPr>
          <w:rFonts w:ascii="Calibri" w:hAnsi="Calibri" w:cs="Calibri"/>
          <w:lang w:val="en-GB"/>
        </w:rPr>
        <w:t>Applicant’s signature</w:t>
      </w:r>
    </w:p>
    <w:p w14:paraId="21FD5623" w14:textId="338F99E3" w:rsidR="00A23BDF" w:rsidRPr="00581CE2" w:rsidRDefault="00836569" w:rsidP="00811CC8">
      <w:pPr>
        <w:spacing w:after="120" w:line="240" w:lineRule="auto"/>
        <w:rPr>
          <w:rFonts w:ascii="Calibri" w:hAnsi="Calibri" w:cs="Calibri"/>
          <w:b/>
          <w:bCs/>
          <w:sz w:val="24"/>
          <w:szCs w:val="24"/>
          <w:lang w:val="en-GB"/>
        </w:rPr>
      </w:pPr>
      <w:r w:rsidRPr="00581CE2">
        <w:rPr>
          <w:rFonts w:ascii="Calibri" w:hAnsi="Calibri" w:cs="Calibri"/>
          <w:b/>
          <w:bCs/>
          <w:sz w:val="24"/>
          <w:szCs w:val="24"/>
          <w:lang w:val="en-GB"/>
        </w:rPr>
        <w:t>Rector’s decision</w:t>
      </w:r>
      <w:r w:rsidR="00A23BDF" w:rsidRPr="00581CE2">
        <w:rPr>
          <w:rFonts w:ascii="Calibri" w:hAnsi="Calibri" w:cs="Calibri"/>
          <w:b/>
          <w:bCs/>
          <w:sz w:val="24"/>
          <w:szCs w:val="24"/>
          <w:lang w:val="en-GB"/>
        </w:rPr>
        <w:t>:</w:t>
      </w:r>
    </w:p>
    <w:p w14:paraId="2EC41F4E" w14:textId="57E5E3D3" w:rsidR="00581CE2" w:rsidRDefault="00581CE2" w:rsidP="00E90124">
      <w:pPr>
        <w:spacing w:after="120" w:line="240" w:lineRule="auto"/>
        <w:rPr>
          <w:rFonts w:ascii="Calibri" w:hAnsi="Calibri" w:cs="Calibri"/>
          <w:sz w:val="28"/>
          <w:szCs w:val="28"/>
          <w:lang w:val="en-GB"/>
        </w:rPr>
      </w:pPr>
      <w:r w:rsidRPr="00581CE2">
        <w:rPr>
          <w:rFonts w:ascii="Calibri" w:hAnsi="Calibri" w:cs="Calibri"/>
          <w:sz w:val="28"/>
          <w:szCs w:val="28"/>
          <w:lang w:val="en-GB"/>
        </w:rPr>
        <w:t>I grant the Award in the amount of: ………………………………….. / I do not grant the Award</w:t>
      </w:r>
      <w:r w:rsidR="00E90124">
        <w:rPr>
          <w:rFonts w:ascii="Calibri" w:hAnsi="Calibri" w:cs="Calibri"/>
          <w:sz w:val="28"/>
          <w:szCs w:val="28"/>
          <w:lang w:val="en-GB"/>
        </w:rPr>
        <w:t>.</w:t>
      </w:r>
    </w:p>
    <w:p w14:paraId="1BE05141" w14:textId="6F377128" w:rsidR="00442275" w:rsidRPr="00581CE2" w:rsidRDefault="00581CE2" w:rsidP="00811CC8">
      <w:pPr>
        <w:spacing w:after="120" w:line="240" w:lineRule="auto"/>
        <w:rPr>
          <w:rFonts w:ascii="Calibri" w:hAnsi="Calibri" w:cs="Calibri"/>
          <w:b/>
          <w:bCs/>
          <w:lang w:val="en-GB"/>
        </w:rPr>
      </w:pPr>
      <w:r w:rsidRPr="00DC57F4">
        <w:rPr>
          <w:rFonts w:ascii="Calibri" w:hAnsi="Calibri" w:cs="Calibri"/>
          <w:b/>
          <w:bCs/>
          <w:lang w:val="en-GB"/>
        </w:rPr>
        <w:lastRenderedPageBreak/>
        <w:t>List of attachments</w:t>
      </w:r>
      <w:r w:rsidR="00442275" w:rsidRPr="00581CE2">
        <w:rPr>
          <w:rFonts w:ascii="Calibri" w:hAnsi="Calibri" w:cs="Calibri"/>
          <w:b/>
          <w:bCs/>
          <w:lang w:val="en-GB"/>
        </w:rPr>
        <w:t>:</w:t>
      </w:r>
    </w:p>
    <w:p w14:paraId="55DB78B1" w14:textId="60488900" w:rsidR="00442275" w:rsidRPr="00DC57F4" w:rsidRDefault="00442275" w:rsidP="00811CC8">
      <w:pPr>
        <w:spacing w:after="120" w:line="240" w:lineRule="auto"/>
        <w:rPr>
          <w:rFonts w:ascii="Calibri" w:hAnsi="Calibri" w:cs="Calibri"/>
          <w:lang w:val="en-GB"/>
        </w:rPr>
      </w:pPr>
      <w:r w:rsidRPr="00DC57F4">
        <w:rPr>
          <w:rFonts w:ascii="Calibri" w:hAnsi="Calibri" w:cs="Calibri"/>
          <w:lang w:val="en-GB"/>
        </w:rPr>
        <w:t>1.</w:t>
      </w:r>
    </w:p>
    <w:p w14:paraId="371D4DA3" w14:textId="58DC0354" w:rsidR="00442275" w:rsidRPr="00DC57F4" w:rsidRDefault="00442275" w:rsidP="00811CC8">
      <w:pPr>
        <w:spacing w:after="120" w:line="240" w:lineRule="auto"/>
        <w:rPr>
          <w:rFonts w:ascii="Calibri" w:hAnsi="Calibri" w:cs="Calibri"/>
          <w:lang w:val="en-GB"/>
        </w:rPr>
      </w:pPr>
      <w:r w:rsidRPr="00DC57F4">
        <w:rPr>
          <w:rFonts w:ascii="Calibri" w:hAnsi="Calibri" w:cs="Calibri"/>
          <w:lang w:val="en-GB"/>
        </w:rPr>
        <w:t>2.</w:t>
      </w:r>
    </w:p>
    <w:p w14:paraId="2C37E559" w14:textId="2E17E1BE" w:rsidR="00442275" w:rsidRPr="00DC57F4" w:rsidRDefault="00442275" w:rsidP="00811CC8">
      <w:pPr>
        <w:spacing w:after="120" w:line="240" w:lineRule="auto"/>
        <w:rPr>
          <w:rFonts w:ascii="Calibri" w:hAnsi="Calibri" w:cs="Calibri"/>
          <w:lang w:val="en-GB"/>
        </w:rPr>
      </w:pPr>
      <w:r w:rsidRPr="00DC57F4">
        <w:rPr>
          <w:rFonts w:ascii="Calibri" w:hAnsi="Calibri" w:cs="Calibri"/>
          <w:lang w:val="en-GB"/>
        </w:rPr>
        <w:t>3.</w:t>
      </w:r>
    </w:p>
    <w:p w14:paraId="4BAF692A" w14:textId="0D962930" w:rsidR="00442275" w:rsidRPr="00DC57F4" w:rsidRDefault="00442275" w:rsidP="00811CC8">
      <w:pPr>
        <w:spacing w:after="120" w:line="240" w:lineRule="auto"/>
        <w:rPr>
          <w:rFonts w:ascii="Calibri" w:hAnsi="Calibri" w:cs="Calibri"/>
          <w:lang w:val="en-GB"/>
        </w:rPr>
      </w:pPr>
      <w:r w:rsidRPr="00DC57F4">
        <w:rPr>
          <w:rFonts w:ascii="Calibri" w:hAnsi="Calibri" w:cs="Calibri"/>
          <w:lang w:val="en-GB"/>
        </w:rPr>
        <w:t>4.</w:t>
      </w:r>
    </w:p>
    <w:p w14:paraId="03A66519" w14:textId="71524139" w:rsidR="00442275" w:rsidRPr="00DC57F4" w:rsidRDefault="00442275" w:rsidP="00811CC8">
      <w:pPr>
        <w:spacing w:after="120" w:line="240" w:lineRule="auto"/>
        <w:rPr>
          <w:rFonts w:ascii="Calibri" w:hAnsi="Calibri" w:cs="Calibri"/>
          <w:lang w:val="en-GB"/>
        </w:rPr>
      </w:pPr>
      <w:r w:rsidRPr="00DC57F4">
        <w:rPr>
          <w:rFonts w:ascii="Calibri" w:hAnsi="Calibri" w:cs="Calibri"/>
          <w:lang w:val="en-GB"/>
        </w:rPr>
        <w:t>5.</w:t>
      </w:r>
    </w:p>
    <w:p w14:paraId="16AD253E" w14:textId="209508CA" w:rsidR="00A23BDF" w:rsidRPr="00DC57F4" w:rsidRDefault="00442275" w:rsidP="00811CC8">
      <w:pPr>
        <w:spacing w:after="120" w:line="240" w:lineRule="auto"/>
        <w:rPr>
          <w:rFonts w:ascii="Calibri" w:hAnsi="Calibri" w:cs="Calibri"/>
          <w:lang w:val="en-GB"/>
        </w:rPr>
      </w:pPr>
      <w:r w:rsidRPr="00DC57F4">
        <w:rPr>
          <w:rFonts w:ascii="Calibri" w:hAnsi="Calibri" w:cs="Calibri"/>
          <w:lang w:val="en-GB"/>
        </w:rPr>
        <w:t>…………</w:t>
      </w:r>
    </w:p>
    <w:p w14:paraId="6FD57A76" w14:textId="77777777" w:rsidR="00442275" w:rsidRPr="00DC57F4" w:rsidRDefault="00442275" w:rsidP="00811CC8">
      <w:pPr>
        <w:spacing w:after="120" w:line="240" w:lineRule="auto"/>
        <w:rPr>
          <w:rFonts w:ascii="Calibri" w:hAnsi="Calibri" w:cs="Calibri"/>
          <w:lang w:val="en-GB"/>
        </w:rPr>
      </w:pPr>
    </w:p>
    <w:p w14:paraId="69532591" w14:textId="77777777" w:rsidR="00442275" w:rsidRPr="00DC57F4" w:rsidRDefault="00442275">
      <w:pPr>
        <w:rPr>
          <w:rFonts w:ascii="Calibri" w:eastAsiaTheme="minorEastAsia" w:hAnsi="Calibri" w:cs="Calibri"/>
          <w:b/>
          <w:kern w:val="0"/>
          <w:sz w:val="24"/>
          <w:szCs w:val="24"/>
          <w:lang w:val="en-GB"/>
          <w14:ligatures w14:val="none"/>
        </w:rPr>
      </w:pPr>
      <w:r w:rsidRPr="00DC57F4">
        <w:rPr>
          <w:rFonts w:ascii="Calibri" w:eastAsiaTheme="minorEastAsia" w:hAnsi="Calibri" w:cs="Calibri"/>
          <w:b/>
          <w:lang w:val="en-GB"/>
        </w:rPr>
        <w:br w:type="page"/>
      </w:r>
    </w:p>
    <w:p w14:paraId="6207B74A" w14:textId="63AC3D68" w:rsidR="00442275" w:rsidRPr="004A7F5B" w:rsidRDefault="00AA7426" w:rsidP="00442275">
      <w:pPr>
        <w:pStyle w:val="Listapunktowana"/>
        <w:spacing w:after="80" w:line="240" w:lineRule="auto"/>
        <w:contextualSpacing w:val="0"/>
        <w:jc w:val="center"/>
        <w:rPr>
          <w:rFonts w:ascii="Calibri" w:eastAsiaTheme="minorEastAsia" w:hAnsi="Calibri" w:cs="Calibri"/>
          <w:b/>
          <w:lang w:val="en-GB"/>
        </w:rPr>
      </w:pPr>
      <w:r w:rsidRPr="004A7F5B">
        <w:rPr>
          <w:rFonts w:ascii="Calibri" w:eastAsiaTheme="minorEastAsia" w:hAnsi="Calibri" w:cs="Calibri"/>
          <w:b/>
          <w:lang w:val="en-GB"/>
        </w:rPr>
        <w:lastRenderedPageBreak/>
        <w:t xml:space="preserve">Personal </w:t>
      </w:r>
      <w:r w:rsidR="007E17BE" w:rsidRPr="004A7F5B">
        <w:rPr>
          <w:rFonts w:ascii="Calibri" w:eastAsiaTheme="minorEastAsia" w:hAnsi="Calibri" w:cs="Calibri"/>
          <w:b/>
          <w:lang w:val="en-GB"/>
        </w:rPr>
        <w:t>data processing clause</w:t>
      </w:r>
    </w:p>
    <w:p w14:paraId="39E791E8" w14:textId="59996E51" w:rsidR="00442275" w:rsidRPr="004A7F5B" w:rsidRDefault="00AA7426" w:rsidP="00AA7426">
      <w:pPr>
        <w:pStyle w:val="Listapunktowana"/>
        <w:spacing w:after="80"/>
        <w:jc w:val="center"/>
        <w:rPr>
          <w:rFonts w:ascii="Calibri" w:eastAsiaTheme="minorEastAsia" w:hAnsi="Calibri" w:cs="Calibri"/>
          <w:b/>
          <w:lang w:val="en-GB"/>
        </w:rPr>
      </w:pPr>
      <w:r w:rsidRPr="00AA7426">
        <w:rPr>
          <w:rFonts w:ascii="Calibri" w:eastAsiaTheme="minorEastAsia" w:hAnsi="Calibri" w:cs="Calibri"/>
          <w:b/>
          <w:bCs/>
          <w:lang w:val="en-GB"/>
        </w:rPr>
        <w:t xml:space="preserve">for Applicants for the Rector’s Award at the University of </w:t>
      </w:r>
      <w:r w:rsidRPr="004A7F5B">
        <w:rPr>
          <w:rFonts w:ascii="Calibri" w:eastAsiaTheme="minorEastAsia" w:hAnsi="Calibri" w:cs="Calibri"/>
          <w:b/>
          <w:bCs/>
          <w:lang w:val="en-GB"/>
        </w:rPr>
        <w:t>Lodz</w:t>
      </w:r>
    </w:p>
    <w:p w14:paraId="03D54402" w14:textId="294E1A77" w:rsidR="00442275" w:rsidRPr="004A7F5B" w:rsidRDefault="006D6DC0" w:rsidP="00442275">
      <w:pPr>
        <w:pStyle w:val="Listapunktowana"/>
        <w:numPr>
          <w:ilvl w:val="0"/>
          <w:numId w:val="1"/>
        </w:numPr>
        <w:spacing w:after="80" w:line="240" w:lineRule="auto"/>
        <w:ind w:left="567"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The Controller of personal data is the University of Lodz with its registered office at Narutowicza 68; 90-136 Łódź</w:t>
      </w:r>
      <w:r w:rsidR="00442275" w:rsidRPr="004A7F5B">
        <w:rPr>
          <w:rFonts w:ascii="Calibri" w:eastAsiaTheme="minorEastAsia" w:hAnsi="Calibri" w:cs="Calibri"/>
          <w:sz w:val="22"/>
          <w:szCs w:val="22"/>
          <w:lang w:val="en-GB"/>
        </w:rPr>
        <w:t xml:space="preserve">. </w:t>
      </w:r>
    </w:p>
    <w:p w14:paraId="279EA239" w14:textId="27F8D605" w:rsidR="00442275" w:rsidRPr="004A7F5B" w:rsidRDefault="0076236B" w:rsidP="00442275">
      <w:pPr>
        <w:pStyle w:val="Listapunktowana"/>
        <w:numPr>
          <w:ilvl w:val="0"/>
          <w:numId w:val="1"/>
        </w:numPr>
        <w:spacing w:after="80" w:line="240" w:lineRule="auto"/>
        <w:ind w:left="567"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 xml:space="preserve">In any case, the Data Protection Officer may be contacted at the above-mentioned mailing address with a note: Data Protection Officer, or by e-mail at: </w:t>
      </w:r>
      <w:r w:rsidR="00442275" w:rsidRPr="004A7F5B">
        <w:rPr>
          <w:rFonts w:ascii="Calibri" w:eastAsiaTheme="minorEastAsia" w:hAnsi="Calibri" w:cs="Calibri"/>
          <w:sz w:val="22"/>
          <w:szCs w:val="22"/>
          <w:lang w:val="en-GB"/>
        </w:rPr>
        <w:t>iod@uni.lodz.pl.</w:t>
      </w:r>
    </w:p>
    <w:p w14:paraId="0BC21F9B" w14:textId="6BD49D08" w:rsidR="00442275" w:rsidRPr="004A7F5B" w:rsidRDefault="00E62F05" w:rsidP="00442275">
      <w:pPr>
        <w:pStyle w:val="Listapunktowana"/>
        <w:numPr>
          <w:ilvl w:val="0"/>
          <w:numId w:val="1"/>
        </w:numPr>
        <w:spacing w:after="80" w:line="240" w:lineRule="auto"/>
        <w:ind w:left="567"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Your personal data will be processed for purposes related to the administration of the granting and payment of the Rector’s Awards, as referred to in Rector’s Regulation No. 161 of 19 May 2025.</w:t>
      </w:r>
    </w:p>
    <w:p w14:paraId="314327F2" w14:textId="07270ED8" w:rsidR="00442275" w:rsidRPr="004A7F5B" w:rsidRDefault="00E62F05" w:rsidP="00442275">
      <w:pPr>
        <w:pStyle w:val="Listapunktowana"/>
        <w:numPr>
          <w:ilvl w:val="0"/>
          <w:numId w:val="1"/>
        </w:numPr>
        <w:spacing w:after="80" w:line="240" w:lineRule="auto"/>
        <w:ind w:left="567"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Your personal data will be processed</w:t>
      </w:r>
      <w:r w:rsidR="00442275" w:rsidRPr="004A7F5B">
        <w:rPr>
          <w:rFonts w:ascii="Calibri" w:eastAsiaTheme="minorEastAsia" w:hAnsi="Calibri" w:cs="Calibri"/>
          <w:sz w:val="22"/>
          <w:szCs w:val="22"/>
          <w:lang w:val="en-GB"/>
        </w:rPr>
        <w:t xml:space="preserve">: </w:t>
      </w:r>
    </w:p>
    <w:p w14:paraId="78602FF3" w14:textId="392B4E6D" w:rsidR="00442275" w:rsidRPr="004A7F5B" w:rsidRDefault="00E94D5F" w:rsidP="00442275">
      <w:pPr>
        <w:pStyle w:val="Listapunktowana"/>
        <w:numPr>
          <w:ilvl w:val="1"/>
          <w:numId w:val="2"/>
        </w:numPr>
        <w:spacing w:after="80" w:line="240" w:lineRule="auto"/>
        <w:ind w:left="1134"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based on the applicable provisions of the law, including the Law on Higher Education and Science and internal regulations of the University of Lodz</w:t>
      </w:r>
      <w:r w:rsidR="00442275" w:rsidRPr="004A7F5B">
        <w:rPr>
          <w:rFonts w:ascii="Calibri" w:eastAsiaTheme="minorEastAsia" w:hAnsi="Calibri" w:cs="Calibri"/>
          <w:sz w:val="22"/>
          <w:szCs w:val="22"/>
          <w:lang w:val="en-GB"/>
        </w:rPr>
        <w:t>;</w:t>
      </w:r>
    </w:p>
    <w:p w14:paraId="065D023B" w14:textId="77777777" w:rsidR="00E94D5F" w:rsidRPr="004A7F5B" w:rsidRDefault="00E94D5F" w:rsidP="00442275">
      <w:pPr>
        <w:pStyle w:val="Listapunktowana"/>
        <w:numPr>
          <w:ilvl w:val="1"/>
          <w:numId w:val="2"/>
        </w:numPr>
        <w:spacing w:after="80" w:line="240" w:lineRule="auto"/>
        <w:ind w:left="1134"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as it is necessary for the performance of tasks carried out in the public interest or in the exercise of public authority entrusted to the Controller;</w:t>
      </w:r>
    </w:p>
    <w:p w14:paraId="67183FAC" w14:textId="3DFE1456" w:rsidR="00442275" w:rsidRPr="004A7F5B" w:rsidRDefault="0074245B" w:rsidP="00442275">
      <w:pPr>
        <w:pStyle w:val="Listapunktowana"/>
        <w:numPr>
          <w:ilvl w:val="1"/>
          <w:numId w:val="2"/>
        </w:numPr>
        <w:spacing w:after="80" w:line="240" w:lineRule="auto"/>
        <w:ind w:left="1134"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as</w:t>
      </w:r>
      <w:r w:rsidRPr="004A7F5B">
        <w:rPr>
          <w:kern w:val="2"/>
          <w:sz w:val="22"/>
          <w:szCs w:val="22"/>
          <w:lang w:val="en-GB"/>
          <w14:ligatures w14:val="standardContextual"/>
        </w:rPr>
        <w:t xml:space="preserve"> </w:t>
      </w:r>
      <w:r w:rsidRPr="004A7F5B">
        <w:rPr>
          <w:rFonts w:ascii="Calibri" w:eastAsiaTheme="minorEastAsia" w:hAnsi="Calibri" w:cs="Calibri"/>
          <w:sz w:val="22"/>
          <w:szCs w:val="22"/>
          <w:lang w:val="en-GB"/>
        </w:rPr>
        <w:t>it is necessary for the performance of a contract to which the data subject is a party, or in order to take steps at the request of the data subject prior to entering into a contract;</w:t>
      </w:r>
    </w:p>
    <w:p w14:paraId="284F9C20" w14:textId="73EB4089" w:rsidR="00442275" w:rsidRPr="004A7F5B" w:rsidRDefault="0085058A" w:rsidP="00442275">
      <w:pPr>
        <w:pStyle w:val="Listapunktowana"/>
        <w:numPr>
          <w:ilvl w:val="1"/>
          <w:numId w:val="2"/>
        </w:numPr>
        <w:spacing w:after="80" w:line="240" w:lineRule="auto"/>
        <w:ind w:left="1134"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based on your consent for personal data processing – when the legal provisions or the signed agreement do not give grounds for data processing.</w:t>
      </w:r>
    </w:p>
    <w:p w14:paraId="794D9A4D" w14:textId="06147C85" w:rsidR="00BA3027" w:rsidRPr="004A7F5B" w:rsidRDefault="00BA3027" w:rsidP="00442275">
      <w:pPr>
        <w:pStyle w:val="Listapunktowana"/>
        <w:numPr>
          <w:ilvl w:val="0"/>
          <w:numId w:val="1"/>
        </w:numPr>
        <w:spacing w:after="80" w:line="240" w:lineRule="auto"/>
        <w:ind w:left="567"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Personal data will be kept for the required period in accordance with national archival resources, national archives, other provisions of the law and internal regulations of the University. </w:t>
      </w:r>
    </w:p>
    <w:p w14:paraId="07EFCB1B" w14:textId="5AE2A2BB" w:rsidR="00125D65" w:rsidRPr="004A7F5B" w:rsidRDefault="00125D65" w:rsidP="00442275">
      <w:pPr>
        <w:pStyle w:val="Listapunktowana"/>
        <w:numPr>
          <w:ilvl w:val="0"/>
          <w:numId w:val="1"/>
        </w:numPr>
        <w:spacing w:after="80" w:line="240" w:lineRule="auto"/>
        <w:ind w:left="567"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Recipients of your personal data will be entities authorised under the law and entities to which the Controller has entrusted the processing of personal data on the basis of an agreement.</w:t>
      </w:r>
    </w:p>
    <w:p w14:paraId="23685757" w14:textId="0B8CDAE6" w:rsidR="00442275" w:rsidRPr="004A7F5B" w:rsidRDefault="00125D65" w:rsidP="00442275">
      <w:pPr>
        <w:pStyle w:val="Listapunktowana"/>
        <w:numPr>
          <w:ilvl w:val="0"/>
          <w:numId w:val="1"/>
        </w:numPr>
        <w:spacing w:after="80" w:line="240" w:lineRule="auto"/>
        <w:ind w:left="567"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You have the right to</w:t>
      </w:r>
      <w:r w:rsidR="00442275" w:rsidRPr="004A7F5B">
        <w:rPr>
          <w:rFonts w:ascii="Calibri" w:eastAsiaTheme="minorEastAsia" w:hAnsi="Calibri" w:cs="Calibri"/>
          <w:sz w:val="22"/>
          <w:szCs w:val="22"/>
          <w:lang w:val="en-GB"/>
        </w:rPr>
        <w:t xml:space="preserve">: </w:t>
      </w:r>
    </w:p>
    <w:p w14:paraId="538A9681" w14:textId="77777777" w:rsidR="006F31C7" w:rsidRPr="004A7F5B" w:rsidRDefault="006F31C7" w:rsidP="00442275">
      <w:pPr>
        <w:pStyle w:val="Listapunktowana"/>
        <w:numPr>
          <w:ilvl w:val="1"/>
          <w:numId w:val="3"/>
        </w:numPr>
        <w:spacing w:after="80" w:line="240" w:lineRule="auto"/>
        <w:ind w:left="1134"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access the content of your data;</w:t>
      </w:r>
    </w:p>
    <w:p w14:paraId="63751222" w14:textId="77777777" w:rsidR="006F31C7" w:rsidRPr="004A7F5B" w:rsidRDefault="006F31C7" w:rsidP="00442275">
      <w:pPr>
        <w:pStyle w:val="Listapunktowana"/>
        <w:numPr>
          <w:ilvl w:val="1"/>
          <w:numId w:val="3"/>
        </w:numPr>
        <w:spacing w:after="80" w:line="240" w:lineRule="auto"/>
        <w:ind w:left="1134"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rectify your data when they are not accurate;</w:t>
      </w:r>
    </w:p>
    <w:p w14:paraId="4A60826C" w14:textId="77777777" w:rsidR="005F424F" w:rsidRPr="004A7F5B" w:rsidRDefault="006F31C7" w:rsidP="005F424F">
      <w:pPr>
        <w:pStyle w:val="Listapunktowana"/>
        <w:numPr>
          <w:ilvl w:val="1"/>
          <w:numId w:val="3"/>
        </w:numPr>
        <w:spacing w:after="0" w:line="276" w:lineRule="auto"/>
        <w:ind w:left="1134" w:hanging="567"/>
        <w:rPr>
          <w:rFonts w:ascii="Calibri" w:eastAsiaTheme="minorEastAsia" w:hAnsi="Calibri" w:cs="Calibri"/>
          <w:sz w:val="22"/>
          <w:szCs w:val="22"/>
          <w:lang w:val="en-GB"/>
        </w:rPr>
      </w:pPr>
      <w:r w:rsidRPr="004A7F5B">
        <w:rPr>
          <w:rFonts w:ascii="Calibri" w:eastAsiaTheme="minorEastAsia" w:hAnsi="Calibri" w:cs="Calibri"/>
          <w:sz w:val="22"/>
          <w:szCs w:val="22"/>
          <w:lang w:val="en-GB"/>
        </w:rPr>
        <w:t xml:space="preserve">erase, limit the processing and transfer your data – in cases provided for by law; </w:t>
      </w:r>
    </w:p>
    <w:p w14:paraId="0E3A12E9" w14:textId="02E29AFD" w:rsidR="006F31C7" w:rsidRPr="004A7F5B" w:rsidRDefault="006F31C7" w:rsidP="005F424F">
      <w:pPr>
        <w:pStyle w:val="Listapunktowana"/>
        <w:numPr>
          <w:ilvl w:val="1"/>
          <w:numId w:val="3"/>
        </w:numPr>
        <w:spacing w:after="0" w:line="276" w:lineRule="auto"/>
        <w:ind w:left="1134" w:hanging="567"/>
        <w:rPr>
          <w:rFonts w:ascii="Calibri" w:eastAsiaTheme="minorEastAsia" w:hAnsi="Calibri" w:cs="Calibri"/>
          <w:sz w:val="22"/>
          <w:szCs w:val="22"/>
          <w:lang w:val="en-GB"/>
        </w:rPr>
      </w:pPr>
      <w:r w:rsidRPr="004A7F5B">
        <w:rPr>
          <w:rFonts w:ascii="Calibri" w:eastAsiaTheme="minorEastAsia" w:hAnsi="Calibri" w:cs="Calibri"/>
          <w:sz w:val="22"/>
          <w:szCs w:val="22"/>
          <w:lang w:val="en-GB"/>
        </w:rPr>
        <w:t xml:space="preserve">object to the processing of your personal data; </w:t>
      </w:r>
    </w:p>
    <w:p w14:paraId="70F71B26" w14:textId="77777777" w:rsidR="00724BAE" w:rsidRPr="004A7F5B" w:rsidRDefault="00724BAE" w:rsidP="005F424F">
      <w:pPr>
        <w:pStyle w:val="Listapunktowana"/>
        <w:numPr>
          <w:ilvl w:val="1"/>
          <w:numId w:val="3"/>
        </w:numPr>
        <w:spacing w:after="0" w:line="276" w:lineRule="auto"/>
        <w:ind w:left="1134"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withdraw your consent at any time without affecting the lawfulness of the processing that was carried out before the withdrawal of consent;</w:t>
      </w:r>
    </w:p>
    <w:p w14:paraId="11396DC5" w14:textId="2F822AB0" w:rsidR="00442275" w:rsidRPr="004A7F5B" w:rsidRDefault="005F424F" w:rsidP="005F424F">
      <w:pPr>
        <w:pStyle w:val="Listapunktowana"/>
        <w:numPr>
          <w:ilvl w:val="1"/>
          <w:numId w:val="3"/>
        </w:numPr>
        <w:spacing w:after="80" w:line="276" w:lineRule="auto"/>
        <w:ind w:left="1134"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lodge a complaint to the supervisory authority, which is the President of the Personal Data Protection Office, based in Warsaw at Stawki 2.</w:t>
      </w:r>
    </w:p>
    <w:p w14:paraId="29B0615A" w14:textId="23E4E3C7" w:rsidR="00FE358D" w:rsidRPr="004A7F5B" w:rsidRDefault="00FE358D" w:rsidP="00FE358D">
      <w:pPr>
        <w:pStyle w:val="Listapunktowana"/>
        <w:numPr>
          <w:ilvl w:val="0"/>
          <w:numId w:val="1"/>
        </w:numPr>
        <w:spacing w:after="80" w:line="240" w:lineRule="auto"/>
        <w:ind w:left="567" w:hanging="567"/>
        <w:contextualSpacing w:val="0"/>
        <w:rPr>
          <w:rFonts w:ascii="Calibri" w:eastAsiaTheme="minorEastAsia" w:hAnsi="Calibri" w:cs="Calibri"/>
          <w:sz w:val="22"/>
          <w:szCs w:val="22"/>
          <w:lang w:val="en-GB"/>
        </w:rPr>
      </w:pPr>
      <w:r w:rsidRPr="004A7F5B">
        <w:rPr>
          <w:rFonts w:ascii="Calibri" w:eastAsiaTheme="minorEastAsia" w:hAnsi="Calibri" w:cs="Calibri"/>
          <w:sz w:val="22"/>
          <w:szCs w:val="22"/>
          <w:lang w:val="en-GB"/>
        </w:rPr>
        <w:t>The provision of personal data is voluntary but necessary for the purpose referred to in section 3.</w:t>
      </w:r>
    </w:p>
    <w:p w14:paraId="50A5035E" w14:textId="77777777" w:rsidR="00FE358D" w:rsidRPr="004A7F5B" w:rsidRDefault="00FE358D" w:rsidP="00FE358D">
      <w:pPr>
        <w:pStyle w:val="Listapunktowana"/>
        <w:spacing w:after="80" w:line="240" w:lineRule="auto"/>
        <w:ind w:left="0" w:firstLine="0"/>
        <w:contextualSpacing w:val="0"/>
        <w:rPr>
          <w:rFonts w:ascii="Calibri" w:eastAsiaTheme="minorEastAsia" w:hAnsi="Calibri" w:cs="Calibri"/>
          <w:sz w:val="22"/>
          <w:szCs w:val="22"/>
          <w:lang w:val="en-GB"/>
        </w:rPr>
      </w:pPr>
    </w:p>
    <w:p w14:paraId="55C8C33E" w14:textId="21C6AC04" w:rsidR="00FE358D" w:rsidRPr="004A7F5B" w:rsidRDefault="00FE358D" w:rsidP="00442275">
      <w:pPr>
        <w:spacing w:after="80" w:line="240" w:lineRule="auto"/>
        <w:rPr>
          <w:rFonts w:ascii="Calibri" w:hAnsi="Calibri" w:cs="Calibri"/>
          <w:lang w:val="en-GB"/>
        </w:rPr>
      </w:pPr>
      <w:r w:rsidRPr="004A7F5B">
        <w:rPr>
          <w:rFonts w:ascii="Calibri" w:hAnsi="Calibri" w:cs="Calibri"/>
          <w:lang w:val="en-GB"/>
        </w:rPr>
        <w:t>The processing of personal data is carried out on the basis of: Article 6(1), (c), (e), (b) and (a) and Article 9(2</w:t>
      </w:r>
      <w:r w:rsidR="004A7F5B" w:rsidRPr="004A7F5B">
        <w:rPr>
          <w:rFonts w:ascii="Calibri" w:hAnsi="Calibri" w:cs="Calibri"/>
          <w:lang w:val="en-GB"/>
        </w:rPr>
        <w:t>)(</w:t>
      </w:r>
      <w:r w:rsidRPr="004A7F5B">
        <w:rPr>
          <w:rFonts w:ascii="Calibri" w:hAnsi="Calibri" w:cs="Calibri"/>
          <w:lang w:val="en-GB"/>
        </w:rPr>
        <w:t>a) of Regulation (EU) 2016/679 of the European Parliament and of the Council of 27 April 2016 on the protection of natural persons with regard to the processing of personal data and on the free movement of such data and repealing Directive 95/46/EC (General Data Protection Regulation) in connection with, among others, the provisions of the Act of 20 July 2018, Law on Higher Education and Science</w:t>
      </w:r>
      <w:r w:rsidR="004A7F5B" w:rsidRPr="004A7F5B">
        <w:rPr>
          <w:rFonts w:ascii="Calibri" w:hAnsi="Calibri" w:cs="Calibri"/>
          <w:lang w:val="en-GB"/>
        </w:rPr>
        <w:t>.</w:t>
      </w:r>
    </w:p>
    <w:sectPr w:rsidR="00FE358D" w:rsidRPr="004A7F5B" w:rsidSect="00442275">
      <w:headerReference w:type="default" r:id="rId7"/>
      <w:footerReference w:type="default" r:id="rId8"/>
      <w:pgSz w:w="11906" w:h="16838"/>
      <w:pgMar w:top="1417" w:right="849"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337B" w14:textId="77777777" w:rsidR="00811CC8" w:rsidRDefault="00811CC8" w:rsidP="00811CC8">
      <w:pPr>
        <w:spacing w:after="0" w:line="240" w:lineRule="auto"/>
      </w:pPr>
      <w:r>
        <w:separator/>
      </w:r>
    </w:p>
  </w:endnote>
  <w:endnote w:type="continuationSeparator" w:id="0">
    <w:p w14:paraId="70B58E3A" w14:textId="77777777" w:rsidR="00811CC8" w:rsidRDefault="00811CC8" w:rsidP="00811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024126"/>
      <w:docPartObj>
        <w:docPartGallery w:val="Page Numbers (Bottom of Page)"/>
        <w:docPartUnique/>
      </w:docPartObj>
    </w:sdtPr>
    <w:sdtEndPr/>
    <w:sdtContent>
      <w:p w14:paraId="41B5DE03" w14:textId="43CE26C2" w:rsidR="00442275" w:rsidRDefault="00442275">
        <w:pPr>
          <w:pStyle w:val="Stopka"/>
          <w:jc w:val="right"/>
        </w:pPr>
        <w:r>
          <w:fldChar w:fldCharType="begin"/>
        </w:r>
        <w:r>
          <w:instrText>PAGE   \* MERGEFORMAT</w:instrText>
        </w:r>
        <w:r>
          <w:fldChar w:fldCharType="separate"/>
        </w:r>
        <w:r>
          <w:t>2</w:t>
        </w:r>
        <w:r>
          <w:fldChar w:fldCharType="end"/>
        </w:r>
      </w:p>
    </w:sdtContent>
  </w:sdt>
  <w:p w14:paraId="6AD0FCFC" w14:textId="77777777" w:rsidR="00442275" w:rsidRDefault="004422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6EDA7" w14:textId="77777777" w:rsidR="00811CC8" w:rsidRDefault="00811CC8" w:rsidP="00811CC8">
      <w:pPr>
        <w:spacing w:after="0" w:line="240" w:lineRule="auto"/>
      </w:pPr>
      <w:r>
        <w:separator/>
      </w:r>
    </w:p>
  </w:footnote>
  <w:footnote w:type="continuationSeparator" w:id="0">
    <w:p w14:paraId="19496580" w14:textId="77777777" w:rsidR="00811CC8" w:rsidRDefault="00811CC8" w:rsidP="00811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9DD2" w14:textId="17EE64FB" w:rsidR="00811CC8" w:rsidRDefault="00811CC8">
    <w:pPr>
      <w:pStyle w:val="Nagwek"/>
    </w:pPr>
    <w:r w:rsidRPr="00136021">
      <w:rPr>
        <w:noProof/>
      </w:rPr>
      <w:drawing>
        <wp:inline distT="0" distB="0" distL="0" distR="0" wp14:anchorId="7B7D8AFB" wp14:editId="1A49C502">
          <wp:extent cx="5686425" cy="1152525"/>
          <wp:effectExtent l="0" t="0" r="9525" b="9525"/>
          <wp:docPr id="1046079556" name="Obraz 2"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Uniwersytetu Łódzkiego i sieci UN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1152525"/>
                  </a:xfrm>
                  <a:prstGeom prst="rect">
                    <a:avLst/>
                  </a:prstGeom>
                  <a:noFill/>
                  <a:ln>
                    <a:noFill/>
                  </a:ln>
                </pic:spPr>
              </pic:pic>
            </a:graphicData>
          </a:graphic>
        </wp:inline>
      </w:drawing>
    </w:r>
  </w:p>
  <w:p w14:paraId="11BAD1FB" w14:textId="77777777" w:rsidR="00811CC8" w:rsidRDefault="00811C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15DC"/>
    <w:multiLevelType w:val="hybridMultilevel"/>
    <w:tmpl w:val="09A446CE"/>
    <w:lvl w:ilvl="0" w:tplc="FFFFFFFF">
      <w:start w:val="1"/>
      <w:numFmt w:val="decimal"/>
      <w:lvlText w:val="%1)"/>
      <w:lvlJc w:val="left"/>
      <w:pPr>
        <w:ind w:left="1440" w:hanging="360"/>
      </w:pPr>
    </w:lvl>
    <w:lvl w:ilvl="1" w:tplc="04150011">
      <w:start w:val="1"/>
      <w:numFmt w:val="decimal"/>
      <w:lvlText w:val="%2)"/>
      <w:lvlJc w:val="left"/>
      <w:pPr>
        <w:ind w:left="2007"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85B674B"/>
    <w:multiLevelType w:val="hybridMultilevel"/>
    <w:tmpl w:val="B034569C"/>
    <w:lvl w:ilvl="0" w:tplc="0415000F">
      <w:start w:val="1"/>
      <w:numFmt w:val="decimal"/>
      <w:lvlText w:val="%1."/>
      <w:lvlJc w:val="left"/>
      <w:pPr>
        <w:ind w:left="720" w:hanging="360"/>
      </w:pPr>
    </w:lvl>
    <w:lvl w:ilvl="1" w:tplc="F5E2994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0401229"/>
    <w:multiLevelType w:val="hybridMultilevel"/>
    <w:tmpl w:val="71C2A6EE"/>
    <w:lvl w:ilvl="0" w:tplc="FFFFFFFF">
      <w:start w:val="1"/>
      <w:numFmt w:val="decimal"/>
      <w:lvlText w:val="%1)"/>
      <w:lvlJc w:val="left"/>
      <w:pPr>
        <w:ind w:left="1287" w:hanging="360"/>
      </w:pPr>
    </w:lvl>
    <w:lvl w:ilvl="1" w:tplc="04150011">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45711755">
    <w:abstractNumId w:val="1"/>
  </w:num>
  <w:num w:numId="2" w16cid:durableId="1813793207">
    <w:abstractNumId w:val="2"/>
  </w:num>
  <w:num w:numId="3" w16cid:durableId="146854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C8"/>
    <w:rsid w:val="00074294"/>
    <w:rsid w:val="000A3884"/>
    <w:rsid w:val="00125D65"/>
    <w:rsid w:val="001679AC"/>
    <w:rsid w:val="00203311"/>
    <w:rsid w:val="002848B4"/>
    <w:rsid w:val="00441789"/>
    <w:rsid w:val="00442275"/>
    <w:rsid w:val="004809C4"/>
    <w:rsid w:val="004A7F5B"/>
    <w:rsid w:val="00556C1C"/>
    <w:rsid w:val="00561984"/>
    <w:rsid w:val="00581CE2"/>
    <w:rsid w:val="005F424F"/>
    <w:rsid w:val="00664EA6"/>
    <w:rsid w:val="006D6DC0"/>
    <w:rsid w:val="006F1C99"/>
    <w:rsid w:val="006F31C7"/>
    <w:rsid w:val="00722725"/>
    <w:rsid w:val="00724BAE"/>
    <w:rsid w:val="0074245B"/>
    <w:rsid w:val="0076236B"/>
    <w:rsid w:val="007E17BE"/>
    <w:rsid w:val="00811CC8"/>
    <w:rsid w:val="00836569"/>
    <w:rsid w:val="0085058A"/>
    <w:rsid w:val="008678CF"/>
    <w:rsid w:val="008B08F5"/>
    <w:rsid w:val="008D70E6"/>
    <w:rsid w:val="008E4825"/>
    <w:rsid w:val="009A448D"/>
    <w:rsid w:val="00A23BDF"/>
    <w:rsid w:val="00A40A3E"/>
    <w:rsid w:val="00A41B3A"/>
    <w:rsid w:val="00A91DB9"/>
    <w:rsid w:val="00AA7426"/>
    <w:rsid w:val="00B56FF8"/>
    <w:rsid w:val="00B62142"/>
    <w:rsid w:val="00BA3027"/>
    <w:rsid w:val="00C114AB"/>
    <w:rsid w:val="00C16FF8"/>
    <w:rsid w:val="00C23279"/>
    <w:rsid w:val="00DC57F4"/>
    <w:rsid w:val="00E62F05"/>
    <w:rsid w:val="00E90124"/>
    <w:rsid w:val="00E94D5F"/>
    <w:rsid w:val="00EA17FE"/>
    <w:rsid w:val="00F55658"/>
    <w:rsid w:val="00FE35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38B7"/>
  <w15:chartTrackingRefBased/>
  <w15:docId w15:val="{207C230E-2AAD-4874-BD73-C1B59907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1CC8"/>
  </w:style>
  <w:style w:type="paragraph" w:styleId="Nagwek1">
    <w:name w:val="heading 1"/>
    <w:basedOn w:val="Normalny"/>
    <w:next w:val="Normalny"/>
    <w:link w:val="Nagwek1Znak"/>
    <w:uiPriority w:val="9"/>
    <w:qFormat/>
    <w:rsid w:val="00811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11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11CC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11CC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11CC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11CC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11CC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11CC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11CC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1CC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11CC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11CC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11CC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11CC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11CC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1CC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1CC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1CC8"/>
    <w:rPr>
      <w:rFonts w:eastAsiaTheme="majorEastAsia" w:cstheme="majorBidi"/>
      <w:color w:val="272727" w:themeColor="text1" w:themeTint="D8"/>
    </w:rPr>
  </w:style>
  <w:style w:type="paragraph" w:styleId="Tytu">
    <w:name w:val="Title"/>
    <w:basedOn w:val="Normalny"/>
    <w:next w:val="Normalny"/>
    <w:link w:val="TytuZnak"/>
    <w:uiPriority w:val="10"/>
    <w:qFormat/>
    <w:rsid w:val="00811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11CC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1CC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11CC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1CC8"/>
    <w:pPr>
      <w:spacing w:before="160"/>
      <w:jc w:val="center"/>
    </w:pPr>
    <w:rPr>
      <w:i/>
      <w:iCs/>
      <w:color w:val="404040" w:themeColor="text1" w:themeTint="BF"/>
    </w:rPr>
  </w:style>
  <w:style w:type="character" w:customStyle="1" w:styleId="CytatZnak">
    <w:name w:val="Cytat Znak"/>
    <w:basedOn w:val="Domylnaczcionkaakapitu"/>
    <w:link w:val="Cytat"/>
    <w:uiPriority w:val="29"/>
    <w:rsid w:val="00811CC8"/>
    <w:rPr>
      <w:i/>
      <w:iCs/>
      <w:color w:val="404040" w:themeColor="text1" w:themeTint="BF"/>
    </w:rPr>
  </w:style>
  <w:style w:type="paragraph" w:styleId="Akapitzlist">
    <w:name w:val="List Paragraph"/>
    <w:basedOn w:val="Normalny"/>
    <w:uiPriority w:val="34"/>
    <w:qFormat/>
    <w:rsid w:val="00811CC8"/>
    <w:pPr>
      <w:ind w:left="720"/>
      <w:contextualSpacing/>
    </w:pPr>
  </w:style>
  <w:style w:type="character" w:styleId="Wyrnienieintensywne">
    <w:name w:val="Intense Emphasis"/>
    <w:basedOn w:val="Domylnaczcionkaakapitu"/>
    <w:uiPriority w:val="21"/>
    <w:qFormat/>
    <w:rsid w:val="00811CC8"/>
    <w:rPr>
      <w:i/>
      <w:iCs/>
      <w:color w:val="0F4761" w:themeColor="accent1" w:themeShade="BF"/>
    </w:rPr>
  </w:style>
  <w:style w:type="paragraph" w:styleId="Cytatintensywny">
    <w:name w:val="Intense Quote"/>
    <w:basedOn w:val="Normalny"/>
    <w:next w:val="Normalny"/>
    <w:link w:val="CytatintensywnyZnak"/>
    <w:uiPriority w:val="30"/>
    <w:qFormat/>
    <w:rsid w:val="00811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11CC8"/>
    <w:rPr>
      <w:i/>
      <w:iCs/>
      <w:color w:val="0F4761" w:themeColor="accent1" w:themeShade="BF"/>
    </w:rPr>
  </w:style>
  <w:style w:type="character" w:styleId="Odwoanieintensywne">
    <w:name w:val="Intense Reference"/>
    <w:basedOn w:val="Domylnaczcionkaakapitu"/>
    <w:uiPriority w:val="32"/>
    <w:qFormat/>
    <w:rsid w:val="00811CC8"/>
    <w:rPr>
      <w:b/>
      <w:bCs/>
      <w:smallCaps/>
      <w:color w:val="0F4761" w:themeColor="accent1" w:themeShade="BF"/>
      <w:spacing w:val="5"/>
    </w:rPr>
  </w:style>
  <w:style w:type="paragraph" w:styleId="Nagwek">
    <w:name w:val="header"/>
    <w:basedOn w:val="Normalny"/>
    <w:link w:val="NagwekZnak"/>
    <w:uiPriority w:val="99"/>
    <w:unhideWhenUsed/>
    <w:rsid w:val="00811C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1CC8"/>
  </w:style>
  <w:style w:type="paragraph" w:styleId="Stopka">
    <w:name w:val="footer"/>
    <w:basedOn w:val="Normalny"/>
    <w:link w:val="StopkaZnak"/>
    <w:uiPriority w:val="99"/>
    <w:unhideWhenUsed/>
    <w:rsid w:val="00811C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1CC8"/>
  </w:style>
  <w:style w:type="table" w:styleId="Tabela-Siatka">
    <w:name w:val="Table Grid"/>
    <w:basedOn w:val="Standardowy"/>
    <w:uiPriority w:val="39"/>
    <w:rsid w:val="0081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uiPriority w:val="99"/>
    <w:unhideWhenUsed/>
    <w:rsid w:val="00442275"/>
    <w:pPr>
      <w:spacing w:after="240" w:line="360" w:lineRule="auto"/>
      <w:ind w:left="357" w:hanging="357"/>
      <w:contextualSpacing/>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284">
      <w:bodyDiv w:val="1"/>
      <w:marLeft w:val="0"/>
      <w:marRight w:val="0"/>
      <w:marTop w:val="0"/>
      <w:marBottom w:val="0"/>
      <w:divBdr>
        <w:top w:val="none" w:sz="0" w:space="0" w:color="auto"/>
        <w:left w:val="none" w:sz="0" w:space="0" w:color="auto"/>
        <w:bottom w:val="none" w:sz="0" w:space="0" w:color="auto"/>
        <w:right w:val="none" w:sz="0" w:space="0" w:color="auto"/>
      </w:divBdr>
    </w:div>
    <w:div w:id="289018327">
      <w:bodyDiv w:val="1"/>
      <w:marLeft w:val="0"/>
      <w:marRight w:val="0"/>
      <w:marTop w:val="0"/>
      <w:marBottom w:val="0"/>
      <w:divBdr>
        <w:top w:val="none" w:sz="0" w:space="0" w:color="auto"/>
        <w:left w:val="none" w:sz="0" w:space="0" w:color="auto"/>
        <w:bottom w:val="none" w:sz="0" w:space="0" w:color="auto"/>
        <w:right w:val="none" w:sz="0" w:space="0" w:color="auto"/>
      </w:divBdr>
    </w:div>
    <w:div w:id="590503822">
      <w:bodyDiv w:val="1"/>
      <w:marLeft w:val="0"/>
      <w:marRight w:val="0"/>
      <w:marTop w:val="0"/>
      <w:marBottom w:val="0"/>
      <w:divBdr>
        <w:top w:val="none" w:sz="0" w:space="0" w:color="auto"/>
        <w:left w:val="none" w:sz="0" w:space="0" w:color="auto"/>
        <w:bottom w:val="none" w:sz="0" w:space="0" w:color="auto"/>
        <w:right w:val="none" w:sz="0" w:space="0" w:color="auto"/>
      </w:divBdr>
    </w:div>
    <w:div w:id="801770665">
      <w:bodyDiv w:val="1"/>
      <w:marLeft w:val="0"/>
      <w:marRight w:val="0"/>
      <w:marTop w:val="0"/>
      <w:marBottom w:val="0"/>
      <w:divBdr>
        <w:top w:val="none" w:sz="0" w:space="0" w:color="auto"/>
        <w:left w:val="none" w:sz="0" w:space="0" w:color="auto"/>
        <w:bottom w:val="none" w:sz="0" w:space="0" w:color="auto"/>
        <w:right w:val="none" w:sz="0" w:space="0" w:color="auto"/>
      </w:divBdr>
    </w:div>
    <w:div w:id="206317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710</Words>
  <Characters>4265</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Blomberg-Wiaderna</dc:creator>
  <cp:keywords/>
  <dc:description/>
  <cp:lastModifiedBy>Paulina Kłąb</cp:lastModifiedBy>
  <cp:revision>40</cp:revision>
  <dcterms:created xsi:type="dcterms:W3CDTF">2025-05-19T16:19:00Z</dcterms:created>
  <dcterms:modified xsi:type="dcterms:W3CDTF">2025-05-21T04:56:00Z</dcterms:modified>
</cp:coreProperties>
</file>