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C564" w14:textId="77777777" w:rsidR="000768D8" w:rsidRDefault="000768D8" w:rsidP="000768D8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28500D2A" w14:textId="77777777" w:rsidR="000F123E" w:rsidRPr="00F74900" w:rsidRDefault="000F123E" w:rsidP="000F123E">
      <w:pPr>
        <w:jc w:val="center"/>
        <w:rPr>
          <w:rFonts w:ascii="Times New Roman" w:hAnsi="Times New Roman"/>
          <w:b/>
          <w:bCs/>
        </w:rPr>
      </w:pPr>
      <w:r w:rsidRPr="7EA88D3B">
        <w:rPr>
          <w:rFonts w:ascii="Times New Roman" w:hAnsi="Times New Roman"/>
          <w:b/>
          <w:bCs/>
        </w:rPr>
        <w:t>Informacja o przetwarzaniu danych osobowych</w:t>
      </w:r>
    </w:p>
    <w:p w14:paraId="2215BE8E" w14:textId="77777777" w:rsidR="000F123E" w:rsidRDefault="000F123E" w:rsidP="000F123E">
      <w:pPr>
        <w:jc w:val="center"/>
        <w:rPr>
          <w:rFonts w:ascii="Times New Roman" w:eastAsia="Times New Roman" w:hAnsi="Times New Roman"/>
          <w:b/>
          <w:bCs/>
        </w:rPr>
      </w:pPr>
    </w:p>
    <w:p w14:paraId="373C0D33" w14:textId="77777777" w:rsidR="000F123E" w:rsidRDefault="000F123E" w:rsidP="000F123E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 xml:space="preserve">Administratorem Pani/Pana danych osobowych jest Uniwersytet Łódzki, z siedzibą przy ul. Narutowicza 68; 90-136 Łódź. </w:t>
      </w:r>
    </w:p>
    <w:p w14:paraId="15D33F89" w14:textId="77777777" w:rsidR="000F123E" w:rsidRDefault="000F123E" w:rsidP="000F123E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>W każdym przypadku Pani/Pan może skontaktować się z Inspektorem Ochrony Danych na wyżej wskazany adres korespondencyjny z dopiskiem: Inspektor Ochrony Danych,   e-mailowo pod adresem poczty elektronicznej: </w:t>
      </w:r>
      <w:hyperlink r:id="rId8" w:history="1">
        <w:r w:rsidRPr="7EA88D3B">
          <w:rPr>
            <w:rStyle w:val="Hipercze"/>
            <w:rFonts w:ascii="Times New Roman" w:eastAsia="Times New Roman" w:hAnsi="Times New Roman"/>
          </w:rPr>
          <w:t>iod@uni.lodz.pl</w:t>
        </w:r>
      </w:hyperlink>
      <w:r w:rsidRPr="7EA88D3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43934B9" w14:textId="77777777" w:rsidR="000F123E" w:rsidRDefault="000F123E" w:rsidP="000F123E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>Podane przez Panią/Pana dane osobowe są przetwarzane w celu przeprowadzenia postępowania konkursowego.</w:t>
      </w:r>
    </w:p>
    <w:p w14:paraId="01A881C4" w14:textId="77777777" w:rsidR="000F123E" w:rsidRDefault="000F123E" w:rsidP="000F123E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 xml:space="preserve">Pani/Pana dane osobowe są przetwarzane: </w:t>
      </w:r>
    </w:p>
    <w:p w14:paraId="3886E68A" w14:textId="77777777" w:rsidR="000F123E" w:rsidRDefault="000F123E" w:rsidP="000F123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>na podstawie obowiązujących przepisów prawa m.in. ustawy Prawo o szkolnictwie wyższym i nauce oraz aktów wewnętrznych Uczelni;</w:t>
      </w:r>
    </w:p>
    <w:p w14:paraId="2A4707AA" w14:textId="77777777" w:rsidR="000F123E" w:rsidRDefault="000F123E" w:rsidP="000F123E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7EA88D3B">
        <w:rPr>
          <w:rFonts w:ascii="Times New Roman" w:eastAsia="Times New Roman" w:hAnsi="Times New Roman"/>
          <w:color w:val="000000" w:themeColor="text1"/>
          <w:sz w:val="24"/>
          <w:szCs w:val="24"/>
        </w:rPr>
        <w:t>ponieważ jest to niezbędne do wykonania zadania realizowanego w interesie publicznym lub w</w:t>
      </w:r>
      <w:r w:rsidRPr="7EA88D3B">
        <w:rPr>
          <w:rFonts w:ascii="Times New Roman" w:eastAsia="Times New Roman" w:hAnsi="Times New Roman"/>
          <w:sz w:val="24"/>
          <w:szCs w:val="24"/>
        </w:rPr>
        <w:t> ramach sprawowania władzy publicznej powierzonej administratorowi.</w:t>
      </w:r>
      <w:r w:rsidRPr="7EA88D3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01FDC74C" w14:textId="77777777" w:rsidR="000F123E" w:rsidRDefault="000F123E" w:rsidP="000F123E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7EA88D3B">
        <w:rPr>
          <w:rFonts w:ascii="Times New Roman" w:eastAsia="Times New Roman" w:hAnsi="Times New Roman"/>
          <w:color w:val="000000" w:themeColor="text1"/>
          <w:sz w:val="24"/>
          <w:szCs w:val="24"/>
        </w:rPr>
        <w:t>Pani/Pana dane osobowe będą przechowywane przez okres niezbędny, zgodnie z przepisami o narodowym zasobie archiwalnym i archiwach państwowych, innymi przepisami prawa oraz regulacjami wewnętrznymi Uczelni.</w:t>
      </w:r>
      <w:r w:rsidRPr="7EA88D3B">
        <w:rPr>
          <w:rStyle w:val="eop"/>
          <w:rFonts w:ascii="Times New Roman" w:eastAsia="Times New Roman" w:hAnsi="Times New Roman"/>
          <w:sz w:val="24"/>
          <w:szCs w:val="24"/>
        </w:rPr>
        <w:t> </w:t>
      </w:r>
      <w:r w:rsidRPr="7EA88D3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7FD36D78" w14:textId="77777777" w:rsidR="000F123E" w:rsidRDefault="000F123E" w:rsidP="000F123E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7EA88D3B">
        <w:rPr>
          <w:rFonts w:ascii="Times New Roman" w:eastAsia="Times New Roman" w:hAnsi="Times New Roman"/>
          <w:sz w:val="24"/>
          <w:szCs w:val="24"/>
        </w:rPr>
        <w:t xml:space="preserve">Odbiorcami danych osobowych będą podmioty uprawnione na podstawie przepisów prawa lub podmioty, którym Administrator powierzył przetwarzanie danych osobowych na podstawie umowy. </w:t>
      </w:r>
    </w:p>
    <w:p w14:paraId="6D1BA402" w14:textId="77777777" w:rsidR="000F123E" w:rsidRDefault="000F123E" w:rsidP="000F123E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color w:val="000000" w:themeColor="text1"/>
        </w:rPr>
      </w:pPr>
      <w:r w:rsidRPr="7EA88D3B">
        <w:rPr>
          <w:rFonts w:ascii="Times New Roman" w:eastAsia="Times New Roman" w:hAnsi="Times New Roman"/>
          <w:sz w:val="24"/>
          <w:szCs w:val="24"/>
        </w:rPr>
        <w:t xml:space="preserve">Przysługuje Pani/Panu prawo: </w:t>
      </w:r>
    </w:p>
    <w:p w14:paraId="586FC49B" w14:textId="77777777" w:rsidR="000F123E" w:rsidRDefault="000F123E" w:rsidP="000F123E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 xml:space="preserve">dostępu do treści swoich danych; </w:t>
      </w:r>
    </w:p>
    <w:p w14:paraId="52D64D18" w14:textId="77777777" w:rsidR="000F123E" w:rsidRDefault="000F123E" w:rsidP="000F123E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 xml:space="preserve">do ich sprostowania, gdy są niezgodne ze stanem rzeczywistym; </w:t>
      </w:r>
    </w:p>
    <w:p w14:paraId="025862F2" w14:textId="77777777" w:rsidR="000F123E" w:rsidRDefault="000F123E" w:rsidP="000F123E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 xml:space="preserve">do ich usunięcia, ograniczenia przetwarzania, a także przenoszenia danych – w przypadkach przewidzianych prawem; </w:t>
      </w:r>
    </w:p>
    <w:p w14:paraId="13D88D7F" w14:textId="77777777" w:rsidR="000F123E" w:rsidRDefault="000F123E" w:rsidP="000F123E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 xml:space="preserve">do wniesienia sprzeciwu wobec przetwarzania danych; </w:t>
      </w:r>
    </w:p>
    <w:p w14:paraId="75B901B9" w14:textId="77777777" w:rsidR="000F123E" w:rsidRDefault="000F123E" w:rsidP="000F123E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 xml:space="preserve">do wniesienia skargi do organu nadzorczego, którym jest Prezes Urzędu Ochrony Danych Osobowych z siedzibą w Warszawie przy ul. Stawki 2. </w:t>
      </w:r>
    </w:p>
    <w:p w14:paraId="55841D14" w14:textId="77777777" w:rsidR="000F123E" w:rsidRDefault="000F123E" w:rsidP="000F123E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  <w:sz w:val="24"/>
          <w:szCs w:val="24"/>
        </w:rPr>
        <w:t>Podanie przez Panią/Pana danych osobowych jest dobrowolne, ale niezbędne dla realizacji celu, o którym mowa w pkt. 3.</w:t>
      </w:r>
    </w:p>
    <w:p w14:paraId="485C604E" w14:textId="77777777" w:rsidR="000F123E" w:rsidRDefault="000F123E" w:rsidP="000F123E">
      <w:pPr>
        <w:jc w:val="both"/>
        <w:rPr>
          <w:rFonts w:ascii="Times New Roman" w:eastAsia="Times New Roman" w:hAnsi="Times New Roman"/>
        </w:rPr>
      </w:pPr>
      <w:r w:rsidRPr="7EA88D3B">
        <w:rPr>
          <w:rFonts w:ascii="Times New Roman" w:eastAsia="Times New Roman" w:hAnsi="Times New Roman"/>
        </w:rPr>
        <w:t>Przetwarzanie danych odbywa się na podstawie art. 6 ust. 1 lit. c) i e)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w związku m.in. z przepisami ustawy z 20 lipca 2018 r. Prawo o szkolnictwie wyższym i nauce.</w:t>
      </w:r>
    </w:p>
    <w:p w14:paraId="6DEE7E9E" w14:textId="77777777" w:rsidR="009B107B" w:rsidRDefault="009B107B" w:rsidP="000768D8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sectPr w:rsidR="009B107B" w:rsidSect="000F123E">
      <w:head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49BD" w14:textId="77777777" w:rsidR="00BB61DF" w:rsidRDefault="00BB61DF" w:rsidP="00116C1A">
      <w:pPr>
        <w:spacing w:after="0" w:line="240" w:lineRule="auto"/>
      </w:pPr>
      <w:r>
        <w:separator/>
      </w:r>
    </w:p>
  </w:endnote>
  <w:endnote w:type="continuationSeparator" w:id="0">
    <w:p w14:paraId="46842084" w14:textId="77777777" w:rsidR="00BB61DF" w:rsidRDefault="00BB61DF" w:rsidP="0011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4BA2" w14:textId="77777777" w:rsidR="00BB61DF" w:rsidRDefault="00BB61DF" w:rsidP="00116C1A">
      <w:pPr>
        <w:spacing w:after="0" w:line="240" w:lineRule="auto"/>
      </w:pPr>
      <w:r>
        <w:separator/>
      </w:r>
    </w:p>
  </w:footnote>
  <w:footnote w:type="continuationSeparator" w:id="0">
    <w:p w14:paraId="5DFC46AF" w14:textId="77777777" w:rsidR="00BB61DF" w:rsidRDefault="00BB61DF" w:rsidP="0011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C062" w14:textId="77777777" w:rsidR="00116C1A" w:rsidRDefault="00CF0834" w:rsidP="00CF0834">
    <w:pPr>
      <w:pStyle w:val="NormalnyWeb"/>
      <w:spacing w:before="0" w:beforeAutospacing="0" w:after="0" w:afterAutospacing="0" w:line="276" w:lineRule="auto"/>
      <w:ind w:left="3261" w:firstLine="5"/>
      <w:jc w:val="right"/>
      <w:rPr>
        <w:rFonts w:ascii="Times New Roman" w:hAnsi="Times New Roman"/>
        <w:bCs/>
        <w:i/>
        <w:sz w:val="18"/>
        <w:szCs w:val="22"/>
        <w:lang w:val="pl-PL"/>
      </w:rPr>
    </w:pPr>
    <w:r>
      <w:rPr>
        <w:b/>
        <w:bCs/>
        <w:i/>
        <w:sz w:val="16"/>
      </w:rPr>
      <w:t xml:space="preserve">Załącznik </w:t>
    </w:r>
    <w:r w:rsidR="00116C1A">
      <w:rPr>
        <w:b/>
        <w:bCs/>
        <w:i/>
        <w:sz w:val="16"/>
      </w:rPr>
      <w:t xml:space="preserve">nr 8 </w:t>
    </w:r>
    <w:r w:rsidR="00116C1A">
      <w:rPr>
        <w:rFonts w:ascii="Times New Roman" w:hAnsi="Times New Roman"/>
        <w:bCs/>
        <w:i/>
        <w:sz w:val="18"/>
        <w:szCs w:val="22"/>
        <w:lang w:val="pl-PL"/>
      </w:rPr>
      <w:t>do Regulaminu wewnętrznego trybu konkursowego na</w:t>
    </w:r>
    <w:r>
      <w:rPr>
        <w:rFonts w:ascii="Times New Roman" w:hAnsi="Times New Roman"/>
        <w:bCs/>
        <w:i/>
        <w:sz w:val="18"/>
        <w:szCs w:val="22"/>
        <w:lang w:val="pl-PL"/>
      </w:rPr>
      <w:t> </w:t>
    </w:r>
    <w:r w:rsidR="00116C1A">
      <w:rPr>
        <w:rFonts w:ascii="Times New Roman" w:hAnsi="Times New Roman"/>
        <w:bCs/>
        <w:i/>
        <w:sz w:val="18"/>
        <w:szCs w:val="22"/>
        <w:lang w:val="pl-PL"/>
      </w:rPr>
      <w:t xml:space="preserve">prowadzenie badań naukowych służących rozwojowi działalności naukowej studentów Uniwersytetu Łódzkiego </w:t>
    </w:r>
    <w:r>
      <w:rPr>
        <w:rFonts w:ascii="Times New Roman" w:hAnsi="Times New Roman"/>
        <w:bCs/>
        <w:i/>
        <w:sz w:val="18"/>
        <w:szCs w:val="22"/>
        <w:lang w:val="pl-PL"/>
      </w:rPr>
      <w:t xml:space="preserve">– </w:t>
    </w:r>
    <w:r w:rsidR="00116C1A">
      <w:rPr>
        <w:rFonts w:ascii="Times New Roman" w:hAnsi="Times New Roman"/>
        <w:bCs/>
        <w:i/>
        <w:sz w:val="18"/>
        <w:szCs w:val="22"/>
        <w:lang w:val="pl-PL"/>
      </w:rPr>
      <w:t xml:space="preserve">Stypendium Studencki Grant Badawczy </w:t>
    </w:r>
  </w:p>
  <w:p w14:paraId="130F7281" w14:textId="77777777" w:rsidR="00116C1A" w:rsidRDefault="00116C1A" w:rsidP="00116C1A">
    <w:pPr>
      <w:pStyle w:val="Nagwek"/>
      <w:rPr>
        <w:rFonts w:ascii="Times New Roman" w:hAnsi="Times New Roman"/>
        <w:sz w:val="24"/>
      </w:rPr>
    </w:pPr>
  </w:p>
  <w:p w14:paraId="52A87EED" w14:textId="77777777" w:rsidR="00116C1A" w:rsidRDefault="00116C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3F49"/>
    <w:multiLevelType w:val="hybridMultilevel"/>
    <w:tmpl w:val="30601916"/>
    <w:lvl w:ilvl="0" w:tplc="91946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753C0"/>
    <w:multiLevelType w:val="hybridMultilevel"/>
    <w:tmpl w:val="8BDC2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60459"/>
    <w:multiLevelType w:val="hybridMultilevel"/>
    <w:tmpl w:val="ED3CB3BE"/>
    <w:lvl w:ilvl="0" w:tplc="7666AE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B57C4B"/>
    <w:multiLevelType w:val="hybridMultilevel"/>
    <w:tmpl w:val="9FAE5056"/>
    <w:lvl w:ilvl="0" w:tplc="450C4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7DFF"/>
    <w:multiLevelType w:val="hybridMultilevel"/>
    <w:tmpl w:val="0EF09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2C1"/>
    <w:rsid w:val="00064879"/>
    <w:rsid w:val="000768D8"/>
    <w:rsid w:val="000F123E"/>
    <w:rsid w:val="000F7991"/>
    <w:rsid w:val="00116C1A"/>
    <w:rsid w:val="0011724F"/>
    <w:rsid w:val="00175231"/>
    <w:rsid w:val="001D7976"/>
    <w:rsid w:val="001F3BEC"/>
    <w:rsid w:val="00207065"/>
    <w:rsid w:val="00233182"/>
    <w:rsid w:val="0025579D"/>
    <w:rsid w:val="00314BCF"/>
    <w:rsid w:val="00316A97"/>
    <w:rsid w:val="00323A88"/>
    <w:rsid w:val="00336E0E"/>
    <w:rsid w:val="003A7092"/>
    <w:rsid w:val="003B75A0"/>
    <w:rsid w:val="003D4E1F"/>
    <w:rsid w:val="003E01B2"/>
    <w:rsid w:val="0040115C"/>
    <w:rsid w:val="00422E69"/>
    <w:rsid w:val="00487C0B"/>
    <w:rsid w:val="004C649A"/>
    <w:rsid w:val="004E7AE7"/>
    <w:rsid w:val="00503A58"/>
    <w:rsid w:val="005C3027"/>
    <w:rsid w:val="005E60BB"/>
    <w:rsid w:val="006140F3"/>
    <w:rsid w:val="00640104"/>
    <w:rsid w:val="0064476A"/>
    <w:rsid w:val="00705328"/>
    <w:rsid w:val="007173D1"/>
    <w:rsid w:val="007331C3"/>
    <w:rsid w:val="00735958"/>
    <w:rsid w:val="007B4999"/>
    <w:rsid w:val="007D1906"/>
    <w:rsid w:val="00836031"/>
    <w:rsid w:val="008E20B7"/>
    <w:rsid w:val="008F16D9"/>
    <w:rsid w:val="00941053"/>
    <w:rsid w:val="009B107B"/>
    <w:rsid w:val="009C08AD"/>
    <w:rsid w:val="009F26E1"/>
    <w:rsid w:val="00AC4B8C"/>
    <w:rsid w:val="00AD6C5D"/>
    <w:rsid w:val="00AE75D2"/>
    <w:rsid w:val="00AF5BF9"/>
    <w:rsid w:val="00B1302E"/>
    <w:rsid w:val="00B6727C"/>
    <w:rsid w:val="00B937C4"/>
    <w:rsid w:val="00BB61DF"/>
    <w:rsid w:val="00BF2077"/>
    <w:rsid w:val="00C257CE"/>
    <w:rsid w:val="00C312C1"/>
    <w:rsid w:val="00C31AF3"/>
    <w:rsid w:val="00C51E2E"/>
    <w:rsid w:val="00C86FEE"/>
    <w:rsid w:val="00C87EB7"/>
    <w:rsid w:val="00CF0834"/>
    <w:rsid w:val="00D057A0"/>
    <w:rsid w:val="00D248B7"/>
    <w:rsid w:val="00DE5ACB"/>
    <w:rsid w:val="00E20822"/>
    <w:rsid w:val="00E426B5"/>
    <w:rsid w:val="00E6076A"/>
    <w:rsid w:val="00E644B4"/>
    <w:rsid w:val="00ED0EC8"/>
    <w:rsid w:val="00F112C2"/>
    <w:rsid w:val="00F33F78"/>
    <w:rsid w:val="00F74900"/>
    <w:rsid w:val="00F862B8"/>
    <w:rsid w:val="00FA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FEB7"/>
  <w15:docId w15:val="{9A2956E7-278B-4A5A-ACC3-F2960F2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B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8D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768D8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768D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8D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8D8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328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C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C1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16C1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cs-CZ" w:eastAsia="pl-PL"/>
    </w:rPr>
  </w:style>
  <w:style w:type="character" w:customStyle="1" w:styleId="eop">
    <w:name w:val="eop"/>
    <w:basedOn w:val="Domylnaczcionkaakapitu"/>
    <w:uiPriority w:val="1"/>
    <w:rsid w:val="000F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A783-F473-4CF0-8F67-8B52861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</dc:creator>
  <cp:keywords/>
  <dc:description/>
  <cp:lastModifiedBy>Renata Pietruszka</cp:lastModifiedBy>
  <cp:revision>69</cp:revision>
  <cp:lastPrinted>2019-03-18T11:39:00Z</cp:lastPrinted>
  <dcterms:created xsi:type="dcterms:W3CDTF">2019-01-18T11:01:00Z</dcterms:created>
  <dcterms:modified xsi:type="dcterms:W3CDTF">2022-03-25T12:50:00Z</dcterms:modified>
</cp:coreProperties>
</file>